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B72" w:rsidRDefault="00B57B72" w:rsidP="00B57B72">
      <w:pPr>
        <w:rPr>
          <w:rFonts w:eastAsia="Times New Roman"/>
          <w:b/>
          <w:bCs/>
          <w:sz w:val="24"/>
          <w:szCs w:val="24"/>
        </w:rPr>
      </w:pPr>
    </w:p>
    <w:p w:rsidR="00BA4573" w:rsidRDefault="00BA4573" w:rsidP="00BA4573">
      <w:pPr>
        <w:pStyle w:val="10"/>
        <w:keepNext/>
        <w:keepLines/>
        <w:shd w:val="clear" w:color="auto" w:fill="auto"/>
        <w:spacing w:after="0" w:line="276" w:lineRule="auto"/>
        <w:ind w:right="180"/>
        <w:jc w:val="right"/>
        <w:rPr>
          <w:b w:val="0"/>
          <w:sz w:val="24"/>
          <w:szCs w:val="24"/>
        </w:rPr>
      </w:pPr>
      <w:r>
        <w:rPr>
          <w:b w:val="0"/>
          <w:sz w:val="24"/>
          <w:szCs w:val="24"/>
        </w:rPr>
        <w:t>Приложение №21</w:t>
      </w:r>
    </w:p>
    <w:p w:rsidR="00B57B72" w:rsidRDefault="00B57B72" w:rsidP="00BA4573">
      <w:pPr>
        <w:tabs>
          <w:tab w:val="left" w:pos="4240"/>
        </w:tabs>
        <w:rPr>
          <w:rFonts w:eastAsia="Times New Roman"/>
          <w:b/>
          <w:bCs/>
          <w:sz w:val="24"/>
          <w:szCs w:val="24"/>
        </w:rPr>
      </w:pPr>
    </w:p>
    <w:p w:rsidR="00B57B72" w:rsidRDefault="00B57B72" w:rsidP="00B57B72">
      <w:pPr>
        <w:tabs>
          <w:tab w:val="left" w:pos="4240"/>
        </w:tabs>
        <w:jc w:val="center"/>
        <w:rPr>
          <w:rFonts w:eastAsia="Times New Roman"/>
          <w:b/>
          <w:bCs/>
          <w:sz w:val="24"/>
          <w:szCs w:val="24"/>
        </w:rPr>
      </w:pPr>
      <w:r>
        <w:rPr>
          <w:rFonts w:eastAsia="Times New Roman"/>
          <w:b/>
          <w:bCs/>
          <w:sz w:val="24"/>
          <w:szCs w:val="24"/>
        </w:rPr>
        <w:t>Положение</w:t>
      </w:r>
    </w:p>
    <w:p w:rsidR="00B57B72" w:rsidRDefault="00B57B72" w:rsidP="00B57B72">
      <w:pPr>
        <w:tabs>
          <w:tab w:val="left" w:pos="4240"/>
        </w:tabs>
        <w:jc w:val="center"/>
        <w:rPr>
          <w:rFonts w:eastAsia="Times New Roman"/>
          <w:b/>
          <w:bCs/>
          <w:sz w:val="24"/>
          <w:szCs w:val="24"/>
        </w:rPr>
      </w:pPr>
      <w:r>
        <w:rPr>
          <w:rFonts w:eastAsia="Times New Roman"/>
          <w:b/>
          <w:bCs/>
          <w:sz w:val="24"/>
          <w:szCs w:val="24"/>
        </w:rPr>
        <w:t xml:space="preserve">о системе управления охраной труда </w:t>
      </w:r>
    </w:p>
    <w:p w:rsidR="004867BA" w:rsidRDefault="00BA4573" w:rsidP="00BA4573">
      <w:pPr>
        <w:tabs>
          <w:tab w:val="left" w:pos="4240"/>
        </w:tabs>
        <w:jc w:val="center"/>
        <w:rPr>
          <w:rFonts w:eastAsia="Times New Roman"/>
          <w:b/>
          <w:bCs/>
          <w:sz w:val="24"/>
          <w:szCs w:val="24"/>
        </w:rPr>
      </w:pPr>
      <w:r>
        <w:rPr>
          <w:rFonts w:eastAsia="Times New Roman"/>
          <w:b/>
          <w:bCs/>
          <w:sz w:val="24"/>
          <w:szCs w:val="24"/>
        </w:rPr>
        <w:t>Муниципально</w:t>
      </w:r>
      <w:r w:rsidR="004867BA">
        <w:rPr>
          <w:rFonts w:eastAsia="Times New Roman"/>
          <w:b/>
          <w:bCs/>
          <w:sz w:val="24"/>
          <w:szCs w:val="24"/>
        </w:rPr>
        <w:t>го</w:t>
      </w:r>
      <w:r>
        <w:rPr>
          <w:rFonts w:eastAsia="Times New Roman"/>
          <w:b/>
          <w:bCs/>
          <w:sz w:val="24"/>
          <w:szCs w:val="24"/>
        </w:rPr>
        <w:t xml:space="preserve"> бюджетно</w:t>
      </w:r>
      <w:r w:rsidR="004867BA">
        <w:rPr>
          <w:rFonts w:eastAsia="Times New Roman"/>
          <w:b/>
          <w:bCs/>
          <w:sz w:val="24"/>
          <w:szCs w:val="24"/>
        </w:rPr>
        <w:t>го</w:t>
      </w:r>
      <w:r>
        <w:rPr>
          <w:rFonts w:eastAsia="Times New Roman"/>
          <w:b/>
          <w:bCs/>
          <w:sz w:val="24"/>
          <w:szCs w:val="24"/>
        </w:rPr>
        <w:t xml:space="preserve"> общеобразовательно</w:t>
      </w:r>
      <w:r w:rsidR="004867BA">
        <w:rPr>
          <w:rFonts w:eastAsia="Times New Roman"/>
          <w:b/>
          <w:bCs/>
          <w:sz w:val="24"/>
          <w:szCs w:val="24"/>
        </w:rPr>
        <w:t>го</w:t>
      </w:r>
      <w:r>
        <w:rPr>
          <w:rFonts w:eastAsia="Times New Roman"/>
          <w:b/>
          <w:bCs/>
          <w:sz w:val="24"/>
          <w:szCs w:val="24"/>
        </w:rPr>
        <w:t xml:space="preserve"> учреждени</w:t>
      </w:r>
      <w:r w:rsidR="004867BA">
        <w:rPr>
          <w:rFonts w:eastAsia="Times New Roman"/>
          <w:b/>
          <w:bCs/>
          <w:sz w:val="24"/>
          <w:szCs w:val="24"/>
        </w:rPr>
        <w:t>я</w:t>
      </w:r>
      <w:r>
        <w:rPr>
          <w:rFonts w:eastAsia="Times New Roman"/>
          <w:b/>
          <w:bCs/>
          <w:sz w:val="24"/>
          <w:szCs w:val="24"/>
        </w:rPr>
        <w:t xml:space="preserve"> </w:t>
      </w:r>
    </w:p>
    <w:p w:rsidR="00B57B72" w:rsidRPr="00B57B72" w:rsidRDefault="00BA4573" w:rsidP="00BA4573">
      <w:pPr>
        <w:tabs>
          <w:tab w:val="left" w:pos="4240"/>
        </w:tabs>
        <w:jc w:val="center"/>
        <w:rPr>
          <w:rFonts w:eastAsia="Times New Roman"/>
          <w:bCs/>
          <w:i/>
          <w:sz w:val="20"/>
          <w:szCs w:val="20"/>
        </w:rPr>
      </w:pPr>
      <w:r>
        <w:rPr>
          <w:rFonts w:eastAsia="Times New Roman"/>
          <w:b/>
          <w:bCs/>
          <w:sz w:val="24"/>
          <w:szCs w:val="24"/>
        </w:rPr>
        <w:t xml:space="preserve">«Татарская гимназия №1 им.Г.Тукая» </w:t>
      </w:r>
      <w:proofErr w:type="spellStart"/>
      <w:r>
        <w:rPr>
          <w:rFonts w:eastAsia="Times New Roman"/>
          <w:b/>
          <w:bCs/>
          <w:sz w:val="24"/>
          <w:szCs w:val="24"/>
        </w:rPr>
        <w:t>Вахитовского</w:t>
      </w:r>
      <w:proofErr w:type="spellEnd"/>
      <w:r>
        <w:rPr>
          <w:rFonts w:eastAsia="Times New Roman"/>
          <w:b/>
          <w:bCs/>
          <w:sz w:val="24"/>
          <w:szCs w:val="24"/>
        </w:rPr>
        <w:t xml:space="preserve"> района г</w:t>
      </w:r>
      <w:proofErr w:type="gramStart"/>
      <w:r>
        <w:rPr>
          <w:rFonts w:eastAsia="Times New Roman"/>
          <w:b/>
          <w:bCs/>
          <w:sz w:val="24"/>
          <w:szCs w:val="24"/>
        </w:rPr>
        <w:t>.К</w:t>
      </w:r>
      <w:proofErr w:type="gramEnd"/>
      <w:r>
        <w:rPr>
          <w:rFonts w:eastAsia="Times New Roman"/>
          <w:b/>
          <w:bCs/>
          <w:sz w:val="24"/>
          <w:szCs w:val="24"/>
        </w:rPr>
        <w:t>азани</w:t>
      </w:r>
    </w:p>
    <w:p w:rsidR="00B57B72" w:rsidRPr="00B57B72" w:rsidRDefault="00B57B72" w:rsidP="00B57B72">
      <w:pPr>
        <w:tabs>
          <w:tab w:val="left" w:pos="4240"/>
        </w:tabs>
        <w:ind w:left="4240"/>
        <w:rPr>
          <w:rFonts w:eastAsia="Times New Roman"/>
          <w:bCs/>
          <w:i/>
          <w:sz w:val="20"/>
          <w:szCs w:val="20"/>
        </w:rPr>
      </w:pPr>
    </w:p>
    <w:p w:rsidR="00B57B72" w:rsidRDefault="00B57B72" w:rsidP="00BA4573">
      <w:pPr>
        <w:tabs>
          <w:tab w:val="left" w:pos="4240"/>
        </w:tabs>
        <w:jc w:val="center"/>
        <w:rPr>
          <w:rFonts w:eastAsia="Times New Roman"/>
          <w:b/>
          <w:bCs/>
          <w:sz w:val="24"/>
          <w:szCs w:val="24"/>
        </w:rPr>
      </w:pPr>
      <w:r>
        <w:rPr>
          <w:rFonts w:eastAsia="Times New Roman"/>
          <w:b/>
          <w:bCs/>
          <w:sz w:val="24"/>
          <w:szCs w:val="24"/>
        </w:rPr>
        <w:t>1.Общие положения</w:t>
      </w:r>
    </w:p>
    <w:p w:rsidR="00B57B72" w:rsidRDefault="00B57B72" w:rsidP="004867BA">
      <w:pPr>
        <w:tabs>
          <w:tab w:val="left" w:pos="0"/>
        </w:tabs>
        <w:spacing w:line="237" w:lineRule="auto"/>
        <w:ind w:firstLine="851"/>
        <w:rPr>
          <w:sz w:val="20"/>
          <w:szCs w:val="20"/>
        </w:rPr>
      </w:pPr>
      <w:r>
        <w:rPr>
          <w:rFonts w:eastAsia="Times New Roman"/>
          <w:sz w:val="24"/>
          <w:szCs w:val="24"/>
        </w:rPr>
        <w:t>1.1.</w:t>
      </w:r>
      <w:r>
        <w:rPr>
          <w:sz w:val="20"/>
          <w:szCs w:val="20"/>
        </w:rPr>
        <w:tab/>
      </w:r>
      <w:r>
        <w:rPr>
          <w:rFonts w:eastAsia="Times New Roman"/>
          <w:sz w:val="24"/>
          <w:szCs w:val="24"/>
        </w:rPr>
        <w:t xml:space="preserve">Положение о системе управления охраной труда (далее — Положение) </w:t>
      </w:r>
      <w:r w:rsidR="00912C64">
        <w:rPr>
          <w:rFonts w:eastAsia="Times New Roman"/>
          <w:sz w:val="24"/>
          <w:szCs w:val="24"/>
        </w:rPr>
        <w:t>М</w:t>
      </w:r>
      <w:r w:rsidR="00675526">
        <w:rPr>
          <w:rFonts w:eastAsia="Times New Roman"/>
          <w:sz w:val="24"/>
          <w:szCs w:val="24"/>
        </w:rPr>
        <w:t>униципально</w:t>
      </w:r>
      <w:r w:rsidR="004867BA">
        <w:rPr>
          <w:rFonts w:eastAsia="Times New Roman"/>
          <w:sz w:val="24"/>
          <w:szCs w:val="24"/>
        </w:rPr>
        <w:t>го</w:t>
      </w:r>
      <w:r w:rsidR="00675526">
        <w:rPr>
          <w:rFonts w:eastAsia="Times New Roman"/>
          <w:sz w:val="24"/>
          <w:szCs w:val="24"/>
        </w:rPr>
        <w:t xml:space="preserve"> бюджетно</w:t>
      </w:r>
      <w:r w:rsidR="004867BA">
        <w:rPr>
          <w:rFonts w:eastAsia="Times New Roman"/>
          <w:sz w:val="24"/>
          <w:szCs w:val="24"/>
        </w:rPr>
        <w:t>го</w:t>
      </w:r>
      <w:r w:rsidR="00675526">
        <w:rPr>
          <w:rFonts w:eastAsia="Times New Roman"/>
          <w:sz w:val="24"/>
          <w:szCs w:val="24"/>
        </w:rPr>
        <w:t xml:space="preserve"> общеобразовательно</w:t>
      </w:r>
      <w:r w:rsidR="004867BA">
        <w:rPr>
          <w:rFonts w:eastAsia="Times New Roman"/>
          <w:sz w:val="24"/>
          <w:szCs w:val="24"/>
        </w:rPr>
        <w:t>го</w:t>
      </w:r>
      <w:r w:rsidR="00675526">
        <w:rPr>
          <w:rFonts w:eastAsia="Times New Roman"/>
          <w:sz w:val="24"/>
          <w:szCs w:val="24"/>
        </w:rPr>
        <w:t xml:space="preserve"> учреждени</w:t>
      </w:r>
      <w:r w:rsidR="004867BA">
        <w:rPr>
          <w:rFonts w:eastAsia="Times New Roman"/>
          <w:sz w:val="24"/>
          <w:szCs w:val="24"/>
        </w:rPr>
        <w:t>я</w:t>
      </w:r>
      <w:r w:rsidR="00675526">
        <w:rPr>
          <w:rFonts w:eastAsia="Times New Roman"/>
          <w:sz w:val="24"/>
          <w:szCs w:val="24"/>
        </w:rPr>
        <w:t xml:space="preserve"> </w:t>
      </w:r>
      <w:bookmarkStart w:id="0" w:name="_GoBack"/>
      <w:bookmarkEnd w:id="0"/>
      <w:r w:rsidR="00912C64">
        <w:rPr>
          <w:rFonts w:eastAsia="Times New Roman"/>
          <w:sz w:val="24"/>
          <w:szCs w:val="24"/>
        </w:rPr>
        <w:t>«Татарская гимназия №1.им.Г.Тукая»</w:t>
      </w:r>
      <w:r>
        <w:rPr>
          <w:rFonts w:eastAsia="Times New Roman"/>
          <w:sz w:val="24"/>
          <w:szCs w:val="24"/>
        </w:rPr>
        <w:t xml:space="preserve"> (далее — Школа) разработано в целях функционирования системы управления охраной труда (далее — СУОТ), на основе Типового положения о системе управления охраной труда, утвержденного приказом Минтруда России от 19 августа 2016 года № 438н.</w:t>
      </w:r>
    </w:p>
    <w:p w:rsidR="00B57B72" w:rsidRDefault="00B57B72" w:rsidP="004867BA">
      <w:pPr>
        <w:tabs>
          <w:tab w:val="left" w:pos="0"/>
        </w:tabs>
        <w:spacing w:line="14" w:lineRule="exact"/>
        <w:ind w:firstLine="851"/>
        <w:rPr>
          <w:sz w:val="20"/>
          <w:szCs w:val="20"/>
        </w:rPr>
      </w:pPr>
    </w:p>
    <w:p w:rsidR="00B57B72" w:rsidRDefault="00B57B72" w:rsidP="004867BA">
      <w:pPr>
        <w:tabs>
          <w:tab w:val="left" w:pos="0"/>
        </w:tabs>
        <w:spacing w:line="237" w:lineRule="auto"/>
        <w:ind w:firstLine="851"/>
        <w:jc w:val="both"/>
        <w:rPr>
          <w:sz w:val="20"/>
          <w:szCs w:val="20"/>
        </w:rPr>
      </w:pPr>
      <w:proofErr w:type="gramStart"/>
      <w:r>
        <w:rPr>
          <w:rFonts w:eastAsia="Times New Roman"/>
          <w:sz w:val="24"/>
          <w:szCs w:val="24"/>
        </w:rPr>
        <w:t xml:space="preserve">Создание и обеспечение функционирования СУОТ осуществляется директором (далее - работодатель) </w:t>
      </w:r>
      <w:proofErr w:type="spellStart"/>
      <w:r w:rsidR="00912C64">
        <w:rPr>
          <w:rFonts w:eastAsia="Times New Roman"/>
          <w:sz w:val="24"/>
          <w:szCs w:val="24"/>
        </w:rPr>
        <w:t>Шамсеевой</w:t>
      </w:r>
      <w:proofErr w:type="spellEnd"/>
      <w:r w:rsidR="00912C64">
        <w:rPr>
          <w:rFonts w:eastAsia="Times New Roman"/>
          <w:sz w:val="24"/>
          <w:szCs w:val="24"/>
        </w:rPr>
        <w:t xml:space="preserve"> </w:t>
      </w:r>
      <w:proofErr w:type="spellStart"/>
      <w:r w:rsidR="00912C64">
        <w:rPr>
          <w:rFonts w:eastAsia="Times New Roman"/>
          <w:sz w:val="24"/>
          <w:szCs w:val="24"/>
        </w:rPr>
        <w:t>Гульфией</w:t>
      </w:r>
      <w:proofErr w:type="spellEnd"/>
      <w:r w:rsidR="004867BA">
        <w:rPr>
          <w:rFonts w:eastAsia="Times New Roman"/>
          <w:sz w:val="24"/>
          <w:szCs w:val="24"/>
        </w:rPr>
        <w:t xml:space="preserve"> </w:t>
      </w:r>
      <w:proofErr w:type="spellStart"/>
      <w:r w:rsidR="00912C64">
        <w:rPr>
          <w:rFonts w:eastAsia="Times New Roman"/>
          <w:sz w:val="24"/>
          <w:szCs w:val="24"/>
        </w:rPr>
        <w:t>Гаязовной</w:t>
      </w:r>
      <w:proofErr w:type="spellEnd"/>
      <w:r>
        <w:rPr>
          <w:rFonts w:eastAsia="Times New Roman"/>
          <w:sz w:val="24"/>
          <w:szCs w:val="24"/>
        </w:rPr>
        <w:t xml:space="preserve"> (далее – Школа) посредством соблюдения государственных нормативных требований охраны труда с учетом специфики своей деятельности, достижений современной науки и наилучшей практики, принятых на себя обязательств и на основе международных, межгосударственных и национальных стандартов, руководств, а также рекомендаций Международной организации труда по СУОТ и безопасности производства.</w:t>
      </w:r>
      <w:proofErr w:type="gramEnd"/>
    </w:p>
    <w:p w:rsidR="00B57B72" w:rsidRDefault="00B57B72" w:rsidP="004867BA">
      <w:pPr>
        <w:tabs>
          <w:tab w:val="left" w:pos="0"/>
        </w:tabs>
        <w:spacing w:line="6" w:lineRule="exact"/>
        <w:ind w:firstLine="851"/>
        <w:rPr>
          <w:sz w:val="20"/>
          <w:szCs w:val="20"/>
        </w:rPr>
      </w:pPr>
    </w:p>
    <w:p w:rsidR="00B57B72" w:rsidRDefault="00B57B72" w:rsidP="004867BA">
      <w:pPr>
        <w:tabs>
          <w:tab w:val="left" w:pos="0"/>
        </w:tabs>
        <w:ind w:firstLine="851"/>
        <w:rPr>
          <w:sz w:val="20"/>
          <w:szCs w:val="20"/>
        </w:rPr>
      </w:pPr>
      <w:r>
        <w:rPr>
          <w:rFonts w:eastAsia="Times New Roman"/>
          <w:sz w:val="24"/>
          <w:szCs w:val="24"/>
        </w:rPr>
        <w:t>СУОТ представляет собой сочетание:</w:t>
      </w:r>
    </w:p>
    <w:p w:rsidR="00B57B72" w:rsidRDefault="00B57B72" w:rsidP="004867BA">
      <w:pPr>
        <w:tabs>
          <w:tab w:val="left" w:pos="0"/>
        </w:tabs>
        <w:spacing w:line="29" w:lineRule="exact"/>
        <w:ind w:firstLine="851"/>
        <w:rPr>
          <w:sz w:val="20"/>
          <w:szCs w:val="20"/>
        </w:rPr>
      </w:pPr>
    </w:p>
    <w:p w:rsidR="00B57B72" w:rsidRDefault="00B57B72" w:rsidP="004867BA">
      <w:pPr>
        <w:numPr>
          <w:ilvl w:val="0"/>
          <w:numId w:val="1"/>
        </w:numPr>
        <w:tabs>
          <w:tab w:val="left" w:pos="0"/>
        </w:tabs>
        <w:spacing w:line="225" w:lineRule="auto"/>
        <w:ind w:firstLine="851"/>
        <w:rPr>
          <w:rFonts w:ascii="Symbol" w:eastAsia="Symbol" w:hAnsi="Symbol" w:cs="Symbol"/>
          <w:sz w:val="24"/>
          <w:szCs w:val="24"/>
        </w:rPr>
      </w:pPr>
      <w:r>
        <w:rPr>
          <w:rFonts w:eastAsia="Times New Roman"/>
          <w:sz w:val="24"/>
          <w:szCs w:val="24"/>
        </w:rPr>
        <w:t>организационных структур Школы с фиксированными обязанностями его должностных лиц;</w:t>
      </w:r>
    </w:p>
    <w:p w:rsidR="00B57B72" w:rsidRDefault="00B57B72" w:rsidP="004867BA">
      <w:pPr>
        <w:tabs>
          <w:tab w:val="left" w:pos="0"/>
        </w:tabs>
        <w:spacing w:line="32" w:lineRule="exact"/>
        <w:ind w:firstLine="851"/>
        <w:rPr>
          <w:rFonts w:ascii="Symbol" w:eastAsia="Symbol" w:hAnsi="Symbol" w:cs="Symbol"/>
          <w:sz w:val="24"/>
          <w:szCs w:val="24"/>
        </w:rPr>
      </w:pPr>
    </w:p>
    <w:p w:rsidR="00B57B72" w:rsidRDefault="00B57B72" w:rsidP="004867BA">
      <w:pPr>
        <w:numPr>
          <w:ilvl w:val="0"/>
          <w:numId w:val="1"/>
        </w:numPr>
        <w:tabs>
          <w:tab w:val="left" w:pos="0"/>
        </w:tabs>
        <w:spacing w:line="228" w:lineRule="auto"/>
        <w:ind w:firstLine="851"/>
        <w:jc w:val="both"/>
        <w:rPr>
          <w:rFonts w:ascii="Symbol" w:eastAsia="Symbol" w:hAnsi="Symbol" w:cs="Symbol"/>
          <w:sz w:val="24"/>
          <w:szCs w:val="24"/>
        </w:rPr>
      </w:pPr>
      <w:r>
        <w:rPr>
          <w:rFonts w:eastAsia="Times New Roman"/>
          <w:sz w:val="24"/>
          <w:szCs w:val="24"/>
        </w:rPr>
        <w:t>процедур и порядков функционирования СУОТ, включая планирование и реализацию мероприятий по улучшению условий труда и организации работ по охране труда;</w:t>
      </w:r>
    </w:p>
    <w:p w:rsidR="00B57B72" w:rsidRDefault="00B57B72" w:rsidP="004867BA">
      <w:pPr>
        <w:tabs>
          <w:tab w:val="left" w:pos="0"/>
        </w:tabs>
        <w:spacing w:line="34" w:lineRule="exact"/>
        <w:ind w:firstLine="851"/>
        <w:rPr>
          <w:rFonts w:ascii="Symbol" w:eastAsia="Symbol" w:hAnsi="Symbol" w:cs="Symbol"/>
          <w:sz w:val="24"/>
          <w:szCs w:val="24"/>
        </w:rPr>
      </w:pPr>
    </w:p>
    <w:p w:rsidR="00B57B72" w:rsidRDefault="00B57B72" w:rsidP="004867BA">
      <w:pPr>
        <w:numPr>
          <w:ilvl w:val="0"/>
          <w:numId w:val="1"/>
        </w:numPr>
        <w:tabs>
          <w:tab w:val="left" w:pos="0"/>
        </w:tabs>
        <w:spacing w:line="225" w:lineRule="auto"/>
        <w:ind w:right="20" w:firstLine="851"/>
        <w:rPr>
          <w:rFonts w:ascii="Symbol" w:eastAsia="Symbol" w:hAnsi="Symbol" w:cs="Symbol"/>
          <w:sz w:val="24"/>
          <w:szCs w:val="24"/>
        </w:rPr>
      </w:pPr>
      <w:proofErr w:type="gramStart"/>
      <w:r>
        <w:rPr>
          <w:rFonts w:eastAsia="Times New Roman"/>
          <w:sz w:val="24"/>
          <w:szCs w:val="24"/>
        </w:rPr>
        <w:t>устанавливающей (локальные нормативные акты Школы) и фиксирующей (журналы, акты, записи) документации.</w:t>
      </w:r>
      <w:proofErr w:type="gramEnd"/>
    </w:p>
    <w:p w:rsidR="00B57B72" w:rsidRDefault="00B57B72" w:rsidP="004867BA">
      <w:pPr>
        <w:tabs>
          <w:tab w:val="left" w:pos="0"/>
        </w:tabs>
        <w:spacing w:line="13" w:lineRule="exact"/>
        <w:ind w:firstLine="851"/>
        <w:rPr>
          <w:sz w:val="20"/>
          <w:szCs w:val="20"/>
        </w:rPr>
      </w:pPr>
    </w:p>
    <w:p w:rsidR="00B57B72" w:rsidRDefault="00B57B72" w:rsidP="004867BA">
      <w:pPr>
        <w:tabs>
          <w:tab w:val="left" w:pos="0"/>
        </w:tabs>
        <w:spacing w:line="232" w:lineRule="auto"/>
        <w:ind w:firstLine="851"/>
        <w:jc w:val="both"/>
        <w:rPr>
          <w:sz w:val="20"/>
          <w:szCs w:val="20"/>
        </w:rPr>
      </w:pPr>
      <w:r>
        <w:rPr>
          <w:rFonts w:eastAsia="Times New Roman"/>
          <w:sz w:val="24"/>
          <w:szCs w:val="24"/>
        </w:rPr>
        <w:t xml:space="preserve">Действие СУОТ распространяется на всей территории, во </w:t>
      </w:r>
      <w:proofErr w:type="gramStart"/>
      <w:r>
        <w:rPr>
          <w:rFonts w:eastAsia="Times New Roman"/>
          <w:sz w:val="24"/>
          <w:szCs w:val="24"/>
        </w:rPr>
        <w:t>вс</w:t>
      </w:r>
      <w:proofErr w:type="gramEnd"/>
      <w:r>
        <w:rPr>
          <w:rFonts w:eastAsia="Times New Roman"/>
          <w:sz w:val="24"/>
          <w:szCs w:val="24"/>
        </w:rPr>
        <w:t>ѐм здании и сооружениях Школы.</w:t>
      </w:r>
    </w:p>
    <w:p w:rsidR="00B57B72" w:rsidRDefault="00B57B72" w:rsidP="00B57B72">
      <w:pPr>
        <w:spacing w:line="14" w:lineRule="exact"/>
        <w:rPr>
          <w:sz w:val="20"/>
          <w:szCs w:val="20"/>
        </w:rPr>
      </w:pPr>
    </w:p>
    <w:p w:rsidR="00B57B72" w:rsidRDefault="00B57B72" w:rsidP="00B57B72">
      <w:pPr>
        <w:spacing w:line="235" w:lineRule="auto"/>
        <w:ind w:left="260" w:firstLine="600"/>
        <w:jc w:val="both"/>
        <w:rPr>
          <w:sz w:val="20"/>
          <w:szCs w:val="20"/>
        </w:rPr>
      </w:pPr>
      <w:r>
        <w:rPr>
          <w:rFonts w:eastAsia="Times New Roman"/>
          <w:sz w:val="24"/>
          <w:szCs w:val="24"/>
        </w:rPr>
        <w:t>Требования СУОТ обязательны для всех работников, работающих в Школе, и являются обязательными для всех лиц, находящихся на территории, в здании и сооружениях Школы.</w:t>
      </w:r>
    </w:p>
    <w:p w:rsidR="00B57B72" w:rsidRDefault="00B57B72" w:rsidP="00B57B72">
      <w:pPr>
        <w:spacing w:line="14" w:lineRule="exact"/>
        <w:rPr>
          <w:sz w:val="20"/>
          <w:szCs w:val="20"/>
        </w:rPr>
      </w:pPr>
    </w:p>
    <w:p w:rsidR="00B57B72" w:rsidRDefault="00B57B72" w:rsidP="00B57B72">
      <w:pPr>
        <w:spacing w:line="232" w:lineRule="auto"/>
        <w:ind w:left="260" w:firstLine="600"/>
        <w:jc w:val="both"/>
        <w:rPr>
          <w:sz w:val="20"/>
          <w:szCs w:val="20"/>
        </w:rPr>
      </w:pPr>
      <w:r>
        <w:rPr>
          <w:rFonts w:eastAsia="Times New Roman"/>
          <w:sz w:val="24"/>
          <w:szCs w:val="24"/>
        </w:rPr>
        <w:t>Должностные лица, осуществляющие работу по охране труда и обеспечения безопасности образовательного процесса в рамках функционирования СОУТ.</w:t>
      </w:r>
    </w:p>
    <w:p w:rsidR="00B57B72" w:rsidRDefault="00B57B72" w:rsidP="00B57B72">
      <w:pPr>
        <w:spacing w:line="14" w:lineRule="exact"/>
        <w:rPr>
          <w:sz w:val="20"/>
          <w:szCs w:val="20"/>
        </w:rPr>
      </w:pPr>
    </w:p>
    <w:p w:rsidR="00B57B72" w:rsidRDefault="00B57B72" w:rsidP="00B57B72">
      <w:pPr>
        <w:spacing w:line="232" w:lineRule="auto"/>
        <w:ind w:left="260" w:firstLine="600"/>
        <w:jc w:val="both"/>
        <w:rPr>
          <w:sz w:val="20"/>
          <w:szCs w:val="20"/>
        </w:rPr>
      </w:pPr>
      <w:r>
        <w:rPr>
          <w:rFonts w:eastAsia="Times New Roman"/>
          <w:sz w:val="24"/>
          <w:szCs w:val="24"/>
        </w:rPr>
        <w:t>Настоящие Положение является локальным нормативным актом, регламентирующим деятельность Школы.</w:t>
      </w:r>
    </w:p>
    <w:p w:rsidR="00B57B72" w:rsidRDefault="00B57B72" w:rsidP="00B57B72">
      <w:pPr>
        <w:spacing w:line="14" w:lineRule="exact"/>
        <w:rPr>
          <w:sz w:val="20"/>
          <w:szCs w:val="20"/>
        </w:rPr>
      </w:pPr>
    </w:p>
    <w:p w:rsidR="00B57B72" w:rsidRDefault="00B57B72" w:rsidP="00B57B72">
      <w:pPr>
        <w:spacing w:line="232" w:lineRule="auto"/>
        <w:ind w:left="260" w:firstLine="600"/>
        <w:jc w:val="both"/>
        <w:rPr>
          <w:sz w:val="20"/>
          <w:szCs w:val="20"/>
        </w:rPr>
      </w:pPr>
      <w:r>
        <w:rPr>
          <w:rFonts w:eastAsia="Times New Roman"/>
          <w:sz w:val="24"/>
          <w:szCs w:val="24"/>
        </w:rPr>
        <w:t>Положение согласовывается с профсоюзным комитетом работников Школы и утверждается директором.</w:t>
      </w:r>
    </w:p>
    <w:p w:rsidR="00B57B72" w:rsidRDefault="00B57B72" w:rsidP="00B57B72">
      <w:pPr>
        <w:spacing w:line="14" w:lineRule="exact"/>
        <w:rPr>
          <w:sz w:val="20"/>
          <w:szCs w:val="20"/>
        </w:rPr>
      </w:pPr>
    </w:p>
    <w:p w:rsidR="00B57B72" w:rsidRDefault="00B57B72" w:rsidP="00B57B72">
      <w:pPr>
        <w:spacing w:line="235" w:lineRule="auto"/>
        <w:ind w:left="260" w:firstLine="600"/>
        <w:jc w:val="both"/>
        <w:rPr>
          <w:sz w:val="20"/>
          <w:szCs w:val="20"/>
        </w:rPr>
      </w:pPr>
      <w:r>
        <w:rPr>
          <w:rFonts w:eastAsia="Times New Roman"/>
          <w:sz w:val="24"/>
          <w:szCs w:val="24"/>
        </w:rPr>
        <w:t>Настоящее Положение принимается на неопределенный срок. Изменения и дополнения к настоящему Положению утверждаются директором Школы. После внесения изменений в настоящее Положение или принятия его в новой редакции предыдущая редакция Положения утрачивает силу.</w:t>
      </w:r>
    </w:p>
    <w:p w:rsidR="00B57B72" w:rsidRDefault="00B57B72" w:rsidP="001E5EB5">
      <w:pPr>
        <w:numPr>
          <w:ilvl w:val="0"/>
          <w:numId w:val="2"/>
        </w:numPr>
        <w:tabs>
          <w:tab w:val="left" w:pos="4240"/>
        </w:tabs>
        <w:ind w:left="4240" w:hanging="608"/>
        <w:rPr>
          <w:rFonts w:eastAsia="Times New Roman"/>
          <w:b/>
          <w:bCs/>
          <w:sz w:val="24"/>
          <w:szCs w:val="24"/>
        </w:rPr>
      </w:pPr>
      <w:r>
        <w:rPr>
          <w:rFonts w:eastAsia="Times New Roman"/>
          <w:b/>
          <w:bCs/>
          <w:sz w:val="24"/>
          <w:szCs w:val="24"/>
        </w:rPr>
        <w:t>Нормативная база</w:t>
      </w:r>
    </w:p>
    <w:p w:rsidR="00B57B72" w:rsidRDefault="00B57B72" w:rsidP="00B57B72">
      <w:pPr>
        <w:spacing w:line="237" w:lineRule="auto"/>
        <w:ind w:left="260" w:firstLine="600"/>
        <w:jc w:val="both"/>
        <w:rPr>
          <w:sz w:val="20"/>
          <w:szCs w:val="20"/>
        </w:rPr>
      </w:pPr>
      <w:r>
        <w:rPr>
          <w:rFonts w:eastAsia="Times New Roman"/>
          <w:sz w:val="24"/>
          <w:szCs w:val="24"/>
        </w:rPr>
        <w:t xml:space="preserve">Положение о системе управления охраной труда (СУОТ) в Школе разработано в соответствии с Трудовым кодексом Российской Федерации, Федеральным законом от 29 декабря 2012г. № 273-ФЗ "Об образовании в Российской Федерации", Приказом Министерства труда и социальной защиты Российской Федерации от 19 августа 2016 года №438н, Национальным стандартом Российской Федерации ГОСТ </w:t>
      </w:r>
      <w:proofErr w:type="gramStart"/>
      <w:r>
        <w:rPr>
          <w:rFonts w:eastAsia="Times New Roman"/>
          <w:sz w:val="24"/>
          <w:szCs w:val="24"/>
        </w:rPr>
        <w:t>Р</w:t>
      </w:r>
      <w:proofErr w:type="gramEnd"/>
      <w:r>
        <w:rPr>
          <w:rFonts w:eastAsia="Times New Roman"/>
          <w:sz w:val="24"/>
          <w:szCs w:val="24"/>
        </w:rPr>
        <w:t xml:space="preserve">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 межгосударственным стандартом ГОСТ 12.0.230-2007 "Система стандартов безопасности труда. Системы управления охраной труда. Общие требования", иными законодательными и нормативными правовыми актами по охране труда и здоровья, в целях обеспечения здоровых и безопасных условий труда работников</w:t>
      </w:r>
      <w:r>
        <w:rPr>
          <w:rFonts w:ascii="Calibri" w:eastAsia="Calibri" w:hAnsi="Calibri" w:cs="Calibri"/>
        </w:rPr>
        <w:t>.</w:t>
      </w:r>
    </w:p>
    <w:p w:rsidR="00B57B72" w:rsidRDefault="00B57B72" w:rsidP="001E5EB5">
      <w:pPr>
        <w:numPr>
          <w:ilvl w:val="2"/>
          <w:numId w:val="3"/>
        </w:numPr>
        <w:tabs>
          <w:tab w:val="left" w:pos="3900"/>
        </w:tabs>
        <w:ind w:left="3900" w:hanging="592"/>
        <w:rPr>
          <w:rFonts w:eastAsia="Times New Roman"/>
          <w:b/>
          <w:bCs/>
          <w:sz w:val="24"/>
          <w:szCs w:val="24"/>
        </w:rPr>
      </w:pPr>
      <w:r>
        <w:rPr>
          <w:rFonts w:eastAsia="Times New Roman"/>
          <w:b/>
          <w:bCs/>
          <w:sz w:val="24"/>
          <w:szCs w:val="24"/>
        </w:rPr>
        <w:lastRenderedPageBreak/>
        <w:t>Термины и определения</w:t>
      </w:r>
    </w:p>
    <w:p w:rsidR="00B57B72" w:rsidRDefault="00B57B72" w:rsidP="001E5EB5">
      <w:pPr>
        <w:numPr>
          <w:ilvl w:val="0"/>
          <w:numId w:val="3"/>
        </w:numPr>
        <w:tabs>
          <w:tab w:val="left" w:pos="1155"/>
        </w:tabs>
        <w:spacing w:line="232" w:lineRule="auto"/>
        <w:ind w:left="260" w:right="20" w:firstLine="602"/>
        <w:rPr>
          <w:rFonts w:eastAsia="Times New Roman"/>
          <w:sz w:val="24"/>
          <w:szCs w:val="24"/>
        </w:rPr>
      </w:pPr>
      <w:proofErr w:type="gramStart"/>
      <w:r>
        <w:rPr>
          <w:rFonts w:eastAsia="Times New Roman"/>
          <w:sz w:val="24"/>
          <w:szCs w:val="24"/>
        </w:rPr>
        <w:t>настоящем</w:t>
      </w:r>
      <w:proofErr w:type="gramEnd"/>
      <w:r>
        <w:rPr>
          <w:rFonts w:eastAsia="Times New Roman"/>
          <w:sz w:val="24"/>
          <w:szCs w:val="24"/>
        </w:rPr>
        <w:t xml:space="preserve"> Положении применяют следующие термины с соответствующими определениями:</w:t>
      </w:r>
    </w:p>
    <w:p w:rsidR="00B57B72" w:rsidRDefault="00B57B72" w:rsidP="00B57B72">
      <w:pPr>
        <w:spacing w:line="14"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r>
        <w:rPr>
          <w:rFonts w:eastAsia="Times New Roman"/>
          <w:b/>
          <w:bCs/>
          <w:sz w:val="24"/>
          <w:szCs w:val="24"/>
        </w:rPr>
        <w:t xml:space="preserve">Авария </w:t>
      </w:r>
      <w:r>
        <w:rPr>
          <w:rFonts w:eastAsia="Times New Roman"/>
          <w:sz w:val="24"/>
          <w:szCs w:val="24"/>
        </w:rPr>
        <w:t>—разрушение сооружений,оборудования,технических устройств,неконтролируемые взрыв и/или выброс опасных веществ, создающие угрозу жизни и здоровью людей.</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r>
        <w:rPr>
          <w:rFonts w:eastAsia="Times New Roman"/>
          <w:b/>
          <w:bCs/>
          <w:sz w:val="24"/>
          <w:szCs w:val="24"/>
        </w:rPr>
        <w:t xml:space="preserve">Специальная оценка условий труда </w:t>
      </w:r>
      <w:r>
        <w:rPr>
          <w:rFonts w:eastAsia="Times New Roman"/>
          <w:sz w:val="24"/>
          <w:szCs w:val="24"/>
        </w:rPr>
        <w:t>—единый комплекс последовательновыполняемых процедур по выявлению и оценке уровня воздействия вредных и опасных факторов производственной среды и трудового процесса на работников.</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600"/>
        <w:rPr>
          <w:rFonts w:eastAsia="Times New Roman"/>
          <w:sz w:val="24"/>
          <w:szCs w:val="24"/>
        </w:rPr>
      </w:pPr>
      <w:r>
        <w:rPr>
          <w:rFonts w:eastAsia="Times New Roman"/>
          <w:b/>
          <w:bCs/>
          <w:sz w:val="24"/>
          <w:szCs w:val="24"/>
        </w:rPr>
        <w:t xml:space="preserve">Безопасность </w:t>
      </w:r>
      <w:r>
        <w:rPr>
          <w:rFonts w:eastAsia="Times New Roman"/>
          <w:sz w:val="24"/>
          <w:szCs w:val="24"/>
        </w:rPr>
        <w:t>—состояние,при котором риск для здоровья и безопасностиперсонала находится на приемлемом уровне.</w:t>
      </w:r>
    </w:p>
    <w:p w:rsidR="00B57B72" w:rsidRDefault="00B57B72" w:rsidP="00B57B72">
      <w:pPr>
        <w:spacing w:line="1" w:lineRule="exact"/>
        <w:rPr>
          <w:rFonts w:eastAsia="Times New Roman"/>
          <w:sz w:val="24"/>
          <w:szCs w:val="24"/>
        </w:rPr>
      </w:pPr>
    </w:p>
    <w:p w:rsidR="00B57B72" w:rsidRDefault="00B57B72" w:rsidP="00B57B72">
      <w:pPr>
        <w:ind w:left="860"/>
        <w:rPr>
          <w:rFonts w:eastAsia="Times New Roman"/>
          <w:sz w:val="24"/>
          <w:szCs w:val="24"/>
        </w:rPr>
      </w:pPr>
      <w:r>
        <w:rPr>
          <w:rFonts w:eastAsia="Times New Roman"/>
          <w:b/>
          <w:bCs/>
          <w:sz w:val="24"/>
          <w:szCs w:val="24"/>
        </w:rPr>
        <w:t xml:space="preserve">Безопасность производственного процесса </w:t>
      </w:r>
      <w:r>
        <w:rPr>
          <w:rFonts w:eastAsia="Times New Roman"/>
          <w:sz w:val="24"/>
          <w:szCs w:val="24"/>
        </w:rPr>
        <w:t>—по ГОСТ12.0.002.</w:t>
      </w:r>
    </w:p>
    <w:p w:rsidR="00B57B72" w:rsidRDefault="00B57B72" w:rsidP="00B57B72">
      <w:pPr>
        <w:spacing w:line="12"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r>
        <w:rPr>
          <w:rFonts w:eastAsia="Times New Roman"/>
          <w:b/>
          <w:bCs/>
          <w:sz w:val="24"/>
          <w:szCs w:val="24"/>
        </w:rPr>
        <w:t xml:space="preserve">Безопасные условия труда </w:t>
      </w:r>
      <w:proofErr w:type="gramStart"/>
      <w:r>
        <w:rPr>
          <w:rFonts w:eastAsia="Times New Roman"/>
          <w:sz w:val="24"/>
          <w:szCs w:val="24"/>
        </w:rPr>
        <w:t>—у</w:t>
      </w:r>
      <w:proofErr w:type="gramEnd"/>
      <w:r>
        <w:rPr>
          <w:rFonts w:eastAsia="Times New Roman"/>
          <w:sz w:val="24"/>
          <w:szCs w:val="24"/>
        </w:rPr>
        <w:t>словия труда,при которых воздействие наработающих вредных или опасных производственных факторов исключено либо уровни их воздействия не превышают установленные нормативы.</w:t>
      </w:r>
    </w:p>
    <w:p w:rsidR="00B57B72" w:rsidRDefault="00B57B72" w:rsidP="00B57B72">
      <w:pPr>
        <w:spacing w:line="13" w:lineRule="exact"/>
        <w:rPr>
          <w:rFonts w:eastAsia="Times New Roman"/>
          <w:sz w:val="24"/>
          <w:szCs w:val="24"/>
        </w:rPr>
      </w:pPr>
    </w:p>
    <w:p w:rsidR="00B57B72" w:rsidRDefault="00B57B72" w:rsidP="00B57B72">
      <w:pPr>
        <w:spacing w:line="232" w:lineRule="auto"/>
        <w:ind w:left="860"/>
        <w:rPr>
          <w:rFonts w:eastAsia="Times New Roman"/>
          <w:sz w:val="24"/>
          <w:szCs w:val="24"/>
        </w:rPr>
      </w:pPr>
      <w:r>
        <w:rPr>
          <w:rFonts w:eastAsia="Times New Roman"/>
          <w:b/>
          <w:bCs/>
          <w:sz w:val="24"/>
          <w:szCs w:val="24"/>
        </w:rPr>
        <w:t xml:space="preserve">Компетентность </w:t>
      </w:r>
      <w:r>
        <w:rPr>
          <w:rFonts w:eastAsia="Times New Roman"/>
          <w:sz w:val="24"/>
          <w:szCs w:val="24"/>
        </w:rPr>
        <w:t>—демонстрируемая способность применять знания и навыки.</w:t>
      </w:r>
      <w:r>
        <w:rPr>
          <w:rFonts w:eastAsia="Times New Roman"/>
          <w:b/>
          <w:bCs/>
          <w:sz w:val="24"/>
          <w:szCs w:val="24"/>
        </w:rPr>
        <w:t xml:space="preserve"> Несоответствие </w:t>
      </w:r>
      <w:r>
        <w:rPr>
          <w:rFonts w:eastAsia="Times New Roman"/>
          <w:sz w:val="24"/>
          <w:szCs w:val="24"/>
        </w:rPr>
        <w:t>—какое-либо отклонение от стандартов,технических регламентов,</w:t>
      </w:r>
    </w:p>
    <w:p w:rsidR="00B57B72" w:rsidRDefault="00B57B72" w:rsidP="00B57B72">
      <w:pPr>
        <w:spacing w:line="14" w:lineRule="exact"/>
        <w:rPr>
          <w:rFonts w:eastAsia="Times New Roman"/>
          <w:sz w:val="24"/>
          <w:szCs w:val="24"/>
        </w:rPr>
      </w:pPr>
    </w:p>
    <w:p w:rsidR="00B57B72" w:rsidRDefault="00B57B72" w:rsidP="00B57B72">
      <w:pPr>
        <w:spacing w:line="235" w:lineRule="auto"/>
        <w:ind w:left="260"/>
        <w:jc w:val="both"/>
        <w:rPr>
          <w:rFonts w:eastAsia="Times New Roman"/>
          <w:sz w:val="24"/>
          <w:szCs w:val="24"/>
        </w:rPr>
      </w:pPr>
      <w:r>
        <w:rPr>
          <w:rFonts w:eastAsia="Times New Roman"/>
          <w:sz w:val="24"/>
          <w:szCs w:val="24"/>
        </w:rPr>
        <w:t>принятой практики и процедур выполнения работ и др., которые могут привести непосредственно или косвенно к несчастному случаю, материальному ущербу, ухудшению условий рабочего места или к различным сочетаниям этих факторов.</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600"/>
        <w:rPr>
          <w:rFonts w:eastAsia="Times New Roman"/>
          <w:sz w:val="24"/>
          <w:szCs w:val="24"/>
        </w:rPr>
      </w:pPr>
      <w:r>
        <w:rPr>
          <w:rFonts w:eastAsia="Times New Roman"/>
          <w:b/>
          <w:bCs/>
          <w:sz w:val="24"/>
          <w:szCs w:val="24"/>
        </w:rPr>
        <w:t xml:space="preserve">Происшествие </w:t>
      </w:r>
      <w:r>
        <w:rPr>
          <w:rFonts w:eastAsia="Times New Roman"/>
          <w:sz w:val="24"/>
          <w:szCs w:val="24"/>
        </w:rPr>
        <w:t>—событие,которое приводит или может привести к несчастномуслучаю.</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600"/>
        <w:rPr>
          <w:rFonts w:eastAsia="Times New Roman"/>
          <w:sz w:val="24"/>
          <w:szCs w:val="24"/>
        </w:rPr>
      </w:pPr>
      <w:r>
        <w:rPr>
          <w:rFonts w:eastAsia="Times New Roman"/>
          <w:b/>
          <w:bCs/>
          <w:sz w:val="24"/>
          <w:szCs w:val="24"/>
        </w:rPr>
        <w:t xml:space="preserve">Несчастный случай </w:t>
      </w:r>
      <w:r>
        <w:rPr>
          <w:rFonts w:eastAsia="Times New Roman"/>
          <w:sz w:val="24"/>
          <w:szCs w:val="24"/>
        </w:rPr>
        <w:t>-нежелательное событие,приводящее к смертельному исходу,травме или заболеванию работника.</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600"/>
        <w:rPr>
          <w:rFonts w:eastAsia="Times New Roman"/>
          <w:sz w:val="24"/>
          <w:szCs w:val="24"/>
        </w:rPr>
      </w:pPr>
      <w:r>
        <w:rPr>
          <w:rFonts w:eastAsia="Times New Roman"/>
          <w:b/>
          <w:bCs/>
          <w:sz w:val="24"/>
          <w:szCs w:val="24"/>
        </w:rPr>
        <w:t xml:space="preserve">Организация работ по охране труда </w:t>
      </w:r>
      <w:r>
        <w:rPr>
          <w:rFonts w:eastAsia="Times New Roman"/>
          <w:sz w:val="24"/>
          <w:szCs w:val="24"/>
        </w:rPr>
        <w:t>—система взаимоувязанных мероприятий,направленных на обеспечение охраны труда.</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r>
        <w:rPr>
          <w:rFonts w:eastAsia="Times New Roman"/>
          <w:b/>
          <w:bCs/>
          <w:sz w:val="24"/>
          <w:szCs w:val="24"/>
        </w:rPr>
        <w:t xml:space="preserve">Охрана труда </w:t>
      </w:r>
      <w:r>
        <w:rPr>
          <w:rFonts w:eastAsia="Times New Roman"/>
          <w:sz w:val="24"/>
          <w:szCs w:val="24"/>
        </w:rPr>
        <w:t>—система сохранения жизни и здоровья работников в процессетрудовой деятельности, включающая в себя правовые, социально-экономические, организационно- технические, санитарно-гигиенические, лечебно-профилактические, реабилитационные и иные мероприятия.</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600"/>
        <w:rPr>
          <w:rFonts w:eastAsia="Times New Roman"/>
          <w:sz w:val="24"/>
          <w:szCs w:val="24"/>
        </w:rPr>
      </w:pPr>
      <w:r>
        <w:rPr>
          <w:rFonts w:eastAsia="Times New Roman"/>
          <w:b/>
          <w:bCs/>
          <w:sz w:val="24"/>
          <w:szCs w:val="24"/>
        </w:rPr>
        <w:t xml:space="preserve">Риск для здоровья и безопасности персонала </w:t>
      </w:r>
      <w:r>
        <w:rPr>
          <w:rFonts w:eastAsia="Times New Roman"/>
          <w:sz w:val="24"/>
          <w:szCs w:val="24"/>
        </w:rPr>
        <w:t>—вероятность и последствияреализации опасного для здоровья и безопасности персонала события.</w:t>
      </w:r>
    </w:p>
    <w:p w:rsidR="00B57B72" w:rsidRDefault="00B57B72" w:rsidP="00B57B72">
      <w:pPr>
        <w:spacing w:line="14"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r>
        <w:rPr>
          <w:rFonts w:eastAsia="Times New Roman"/>
          <w:b/>
          <w:bCs/>
          <w:sz w:val="24"/>
          <w:szCs w:val="24"/>
        </w:rPr>
        <w:t xml:space="preserve">Сертификация работ по охране труда в организациях </w:t>
      </w:r>
      <w:r>
        <w:rPr>
          <w:rFonts w:eastAsia="Times New Roman"/>
          <w:sz w:val="24"/>
          <w:szCs w:val="24"/>
        </w:rPr>
        <w:t>—деятельность органов посертификации, аккредитованных в установленном порядке, по подтверждению соответствия работ по охране труда в организации государственным нормативным требованиям охраны труда.</w:t>
      </w:r>
    </w:p>
    <w:p w:rsidR="00B57B72" w:rsidRDefault="00B57B72" w:rsidP="00B57B72">
      <w:pPr>
        <w:spacing w:line="1" w:lineRule="exact"/>
        <w:rPr>
          <w:rFonts w:eastAsia="Times New Roman"/>
          <w:sz w:val="24"/>
          <w:szCs w:val="24"/>
        </w:rPr>
      </w:pPr>
    </w:p>
    <w:p w:rsidR="00B57B72" w:rsidRDefault="00B57B72" w:rsidP="00B57B72">
      <w:pPr>
        <w:ind w:left="860"/>
        <w:rPr>
          <w:rFonts w:eastAsia="Times New Roman"/>
          <w:sz w:val="24"/>
          <w:szCs w:val="24"/>
        </w:rPr>
      </w:pPr>
      <w:r>
        <w:rPr>
          <w:rFonts w:eastAsia="Times New Roman"/>
          <w:b/>
          <w:bCs/>
          <w:sz w:val="24"/>
          <w:szCs w:val="24"/>
        </w:rPr>
        <w:t xml:space="preserve">Система  управления  охраной  труда  </w:t>
      </w:r>
      <w:r>
        <w:rPr>
          <w:rFonts w:eastAsia="Times New Roman"/>
          <w:sz w:val="24"/>
          <w:szCs w:val="24"/>
        </w:rPr>
        <w:t>—часть  общей  системы  управления</w:t>
      </w:r>
    </w:p>
    <w:p w:rsidR="00B57B72" w:rsidRDefault="00B57B72" w:rsidP="00B57B72">
      <w:pPr>
        <w:spacing w:line="12" w:lineRule="exact"/>
        <w:rPr>
          <w:rFonts w:eastAsia="Times New Roman"/>
          <w:sz w:val="24"/>
          <w:szCs w:val="24"/>
        </w:rPr>
      </w:pPr>
    </w:p>
    <w:p w:rsidR="00B57B72" w:rsidRDefault="00B57B72" w:rsidP="00B57B72">
      <w:pPr>
        <w:spacing w:line="232" w:lineRule="auto"/>
        <w:ind w:left="260"/>
        <w:rPr>
          <w:rFonts w:eastAsia="Times New Roman"/>
          <w:sz w:val="24"/>
          <w:szCs w:val="24"/>
        </w:rPr>
      </w:pPr>
      <w:r>
        <w:rPr>
          <w:rFonts w:eastAsia="Times New Roman"/>
          <w:sz w:val="24"/>
          <w:szCs w:val="24"/>
        </w:rPr>
        <w:t xml:space="preserve">(менеджмента) организации, </w:t>
      </w:r>
      <w:proofErr w:type="gramStart"/>
      <w:r>
        <w:rPr>
          <w:rFonts w:eastAsia="Times New Roman"/>
          <w:sz w:val="24"/>
          <w:szCs w:val="24"/>
        </w:rPr>
        <w:t>обеспечивающая</w:t>
      </w:r>
      <w:proofErr w:type="gramEnd"/>
      <w:r>
        <w:rPr>
          <w:rFonts w:eastAsia="Times New Roman"/>
          <w:sz w:val="24"/>
          <w:szCs w:val="24"/>
        </w:rPr>
        <w:t xml:space="preserve"> управление рисками в области охраны здоровья и безопасности труда, связанными с деятельностью организации.</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r>
        <w:rPr>
          <w:rFonts w:eastAsia="Times New Roman"/>
          <w:b/>
          <w:bCs/>
          <w:sz w:val="24"/>
          <w:szCs w:val="24"/>
        </w:rPr>
        <w:t xml:space="preserve">Средства индивидуальной и коллективной защиты работников </w:t>
      </w:r>
      <w:r>
        <w:rPr>
          <w:rFonts w:eastAsia="Times New Roman"/>
          <w:sz w:val="24"/>
          <w:szCs w:val="24"/>
        </w:rPr>
        <w:t>—техническиесредства,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proofErr w:type="spellStart"/>
      <w:r>
        <w:rPr>
          <w:rFonts w:eastAsia="Times New Roman"/>
          <w:b/>
          <w:bCs/>
          <w:sz w:val="24"/>
          <w:szCs w:val="24"/>
        </w:rPr>
        <w:t>Травмоопасность</w:t>
      </w:r>
      <w:proofErr w:type="spellEnd"/>
      <w:r>
        <w:rPr>
          <w:rFonts w:eastAsia="Times New Roman"/>
          <w:sz w:val="24"/>
          <w:szCs w:val="24"/>
        </w:rPr>
        <w:t xml:space="preserve">—соответствие рабочих мест требованиям безопасности </w:t>
      </w:r>
      <w:proofErr w:type="spellStart"/>
      <w:r>
        <w:rPr>
          <w:rFonts w:eastAsia="Times New Roman"/>
          <w:sz w:val="24"/>
          <w:szCs w:val="24"/>
        </w:rPr>
        <w:t>труда,исключающим</w:t>
      </w:r>
      <w:proofErr w:type="spellEnd"/>
      <w:r>
        <w:rPr>
          <w:rFonts w:eastAsia="Times New Roman"/>
          <w:sz w:val="24"/>
          <w:szCs w:val="24"/>
        </w:rPr>
        <w:t xml:space="preserve"> </w:t>
      </w:r>
      <w:proofErr w:type="spellStart"/>
      <w:r>
        <w:rPr>
          <w:rFonts w:eastAsia="Times New Roman"/>
          <w:sz w:val="24"/>
          <w:szCs w:val="24"/>
        </w:rPr>
        <w:t>травмирование</w:t>
      </w:r>
      <w:proofErr w:type="spellEnd"/>
      <w:r>
        <w:rPr>
          <w:rFonts w:eastAsia="Times New Roman"/>
          <w:sz w:val="24"/>
          <w:szCs w:val="24"/>
        </w:rPr>
        <w:t xml:space="preserve"> работающих в условиях, установленных нормативными правовыми актами по охране труда.</w:t>
      </w:r>
    </w:p>
    <w:p w:rsidR="00B57B72" w:rsidRDefault="00B57B72" w:rsidP="00B57B72">
      <w:pPr>
        <w:spacing w:line="2" w:lineRule="exact"/>
        <w:rPr>
          <w:rFonts w:eastAsia="Times New Roman"/>
          <w:sz w:val="24"/>
          <w:szCs w:val="24"/>
        </w:rPr>
      </w:pPr>
    </w:p>
    <w:p w:rsidR="00B57B72" w:rsidRDefault="00B57B72" w:rsidP="00B57B72">
      <w:pPr>
        <w:ind w:left="860"/>
        <w:rPr>
          <w:rFonts w:eastAsia="Times New Roman"/>
          <w:sz w:val="24"/>
          <w:szCs w:val="24"/>
        </w:rPr>
      </w:pPr>
      <w:r>
        <w:rPr>
          <w:rFonts w:eastAsia="Times New Roman"/>
          <w:b/>
          <w:bCs/>
          <w:sz w:val="24"/>
          <w:szCs w:val="24"/>
        </w:rPr>
        <w:t xml:space="preserve">Требования безопасности труда (требования безопасности) </w:t>
      </w:r>
      <w:r>
        <w:rPr>
          <w:rFonts w:eastAsia="Times New Roman"/>
          <w:sz w:val="24"/>
          <w:szCs w:val="24"/>
        </w:rPr>
        <w:t>—по ГОСТ12.0.002.</w:t>
      </w:r>
    </w:p>
    <w:p w:rsidR="00B57B72" w:rsidRDefault="00B57B72" w:rsidP="00B57B72">
      <w:pPr>
        <w:spacing w:line="12" w:lineRule="exact"/>
        <w:rPr>
          <w:rFonts w:eastAsia="Times New Roman"/>
          <w:sz w:val="24"/>
          <w:szCs w:val="24"/>
        </w:rPr>
      </w:pPr>
    </w:p>
    <w:p w:rsidR="00B57B72" w:rsidRDefault="00B57B72" w:rsidP="00B57B72">
      <w:pPr>
        <w:spacing w:line="232" w:lineRule="auto"/>
        <w:ind w:left="260" w:firstLine="600"/>
        <w:rPr>
          <w:rFonts w:eastAsia="Times New Roman"/>
          <w:sz w:val="24"/>
          <w:szCs w:val="24"/>
        </w:rPr>
      </w:pPr>
      <w:r>
        <w:rPr>
          <w:rFonts w:eastAsia="Times New Roman"/>
          <w:b/>
          <w:bCs/>
          <w:sz w:val="24"/>
          <w:szCs w:val="24"/>
        </w:rPr>
        <w:t xml:space="preserve">Условия труда </w:t>
      </w:r>
      <w:r>
        <w:rPr>
          <w:rFonts w:eastAsia="Times New Roman"/>
          <w:sz w:val="24"/>
          <w:szCs w:val="24"/>
        </w:rPr>
        <w:t>—совокупность факторов производственной среды и трудовогопроцесса, оказывающих влияние на работоспособность и здоровье работника.</w:t>
      </w:r>
    </w:p>
    <w:p w:rsidR="00B57B72" w:rsidRDefault="00B57B72" w:rsidP="001E5EB5">
      <w:pPr>
        <w:numPr>
          <w:ilvl w:val="1"/>
          <w:numId w:val="4"/>
        </w:numPr>
        <w:tabs>
          <w:tab w:val="left" w:pos="2600"/>
        </w:tabs>
        <w:ind w:left="2600" w:hanging="598"/>
        <w:rPr>
          <w:rFonts w:eastAsia="Times New Roman"/>
          <w:b/>
          <w:bCs/>
          <w:sz w:val="24"/>
          <w:szCs w:val="24"/>
        </w:rPr>
      </w:pPr>
      <w:r>
        <w:rPr>
          <w:rFonts w:eastAsia="Times New Roman"/>
          <w:b/>
          <w:bCs/>
          <w:sz w:val="24"/>
          <w:szCs w:val="24"/>
        </w:rPr>
        <w:t>Политика работодателя в области охраны труда</w:t>
      </w:r>
    </w:p>
    <w:p w:rsidR="00B57B72" w:rsidRDefault="00B57B72" w:rsidP="00274A87">
      <w:pPr>
        <w:spacing w:line="232" w:lineRule="auto"/>
        <w:ind w:left="260" w:firstLine="600"/>
        <w:jc w:val="both"/>
        <w:rPr>
          <w:sz w:val="20"/>
          <w:szCs w:val="20"/>
        </w:rPr>
      </w:pPr>
      <w:r>
        <w:rPr>
          <w:rFonts w:eastAsia="Times New Roman"/>
          <w:sz w:val="24"/>
          <w:szCs w:val="24"/>
        </w:rPr>
        <w:t>Политика работодателя в области охраны труда (далее — Политика по охране труда) является публичной документированной декларацией работодателя о намерении и</w:t>
      </w:r>
    </w:p>
    <w:p w:rsidR="00B57B72" w:rsidRDefault="00B57B72" w:rsidP="00274A87">
      <w:pPr>
        <w:spacing w:line="126" w:lineRule="exact"/>
        <w:jc w:val="both"/>
        <w:rPr>
          <w:sz w:val="20"/>
          <w:szCs w:val="20"/>
        </w:rPr>
      </w:pPr>
    </w:p>
    <w:p w:rsidR="00B57B72" w:rsidRDefault="00B57B72" w:rsidP="00274A87">
      <w:pPr>
        <w:spacing w:line="232" w:lineRule="auto"/>
        <w:ind w:left="260"/>
        <w:jc w:val="both"/>
        <w:rPr>
          <w:sz w:val="20"/>
          <w:szCs w:val="20"/>
        </w:rPr>
      </w:pPr>
      <w:r>
        <w:rPr>
          <w:rFonts w:eastAsia="Times New Roman"/>
          <w:sz w:val="24"/>
          <w:szCs w:val="24"/>
        </w:rPr>
        <w:t xml:space="preserve">гарантированном </w:t>
      </w:r>
      <w:proofErr w:type="gramStart"/>
      <w:r>
        <w:rPr>
          <w:rFonts w:eastAsia="Times New Roman"/>
          <w:sz w:val="24"/>
          <w:szCs w:val="24"/>
        </w:rPr>
        <w:t>выполнении</w:t>
      </w:r>
      <w:proofErr w:type="gramEnd"/>
      <w:r>
        <w:rPr>
          <w:rFonts w:eastAsia="Times New Roman"/>
          <w:sz w:val="24"/>
          <w:szCs w:val="24"/>
        </w:rPr>
        <w:t xml:space="preserve"> им обязанностей по соблюдению государственных нормативных требований охраны труда и добровольно принятых на себя обязательств.</w:t>
      </w:r>
    </w:p>
    <w:p w:rsidR="00B57B72" w:rsidRDefault="00B57B72" w:rsidP="00274A87">
      <w:pPr>
        <w:spacing w:line="2" w:lineRule="exact"/>
        <w:jc w:val="both"/>
        <w:rPr>
          <w:sz w:val="20"/>
          <w:szCs w:val="20"/>
        </w:rPr>
      </w:pPr>
    </w:p>
    <w:p w:rsidR="00B57B72" w:rsidRDefault="00B57B72" w:rsidP="00937CD3">
      <w:pPr>
        <w:ind w:firstLine="851"/>
        <w:jc w:val="both"/>
        <w:rPr>
          <w:sz w:val="20"/>
          <w:szCs w:val="20"/>
        </w:rPr>
      </w:pPr>
      <w:r>
        <w:rPr>
          <w:rFonts w:eastAsia="Times New Roman"/>
          <w:sz w:val="24"/>
          <w:szCs w:val="24"/>
        </w:rPr>
        <w:t>Политика по охране труда обеспечивает:</w:t>
      </w:r>
    </w:p>
    <w:p w:rsidR="00B57B72" w:rsidRDefault="00B57B72" w:rsidP="00937CD3">
      <w:pPr>
        <w:spacing w:line="31" w:lineRule="exact"/>
        <w:ind w:firstLine="851"/>
        <w:jc w:val="both"/>
        <w:rPr>
          <w:sz w:val="20"/>
          <w:szCs w:val="20"/>
        </w:rPr>
      </w:pPr>
    </w:p>
    <w:p w:rsidR="00B57B72" w:rsidRDefault="00B57B72" w:rsidP="00937CD3">
      <w:pPr>
        <w:numPr>
          <w:ilvl w:val="1"/>
          <w:numId w:val="5"/>
        </w:numPr>
        <w:tabs>
          <w:tab w:val="left" w:pos="1580"/>
        </w:tabs>
        <w:spacing w:line="225" w:lineRule="auto"/>
        <w:ind w:right="20" w:firstLine="851"/>
        <w:jc w:val="both"/>
        <w:rPr>
          <w:rFonts w:ascii="Symbol" w:eastAsia="Symbol" w:hAnsi="Symbol" w:cs="Symbol"/>
          <w:sz w:val="24"/>
          <w:szCs w:val="24"/>
        </w:rPr>
      </w:pPr>
      <w:r>
        <w:rPr>
          <w:rFonts w:eastAsia="Times New Roman"/>
          <w:sz w:val="24"/>
          <w:szCs w:val="24"/>
        </w:rPr>
        <w:lastRenderedPageBreak/>
        <w:t>приоритет сохранения жизни и здоровья работников в процессе их трудовой деятельности;</w:t>
      </w:r>
    </w:p>
    <w:p w:rsidR="00B57B72" w:rsidRDefault="00B57B72" w:rsidP="00937CD3">
      <w:pPr>
        <w:spacing w:line="2" w:lineRule="exact"/>
        <w:ind w:firstLine="851"/>
        <w:rPr>
          <w:rFonts w:ascii="Symbol" w:eastAsia="Symbol" w:hAnsi="Symbol" w:cs="Symbol"/>
          <w:sz w:val="24"/>
          <w:szCs w:val="24"/>
        </w:rPr>
      </w:pPr>
    </w:p>
    <w:p w:rsidR="00B57B72" w:rsidRDefault="00B57B72" w:rsidP="00937CD3">
      <w:pPr>
        <w:numPr>
          <w:ilvl w:val="1"/>
          <w:numId w:val="5"/>
        </w:numPr>
        <w:tabs>
          <w:tab w:val="left" w:pos="1580"/>
        </w:tabs>
        <w:ind w:firstLine="851"/>
        <w:rPr>
          <w:rFonts w:ascii="Symbol" w:eastAsia="Symbol" w:hAnsi="Symbol" w:cs="Symbol"/>
          <w:sz w:val="24"/>
          <w:szCs w:val="24"/>
        </w:rPr>
      </w:pPr>
      <w:r>
        <w:rPr>
          <w:rFonts w:eastAsia="Times New Roman"/>
          <w:sz w:val="24"/>
          <w:szCs w:val="24"/>
        </w:rPr>
        <w:t>соответствие условий труда на рабочих местах требованиям охраны труда;</w:t>
      </w:r>
    </w:p>
    <w:p w:rsidR="00B57B72" w:rsidRDefault="00B57B72" w:rsidP="00937CD3">
      <w:pPr>
        <w:spacing w:line="29" w:lineRule="exact"/>
        <w:ind w:firstLine="851"/>
        <w:rPr>
          <w:rFonts w:ascii="Symbol" w:eastAsia="Symbol" w:hAnsi="Symbol" w:cs="Symbol"/>
          <w:sz w:val="24"/>
          <w:szCs w:val="24"/>
        </w:rPr>
      </w:pPr>
    </w:p>
    <w:p w:rsidR="00B57B72" w:rsidRDefault="00B57B72" w:rsidP="00937CD3">
      <w:pPr>
        <w:numPr>
          <w:ilvl w:val="1"/>
          <w:numId w:val="5"/>
        </w:numPr>
        <w:tabs>
          <w:tab w:val="left" w:pos="1580"/>
        </w:tabs>
        <w:spacing w:line="232" w:lineRule="auto"/>
        <w:ind w:firstLine="851"/>
        <w:jc w:val="both"/>
        <w:rPr>
          <w:rFonts w:ascii="Symbol" w:eastAsia="Symbol" w:hAnsi="Symbol" w:cs="Symbol"/>
          <w:sz w:val="24"/>
          <w:szCs w:val="24"/>
        </w:rPr>
      </w:pPr>
      <w:r>
        <w:rPr>
          <w:rFonts w:eastAsia="Times New Roman"/>
          <w:sz w:val="24"/>
          <w:szCs w:val="24"/>
        </w:rPr>
        <w:t>выполнение последовательных и непрерывных мер (мероприятий) по предупреждению происшествий и случаев ухудшения состояния здоровья работников, производственного травматизма и профессиональных заболеваний, в том числе посредством управления профессиональными рисками;</w:t>
      </w:r>
    </w:p>
    <w:p w:rsidR="00B57B72" w:rsidRDefault="00B57B72" w:rsidP="00937CD3">
      <w:pPr>
        <w:spacing w:line="33" w:lineRule="exact"/>
        <w:ind w:firstLine="851"/>
        <w:rPr>
          <w:rFonts w:ascii="Symbol" w:eastAsia="Symbol" w:hAnsi="Symbol" w:cs="Symbol"/>
          <w:sz w:val="24"/>
          <w:szCs w:val="24"/>
        </w:rPr>
      </w:pPr>
    </w:p>
    <w:p w:rsidR="00B57B72" w:rsidRDefault="00B57B72" w:rsidP="00937CD3">
      <w:pPr>
        <w:numPr>
          <w:ilvl w:val="1"/>
          <w:numId w:val="5"/>
        </w:numPr>
        <w:tabs>
          <w:tab w:val="left" w:pos="1580"/>
        </w:tabs>
        <w:spacing w:line="232" w:lineRule="auto"/>
        <w:ind w:firstLine="851"/>
        <w:jc w:val="both"/>
        <w:rPr>
          <w:rFonts w:ascii="Symbol" w:eastAsia="Symbol" w:hAnsi="Symbol" w:cs="Symbol"/>
          <w:sz w:val="24"/>
          <w:szCs w:val="24"/>
        </w:rPr>
      </w:pPr>
      <w:r>
        <w:rPr>
          <w:rFonts w:eastAsia="Times New Roman"/>
          <w:sz w:val="24"/>
          <w:szCs w:val="24"/>
        </w:rPr>
        <w:t>учет индивидуальных особенностей работников, в том числе посредством проектирования рабочих мест, выбора оборудования, инструментов, сырья и материалов, средств индивидуальной и коллективной защиты, построения производственных и технологических процессов;</w:t>
      </w:r>
    </w:p>
    <w:p w:rsidR="00B57B72" w:rsidRDefault="00B57B72" w:rsidP="00937CD3">
      <w:pPr>
        <w:spacing w:line="1" w:lineRule="exact"/>
        <w:ind w:firstLine="851"/>
        <w:rPr>
          <w:rFonts w:ascii="Symbol" w:eastAsia="Symbol" w:hAnsi="Symbol" w:cs="Symbol"/>
          <w:sz w:val="24"/>
          <w:szCs w:val="24"/>
        </w:rPr>
      </w:pPr>
    </w:p>
    <w:p w:rsidR="00B57B72" w:rsidRDefault="00B57B72" w:rsidP="00937CD3">
      <w:pPr>
        <w:numPr>
          <w:ilvl w:val="1"/>
          <w:numId w:val="5"/>
        </w:numPr>
        <w:tabs>
          <w:tab w:val="left" w:pos="1580"/>
        </w:tabs>
        <w:ind w:firstLine="851"/>
        <w:rPr>
          <w:rFonts w:ascii="Symbol" w:eastAsia="Symbol" w:hAnsi="Symbol" w:cs="Symbol"/>
          <w:sz w:val="24"/>
          <w:szCs w:val="24"/>
        </w:rPr>
      </w:pPr>
      <w:r>
        <w:rPr>
          <w:rFonts w:eastAsia="Times New Roman"/>
          <w:sz w:val="24"/>
          <w:szCs w:val="24"/>
        </w:rPr>
        <w:t>непрерывное совершенствование и повышение эффективности СУОТ;</w:t>
      </w:r>
    </w:p>
    <w:p w:rsidR="00B57B72" w:rsidRDefault="00B57B72" w:rsidP="00937CD3">
      <w:pPr>
        <w:spacing w:line="29" w:lineRule="exact"/>
        <w:ind w:firstLine="851"/>
        <w:rPr>
          <w:rFonts w:ascii="Symbol" w:eastAsia="Symbol" w:hAnsi="Symbol" w:cs="Symbol"/>
          <w:sz w:val="24"/>
          <w:szCs w:val="24"/>
        </w:rPr>
      </w:pPr>
    </w:p>
    <w:p w:rsidR="00B57B72" w:rsidRDefault="00B57B72" w:rsidP="00937CD3">
      <w:pPr>
        <w:numPr>
          <w:ilvl w:val="1"/>
          <w:numId w:val="5"/>
        </w:numPr>
        <w:tabs>
          <w:tab w:val="left" w:pos="1580"/>
        </w:tabs>
        <w:spacing w:line="232" w:lineRule="auto"/>
        <w:ind w:firstLine="851"/>
        <w:jc w:val="both"/>
        <w:rPr>
          <w:rFonts w:ascii="Symbol" w:eastAsia="Symbol" w:hAnsi="Symbol" w:cs="Symbol"/>
          <w:sz w:val="24"/>
          <w:szCs w:val="24"/>
        </w:rPr>
      </w:pPr>
      <w:r>
        <w:rPr>
          <w:rFonts w:eastAsia="Times New Roman"/>
          <w:sz w:val="24"/>
          <w:szCs w:val="24"/>
        </w:rPr>
        <w:t>обязательное привлечение работников, уполномоченных ими представительных органов к участию в управлении охраной труда и обеспечении условий труда, соответствующих требованиям охраны труда, посредством необходимого ресурсного обеспечения и поощрения такого участия;</w:t>
      </w:r>
    </w:p>
    <w:p w:rsidR="00B57B72" w:rsidRDefault="00B57B72" w:rsidP="00937CD3">
      <w:pPr>
        <w:spacing w:line="36" w:lineRule="exact"/>
        <w:ind w:firstLine="851"/>
        <w:rPr>
          <w:rFonts w:ascii="Symbol" w:eastAsia="Symbol" w:hAnsi="Symbol" w:cs="Symbol"/>
          <w:sz w:val="24"/>
          <w:szCs w:val="24"/>
        </w:rPr>
      </w:pPr>
    </w:p>
    <w:p w:rsidR="00B57B72" w:rsidRDefault="00B57B72" w:rsidP="00937CD3">
      <w:pPr>
        <w:numPr>
          <w:ilvl w:val="1"/>
          <w:numId w:val="5"/>
        </w:numPr>
        <w:tabs>
          <w:tab w:val="left" w:pos="1580"/>
        </w:tabs>
        <w:spacing w:line="225" w:lineRule="auto"/>
        <w:ind w:firstLine="851"/>
        <w:rPr>
          <w:rFonts w:ascii="Symbol" w:eastAsia="Symbol" w:hAnsi="Symbol" w:cs="Symbol"/>
          <w:sz w:val="24"/>
          <w:szCs w:val="24"/>
        </w:rPr>
      </w:pPr>
      <w:r>
        <w:rPr>
          <w:rFonts w:eastAsia="Times New Roman"/>
          <w:sz w:val="24"/>
          <w:szCs w:val="24"/>
        </w:rPr>
        <w:t>личную заинтересованность в обеспечении, насколько это возможно, безопасных условий труда;</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1"/>
          <w:numId w:val="5"/>
        </w:numPr>
        <w:tabs>
          <w:tab w:val="left" w:pos="1580"/>
        </w:tabs>
        <w:spacing w:line="225" w:lineRule="auto"/>
        <w:ind w:firstLine="851"/>
        <w:rPr>
          <w:rFonts w:ascii="Symbol" w:eastAsia="Symbol" w:hAnsi="Symbol" w:cs="Symbol"/>
          <w:sz w:val="24"/>
          <w:szCs w:val="24"/>
        </w:rPr>
      </w:pPr>
      <w:r>
        <w:rPr>
          <w:rFonts w:eastAsia="Times New Roman"/>
          <w:sz w:val="24"/>
          <w:szCs w:val="24"/>
        </w:rPr>
        <w:t xml:space="preserve">выполнение иных </w:t>
      </w:r>
      <w:proofErr w:type="gramStart"/>
      <w:r>
        <w:rPr>
          <w:rFonts w:eastAsia="Times New Roman"/>
          <w:sz w:val="24"/>
          <w:szCs w:val="24"/>
        </w:rPr>
        <w:t>обязанностей</w:t>
      </w:r>
      <w:proofErr w:type="gramEnd"/>
      <w:r>
        <w:rPr>
          <w:rFonts w:eastAsia="Times New Roman"/>
          <w:sz w:val="24"/>
          <w:szCs w:val="24"/>
        </w:rPr>
        <w:t xml:space="preserve"> в области охраны труда исходя из специфики своей деятельности.</w:t>
      </w:r>
    </w:p>
    <w:p w:rsidR="00B57B72" w:rsidRDefault="00B57B72" w:rsidP="00937CD3">
      <w:pPr>
        <w:numPr>
          <w:ilvl w:val="0"/>
          <w:numId w:val="5"/>
        </w:numPr>
        <w:tabs>
          <w:tab w:val="left" w:pos="480"/>
        </w:tabs>
        <w:ind w:firstLine="851"/>
        <w:rPr>
          <w:rFonts w:eastAsia="Times New Roman"/>
          <w:sz w:val="24"/>
          <w:szCs w:val="24"/>
        </w:rPr>
      </w:pPr>
      <w:r>
        <w:rPr>
          <w:rFonts w:eastAsia="Times New Roman"/>
          <w:sz w:val="24"/>
          <w:szCs w:val="24"/>
        </w:rPr>
        <w:t>Политике по охране труда отражаются:</w:t>
      </w:r>
    </w:p>
    <w:p w:rsidR="00B57B72" w:rsidRDefault="00B57B72" w:rsidP="00937CD3">
      <w:pPr>
        <w:spacing w:line="31" w:lineRule="exact"/>
        <w:ind w:firstLine="851"/>
        <w:rPr>
          <w:rFonts w:eastAsia="Times New Roman"/>
          <w:sz w:val="24"/>
          <w:szCs w:val="24"/>
        </w:rPr>
      </w:pPr>
    </w:p>
    <w:p w:rsidR="00B57B72" w:rsidRDefault="00B57B72" w:rsidP="00937CD3">
      <w:pPr>
        <w:numPr>
          <w:ilvl w:val="1"/>
          <w:numId w:val="5"/>
        </w:numPr>
        <w:tabs>
          <w:tab w:val="left" w:pos="1580"/>
        </w:tabs>
        <w:spacing w:line="225" w:lineRule="auto"/>
        <w:ind w:firstLine="851"/>
        <w:rPr>
          <w:rFonts w:ascii="Symbol" w:eastAsia="Symbol" w:hAnsi="Symbol" w:cs="Symbol"/>
          <w:sz w:val="24"/>
          <w:szCs w:val="24"/>
        </w:rPr>
      </w:pPr>
      <w:r>
        <w:rPr>
          <w:rFonts w:eastAsia="Times New Roman"/>
          <w:sz w:val="24"/>
          <w:szCs w:val="24"/>
        </w:rPr>
        <w:t>положения о соответствии условий труда на рабочих местах работодателя требованиям охраны труда;</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1"/>
          <w:numId w:val="5"/>
        </w:numPr>
        <w:tabs>
          <w:tab w:val="left" w:pos="1580"/>
        </w:tabs>
        <w:spacing w:line="225" w:lineRule="auto"/>
        <w:ind w:right="20" w:firstLine="851"/>
        <w:rPr>
          <w:rFonts w:ascii="Symbol" w:eastAsia="Symbol" w:hAnsi="Symbol" w:cs="Symbol"/>
          <w:sz w:val="24"/>
          <w:szCs w:val="24"/>
        </w:rPr>
      </w:pPr>
      <w:r>
        <w:rPr>
          <w:rFonts w:eastAsia="Times New Roman"/>
          <w:sz w:val="24"/>
          <w:szCs w:val="24"/>
        </w:rPr>
        <w:t>обязательства работодателя по предотвращению травматизма и ухудшения здоровья работников;</w:t>
      </w:r>
    </w:p>
    <w:p w:rsidR="00B57B72" w:rsidRDefault="00B57B72" w:rsidP="00937CD3">
      <w:pPr>
        <w:spacing w:line="1" w:lineRule="exact"/>
        <w:ind w:firstLine="851"/>
        <w:rPr>
          <w:rFonts w:ascii="Symbol" w:eastAsia="Symbol" w:hAnsi="Symbol" w:cs="Symbol"/>
          <w:sz w:val="24"/>
          <w:szCs w:val="24"/>
        </w:rPr>
      </w:pPr>
    </w:p>
    <w:p w:rsidR="00B57B72" w:rsidRDefault="00B57B72" w:rsidP="00937CD3">
      <w:pPr>
        <w:numPr>
          <w:ilvl w:val="1"/>
          <w:numId w:val="5"/>
        </w:numPr>
        <w:tabs>
          <w:tab w:val="left" w:pos="1580"/>
        </w:tabs>
        <w:ind w:firstLine="851"/>
        <w:rPr>
          <w:rFonts w:ascii="Symbol" w:eastAsia="Symbol" w:hAnsi="Symbol" w:cs="Symbol"/>
          <w:sz w:val="24"/>
          <w:szCs w:val="24"/>
        </w:rPr>
      </w:pPr>
      <w:r>
        <w:rPr>
          <w:rFonts w:eastAsia="Times New Roman"/>
          <w:sz w:val="24"/>
          <w:szCs w:val="24"/>
        </w:rPr>
        <w:t>положения об учете специфики деятельности работодателя;</w:t>
      </w:r>
    </w:p>
    <w:p w:rsidR="00B57B72" w:rsidRDefault="00B57B72" w:rsidP="00937CD3">
      <w:pPr>
        <w:numPr>
          <w:ilvl w:val="1"/>
          <w:numId w:val="5"/>
        </w:numPr>
        <w:tabs>
          <w:tab w:val="left" w:pos="1580"/>
        </w:tabs>
        <w:ind w:firstLine="851"/>
        <w:rPr>
          <w:rFonts w:ascii="Symbol" w:eastAsia="Symbol" w:hAnsi="Symbol" w:cs="Symbol"/>
          <w:sz w:val="24"/>
          <w:szCs w:val="24"/>
        </w:rPr>
      </w:pPr>
      <w:r>
        <w:rPr>
          <w:rFonts w:eastAsia="Times New Roman"/>
          <w:sz w:val="24"/>
          <w:szCs w:val="24"/>
        </w:rPr>
        <w:t>порядок совершенствования функционирования СУОТ.</w:t>
      </w:r>
    </w:p>
    <w:p w:rsidR="00B57B72" w:rsidRDefault="00B57B72" w:rsidP="00B57B72">
      <w:pPr>
        <w:spacing w:line="9" w:lineRule="exact"/>
        <w:rPr>
          <w:sz w:val="20"/>
          <w:szCs w:val="20"/>
        </w:rPr>
      </w:pPr>
    </w:p>
    <w:p w:rsidR="00B57B72" w:rsidRDefault="00B57B72" w:rsidP="00B57B72">
      <w:pPr>
        <w:spacing w:line="235" w:lineRule="auto"/>
        <w:ind w:left="260" w:firstLine="600"/>
        <w:jc w:val="both"/>
        <w:rPr>
          <w:sz w:val="20"/>
          <w:szCs w:val="20"/>
        </w:rPr>
      </w:pPr>
      <w:r>
        <w:rPr>
          <w:rFonts w:eastAsia="Times New Roman"/>
          <w:sz w:val="24"/>
          <w:szCs w:val="24"/>
        </w:rPr>
        <w:t>При определении Политики по охране труда работодатель обеспечивает совместно с работниками и (или) уполномоченными ими представительными органами предварительный анализ состояния охраны труда у работодателя и обсуждение Политики по охране труда.</w:t>
      </w:r>
    </w:p>
    <w:p w:rsidR="00B57B72" w:rsidRDefault="00B57B72" w:rsidP="00B57B72">
      <w:pPr>
        <w:spacing w:line="14" w:lineRule="exact"/>
        <w:rPr>
          <w:sz w:val="20"/>
          <w:szCs w:val="20"/>
        </w:rPr>
      </w:pPr>
    </w:p>
    <w:p w:rsidR="00B57B72" w:rsidRDefault="00B57B72" w:rsidP="00B57B72">
      <w:pPr>
        <w:spacing w:line="232" w:lineRule="auto"/>
        <w:ind w:left="260" w:firstLine="600"/>
        <w:jc w:val="both"/>
        <w:rPr>
          <w:rFonts w:eastAsia="Times New Roman"/>
          <w:sz w:val="24"/>
          <w:szCs w:val="24"/>
        </w:rPr>
      </w:pPr>
      <w:r>
        <w:rPr>
          <w:rFonts w:eastAsia="Times New Roman"/>
          <w:sz w:val="24"/>
          <w:szCs w:val="24"/>
        </w:rPr>
        <w:t>Политика по охране труда должна быть доступна всем работникам Школы, а также иным лицам, находящимся на территории, в зданиях и сооружениях Школы.</w:t>
      </w:r>
    </w:p>
    <w:p w:rsidR="00B57B72" w:rsidRDefault="00B57B72" w:rsidP="001E5EB5">
      <w:pPr>
        <w:numPr>
          <w:ilvl w:val="0"/>
          <w:numId w:val="6"/>
        </w:numPr>
        <w:tabs>
          <w:tab w:val="left" w:pos="2860"/>
        </w:tabs>
        <w:ind w:left="2860" w:hanging="594"/>
        <w:rPr>
          <w:rFonts w:eastAsia="Times New Roman"/>
          <w:b/>
          <w:bCs/>
          <w:sz w:val="24"/>
          <w:szCs w:val="24"/>
        </w:rPr>
      </w:pPr>
      <w:r>
        <w:rPr>
          <w:rFonts w:eastAsia="Times New Roman"/>
          <w:b/>
          <w:bCs/>
          <w:sz w:val="24"/>
          <w:szCs w:val="24"/>
        </w:rPr>
        <w:t>Цели работодателя в области охраны труда</w:t>
      </w:r>
    </w:p>
    <w:p w:rsidR="00B57B72" w:rsidRDefault="00B57B72" w:rsidP="00B57B72">
      <w:pPr>
        <w:spacing w:line="235" w:lineRule="auto"/>
        <w:ind w:left="260" w:firstLine="600"/>
        <w:jc w:val="both"/>
        <w:rPr>
          <w:sz w:val="20"/>
          <w:szCs w:val="20"/>
        </w:rPr>
      </w:pPr>
      <w:r>
        <w:rPr>
          <w:rFonts w:eastAsia="Times New Roman"/>
          <w:sz w:val="24"/>
          <w:szCs w:val="24"/>
        </w:rPr>
        <w:t>Основные цели работодателя в области охраны труда (далее - цели) содержатся в Политике по охране труда и достигаются путем реализации работодателем процедур, направленных для достижения целей.</w:t>
      </w:r>
    </w:p>
    <w:p w:rsidR="00B57B72" w:rsidRDefault="00B57B72" w:rsidP="00B57B72">
      <w:pPr>
        <w:spacing w:line="14" w:lineRule="exact"/>
        <w:rPr>
          <w:sz w:val="20"/>
          <w:szCs w:val="20"/>
        </w:rPr>
      </w:pPr>
    </w:p>
    <w:p w:rsidR="00B57B72" w:rsidRDefault="00B57B72" w:rsidP="00B57B72">
      <w:pPr>
        <w:spacing w:line="232" w:lineRule="auto"/>
        <w:ind w:left="260" w:right="20" w:firstLine="600"/>
        <w:jc w:val="both"/>
        <w:rPr>
          <w:sz w:val="20"/>
          <w:szCs w:val="20"/>
        </w:rPr>
      </w:pPr>
      <w:r>
        <w:rPr>
          <w:rFonts w:eastAsia="Times New Roman"/>
          <w:sz w:val="24"/>
          <w:szCs w:val="24"/>
        </w:rPr>
        <w:t>Цели формулируются с учетом необходимости оценки их достижения, в том числе, по возможности, на основе измеримых показателей.</w:t>
      </w:r>
    </w:p>
    <w:p w:rsidR="00B57B72" w:rsidRDefault="00B57B72" w:rsidP="001E5EB5">
      <w:pPr>
        <w:numPr>
          <w:ilvl w:val="0"/>
          <w:numId w:val="7"/>
        </w:numPr>
        <w:tabs>
          <w:tab w:val="left" w:pos="2640"/>
        </w:tabs>
        <w:ind w:left="2640" w:hanging="602"/>
        <w:rPr>
          <w:rFonts w:eastAsia="Times New Roman"/>
          <w:sz w:val="24"/>
          <w:szCs w:val="24"/>
        </w:rPr>
      </w:pPr>
      <w:r>
        <w:rPr>
          <w:rFonts w:eastAsia="Times New Roman"/>
          <w:b/>
          <w:bCs/>
          <w:sz w:val="24"/>
          <w:szCs w:val="24"/>
        </w:rPr>
        <w:t>Структура системы управления охраной труда</w:t>
      </w:r>
      <w:r>
        <w:rPr>
          <w:rFonts w:eastAsia="Times New Roman"/>
          <w:sz w:val="24"/>
          <w:szCs w:val="24"/>
        </w:rPr>
        <w:t>:</w:t>
      </w:r>
    </w:p>
    <w:p w:rsidR="00B57B72" w:rsidRDefault="00B57B72" w:rsidP="00B57B72">
      <w:pPr>
        <w:ind w:left="860"/>
        <w:rPr>
          <w:sz w:val="20"/>
          <w:szCs w:val="20"/>
        </w:rPr>
      </w:pPr>
      <w:r>
        <w:rPr>
          <w:rFonts w:eastAsia="Times New Roman"/>
          <w:sz w:val="24"/>
          <w:szCs w:val="24"/>
        </w:rPr>
        <w:t>Организационно система управления охраной труда является трехуровневой:</w:t>
      </w:r>
    </w:p>
    <w:p w:rsidR="00B57B72" w:rsidRDefault="00B57B72" w:rsidP="00B57B72">
      <w:pPr>
        <w:spacing w:line="5" w:lineRule="exact"/>
        <w:rPr>
          <w:sz w:val="20"/>
          <w:szCs w:val="20"/>
        </w:rPr>
      </w:pPr>
    </w:p>
    <w:p w:rsidR="00B57B72" w:rsidRDefault="00B57B72" w:rsidP="00B57B72">
      <w:pPr>
        <w:ind w:left="860"/>
        <w:rPr>
          <w:sz w:val="20"/>
          <w:szCs w:val="20"/>
        </w:rPr>
      </w:pPr>
      <w:r>
        <w:rPr>
          <w:rFonts w:eastAsia="Times New Roman"/>
          <w:b/>
          <w:bCs/>
          <w:sz w:val="24"/>
          <w:szCs w:val="24"/>
        </w:rPr>
        <w:t>1-й уровень:</w:t>
      </w:r>
    </w:p>
    <w:p w:rsidR="00B57B72" w:rsidRDefault="00B57B72" w:rsidP="00B57B72">
      <w:pPr>
        <w:spacing w:line="232" w:lineRule="auto"/>
        <w:ind w:left="860"/>
        <w:rPr>
          <w:sz w:val="20"/>
          <w:szCs w:val="20"/>
        </w:rPr>
      </w:pPr>
      <w:r>
        <w:rPr>
          <w:rFonts w:eastAsia="Times New Roman"/>
          <w:i/>
          <w:iCs/>
          <w:sz w:val="24"/>
          <w:szCs w:val="24"/>
          <w:u w:val="single"/>
        </w:rPr>
        <w:t>Директор</w:t>
      </w:r>
    </w:p>
    <w:p w:rsidR="00B57B72" w:rsidRDefault="00B57B72" w:rsidP="00B57B72">
      <w:pPr>
        <w:spacing w:line="1" w:lineRule="exact"/>
        <w:rPr>
          <w:sz w:val="20"/>
          <w:szCs w:val="20"/>
        </w:rPr>
      </w:pPr>
    </w:p>
    <w:p w:rsidR="00B57B72" w:rsidRDefault="00B57B72" w:rsidP="00B57B72">
      <w:pPr>
        <w:ind w:left="860"/>
        <w:rPr>
          <w:sz w:val="20"/>
          <w:szCs w:val="20"/>
        </w:rPr>
      </w:pPr>
      <w:r>
        <w:rPr>
          <w:rFonts w:eastAsia="Times New Roman"/>
          <w:sz w:val="24"/>
          <w:szCs w:val="24"/>
        </w:rPr>
        <w:t>*Создание и управление системой охраны труда.</w:t>
      </w:r>
    </w:p>
    <w:p w:rsidR="00B57B72" w:rsidRDefault="00B57B72" w:rsidP="00B57B72">
      <w:pPr>
        <w:spacing w:line="55" w:lineRule="exact"/>
        <w:rPr>
          <w:sz w:val="20"/>
          <w:szCs w:val="20"/>
        </w:rPr>
      </w:pPr>
    </w:p>
    <w:p w:rsidR="00B57B72" w:rsidRDefault="00B57B72" w:rsidP="00B57B72">
      <w:pPr>
        <w:ind w:left="860"/>
        <w:rPr>
          <w:sz w:val="20"/>
          <w:szCs w:val="20"/>
        </w:rPr>
      </w:pPr>
      <w:r>
        <w:rPr>
          <w:rFonts w:eastAsia="Times New Roman"/>
          <w:b/>
          <w:bCs/>
          <w:sz w:val="24"/>
          <w:szCs w:val="24"/>
        </w:rPr>
        <w:t>2-й уровень:</w:t>
      </w:r>
    </w:p>
    <w:p w:rsidR="00B57B72" w:rsidRDefault="00B57B72" w:rsidP="00B57B72">
      <w:pPr>
        <w:spacing w:line="232" w:lineRule="auto"/>
        <w:ind w:left="860"/>
        <w:rPr>
          <w:sz w:val="20"/>
          <w:szCs w:val="20"/>
        </w:rPr>
      </w:pPr>
      <w:r>
        <w:rPr>
          <w:rFonts w:eastAsia="Times New Roman"/>
          <w:i/>
          <w:iCs/>
          <w:sz w:val="24"/>
          <w:szCs w:val="24"/>
          <w:u w:val="single"/>
        </w:rPr>
        <w:t>Специалист по охране труда</w:t>
      </w:r>
    </w:p>
    <w:p w:rsidR="00B57B72" w:rsidRDefault="00B57B72" w:rsidP="00B57B72">
      <w:pPr>
        <w:spacing w:line="1" w:lineRule="exact"/>
        <w:rPr>
          <w:sz w:val="20"/>
          <w:szCs w:val="20"/>
        </w:rPr>
      </w:pPr>
    </w:p>
    <w:p w:rsidR="00B57B72" w:rsidRDefault="00B57B72" w:rsidP="00B57B72">
      <w:pPr>
        <w:ind w:left="860"/>
        <w:rPr>
          <w:sz w:val="20"/>
          <w:szCs w:val="20"/>
        </w:rPr>
      </w:pPr>
      <w:r>
        <w:rPr>
          <w:rFonts w:eastAsia="Times New Roman"/>
          <w:sz w:val="24"/>
          <w:szCs w:val="24"/>
        </w:rPr>
        <w:t>*координирует работу в области охраны труда;</w:t>
      </w:r>
    </w:p>
    <w:p w:rsidR="00B57B72" w:rsidRDefault="00B57B72" w:rsidP="00B57B72">
      <w:pPr>
        <w:ind w:left="860"/>
        <w:rPr>
          <w:sz w:val="20"/>
          <w:szCs w:val="20"/>
        </w:rPr>
      </w:pPr>
      <w:r>
        <w:rPr>
          <w:rFonts w:eastAsia="Times New Roman"/>
          <w:sz w:val="24"/>
          <w:szCs w:val="24"/>
        </w:rPr>
        <w:t>*организует работу комиссии по охране труда;</w:t>
      </w:r>
    </w:p>
    <w:p w:rsidR="00B57B72" w:rsidRDefault="00B57B72" w:rsidP="00B57B72">
      <w:pPr>
        <w:ind w:left="860"/>
        <w:rPr>
          <w:sz w:val="20"/>
          <w:szCs w:val="20"/>
        </w:rPr>
      </w:pPr>
      <w:r>
        <w:rPr>
          <w:rFonts w:eastAsia="Times New Roman"/>
          <w:sz w:val="24"/>
          <w:szCs w:val="24"/>
        </w:rPr>
        <w:t>*контролирует выполнение мероприятий по охране труда;</w:t>
      </w:r>
    </w:p>
    <w:p w:rsidR="00B57B72" w:rsidRDefault="00B57B72" w:rsidP="00B57B72">
      <w:pPr>
        <w:ind w:left="860"/>
        <w:rPr>
          <w:sz w:val="20"/>
          <w:szCs w:val="20"/>
        </w:rPr>
      </w:pPr>
      <w:r>
        <w:rPr>
          <w:rFonts w:eastAsia="Times New Roman"/>
          <w:i/>
          <w:iCs/>
          <w:sz w:val="24"/>
          <w:szCs w:val="24"/>
          <w:u w:val="single"/>
        </w:rPr>
        <w:t>Уполномоченный по охране труда от профсоюзного комитета Школы</w:t>
      </w:r>
    </w:p>
    <w:p w:rsidR="00B57B72" w:rsidRDefault="00B57B72" w:rsidP="00B57B72">
      <w:pPr>
        <w:ind w:left="860"/>
        <w:rPr>
          <w:sz w:val="20"/>
          <w:szCs w:val="20"/>
        </w:rPr>
      </w:pPr>
      <w:r>
        <w:rPr>
          <w:rFonts w:eastAsia="Times New Roman"/>
          <w:sz w:val="24"/>
          <w:szCs w:val="24"/>
        </w:rPr>
        <w:t>*общественный контроль и взаимопомощь</w:t>
      </w:r>
    </w:p>
    <w:p w:rsidR="00B57B72" w:rsidRDefault="00B57B72" w:rsidP="00B57B72">
      <w:pPr>
        <w:spacing w:line="5" w:lineRule="exact"/>
        <w:rPr>
          <w:sz w:val="20"/>
          <w:szCs w:val="20"/>
        </w:rPr>
      </w:pPr>
    </w:p>
    <w:p w:rsidR="00B57B72" w:rsidRDefault="00B57B72" w:rsidP="00B57B72">
      <w:pPr>
        <w:ind w:left="860"/>
        <w:rPr>
          <w:sz w:val="20"/>
          <w:szCs w:val="20"/>
        </w:rPr>
      </w:pPr>
      <w:r>
        <w:rPr>
          <w:rFonts w:eastAsia="Times New Roman"/>
          <w:b/>
          <w:bCs/>
          <w:sz w:val="24"/>
          <w:szCs w:val="24"/>
        </w:rPr>
        <w:t>3-й уровень:</w:t>
      </w:r>
    </w:p>
    <w:p w:rsidR="00B57B72" w:rsidRDefault="00B57B72" w:rsidP="00B57B72">
      <w:pPr>
        <w:spacing w:line="232" w:lineRule="auto"/>
        <w:ind w:left="860"/>
        <w:rPr>
          <w:sz w:val="20"/>
          <w:szCs w:val="20"/>
        </w:rPr>
      </w:pPr>
      <w:r>
        <w:rPr>
          <w:rFonts w:eastAsia="Times New Roman"/>
          <w:i/>
          <w:iCs/>
          <w:sz w:val="24"/>
          <w:szCs w:val="24"/>
          <w:u w:val="single"/>
        </w:rPr>
        <w:t>Комиссия по охране труда:</w:t>
      </w:r>
    </w:p>
    <w:p w:rsidR="00B57B72" w:rsidRDefault="00B57B72" w:rsidP="00B57B72">
      <w:pPr>
        <w:spacing w:line="1" w:lineRule="exact"/>
        <w:rPr>
          <w:sz w:val="20"/>
          <w:szCs w:val="20"/>
        </w:rPr>
      </w:pPr>
    </w:p>
    <w:p w:rsidR="00B57B72" w:rsidRDefault="00B57B72" w:rsidP="00B57B72">
      <w:pPr>
        <w:ind w:left="860"/>
        <w:rPr>
          <w:sz w:val="20"/>
          <w:szCs w:val="20"/>
        </w:rPr>
      </w:pPr>
      <w:r>
        <w:rPr>
          <w:rFonts w:eastAsia="Times New Roman"/>
          <w:sz w:val="24"/>
          <w:szCs w:val="24"/>
        </w:rPr>
        <w:t>*управление охраной труда в соответствии с полномочиями.</w:t>
      </w:r>
    </w:p>
    <w:p w:rsidR="00B57B72" w:rsidRDefault="00B57B72" w:rsidP="00B57B72">
      <w:pPr>
        <w:spacing w:line="293" w:lineRule="exact"/>
        <w:rPr>
          <w:sz w:val="20"/>
          <w:szCs w:val="20"/>
        </w:rPr>
      </w:pPr>
    </w:p>
    <w:p w:rsidR="00B57B72" w:rsidRDefault="00B57B72" w:rsidP="001E5EB5">
      <w:pPr>
        <w:numPr>
          <w:ilvl w:val="0"/>
          <w:numId w:val="8"/>
        </w:numPr>
        <w:tabs>
          <w:tab w:val="left" w:pos="1134"/>
        </w:tabs>
        <w:spacing w:line="232" w:lineRule="auto"/>
        <w:ind w:left="1720" w:right="40" w:hanging="832"/>
        <w:rPr>
          <w:rFonts w:eastAsia="Times New Roman"/>
          <w:b/>
          <w:bCs/>
          <w:sz w:val="24"/>
          <w:szCs w:val="24"/>
        </w:rPr>
      </w:pPr>
      <w:r>
        <w:rPr>
          <w:rFonts w:eastAsia="Times New Roman"/>
          <w:b/>
          <w:bCs/>
          <w:sz w:val="24"/>
          <w:szCs w:val="24"/>
        </w:rPr>
        <w:lastRenderedPageBreak/>
        <w:t>Обеспечение функционирования СУОТ (распределение обязанностей в сфере охраны труда между должностными лицами работодателя)</w:t>
      </w:r>
    </w:p>
    <w:p w:rsidR="00B57B72" w:rsidRDefault="00B57B72" w:rsidP="00B57B72">
      <w:pPr>
        <w:spacing w:line="235" w:lineRule="auto"/>
        <w:ind w:left="260" w:firstLine="600"/>
        <w:jc w:val="both"/>
        <w:rPr>
          <w:sz w:val="20"/>
          <w:szCs w:val="20"/>
        </w:rPr>
      </w:pPr>
      <w:r>
        <w:rPr>
          <w:rFonts w:eastAsia="Times New Roman"/>
          <w:sz w:val="24"/>
          <w:szCs w:val="24"/>
        </w:rPr>
        <w:t>Распределение обязанностей в сфере охраны труда между должностными лицами работодателя осуществляется директором с использованием уровней управления. Обязанности директора и других должностных лиц сформулированы в настоящем Положении на основании требований статей 15, 76, 212, 213, 217, 218, 221-223, 225-229.2, 370 Трудового кодекса Российской Федерации, а работника - в соответствии с требованиями статей 21 и 214 Трудового кодекса Российской Федерации.</w:t>
      </w:r>
    </w:p>
    <w:p w:rsidR="00B57B72" w:rsidRDefault="00B57B72" w:rsidP="00B57B72">
      <w:pPr>
        <w:spacing w:line="7" w:lineRule="exact"/>
        <w:rPr>
          <w:sz w:val="20"/>
          <w:szCs w:val="20"/>
        </w:rPr>
      </w:pPr>
    </w:p>
    <w:p w:rsidR="00B57B72" w:rsidRDefault="00B57B72" w:rsidP="00B57B72">
      <w:pPr>
        <w:ind w:left="860"/>
        <w:rPr>
          <w:sz w:val="20"/>
          <w:szCs w:val="20"/>
        </w:rPr>
      </w:pPr>
      <w:r>
        <w:rPr>
          <w:rFonts w:eastAsia="Times New Roman"/>
          <w:sz w:val="24"/>
          <w:szCs w:val="24"/>
        </w:rPr>
        <w:t>Обязанности в сфере охраны труда должностных лиц работодателя устанавливаются</w:t>
      </w:r>
    </w:p>
    <w:p w:rsidR="00B57B72" w:rsidRDefault="00B57B72" w:rsidP="00B57B72">
      <w:pPr>
        <w:spacing w:line="12" w:lineRule="exact"/>
        <w:rPr>
          <w:sz w:val="20"/>
          <w:szCs w:val="20"/>
        </w:rPr>
      </w:pPr>
    </w:p>
    <w:p w:rsidR="00B57B72" w:rsidRDefault="00B57B72" w:rsidP="001E5EB5">
      <w:pPr>
        <w:numPr>
          <w:ilvl w:val="0"/>
          <w:numId w:val="9"/>
        </w:numPr>
        <w:tabs>
          <w:tab w:val="left" w:pos="569"/>
        </w:tabs>
        <w:spacing w:line="235" w:lineRule="auto"/>
        <w:ind w:left="260" w:firstLine="2"/>
        <w:jc w:val="both"/>
        <w:rPr>
          <w:rFonts w:eastAsia="Times New Roman"/>
          <w:sz w:val="24"/>
          <w:szCs w:val="24"/>
        </w:rPr>
      </w:pPr>
      <w:r>
        <w:rPr>
          <w:rFonts w:eastAsia="Times New Roman"/>
          <w:sz w:val="24"/>
          <w:szCs w:val="24"/>
        </w:rPr>
        <w:t>зависимости от уровня управления. При этом на каждом уровне управления устанавливаются обязанности в сфере охраны труда персонально для каждого руководителя или принимающего участие в управлении работника.</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600"/>
        <w:jc w:val="both"/>
        <w:rPr>
          <w:rFonts w:eastAsia="Times New Roman"/>
          <w:sz w:val="24"/>
          <w:szCs w:val="24"/>
        </w:rPr>
      </w:pPr>
      <w:r>
        <w:rPr>
          <w:rFonts w:eastAsia="Times New Roman"/>
          <w:sz w:val="24"/>
          <w:szCs w:val="24"/>
        </w:rPr>
        <w:t>Управление охраной труда должно осуществляться при непосредственном участии работников и (или) уполномоченных ими представительных органов, в том числе в рамках деятельности комиссии по охране труда работодателя.</w:t>
      </w:r>
    </w:p>
    <w:p w:rsidR="00B57B72" w:rsidRDefault="00B57B72" w:rsidP="00B57B72">
      <w:pPr>
        <w:spacing w:line="1" w:lineRule="exact"/>
        <w:rPr>
          <w:rFonts w:eastAsia="Times New Roman"/>
          <w:sz w:val="24"/>
          <w:szCs w:val="24"/>
        </w:rPr>
      </w:pPr>
    </w:p>
    <w:p w:rsidR="00B57B72" w:rsidRDefault="00B57B72" w:rsidP="001E5EB5">
      <w:pPr>
        <w:numPr>
          <w:ilvl w:val="1"/>
          <w:numId w:val="9"/>
        </w:numPr>
        <w:tabs>
          <w:tab w:val="left" w:pos="1080"/>
        </w:tabs>
        <w:ind w:left="1080" w:hanging="218"/>
        <w:rPr>
          <w:rFonts w:eastAsia="Times New Roman"/>
          <w:sz w:val="24"/>
          <w:szCs w:val="24"/>
        </w:rPr>
      </w:pPr>
      <w:proofErr w:type="gramStart"/>
      <w:r>
        <w:rPr>
          <w:rFonts w:eastAsia="Times New Roman"/>
          <w:sz w:val="24"/>
          <w:szCs w:val="24"/>
        </w:rPr>
        <w:t>качестве</w:t>
      </w:r>
      <w:proofErr w:type="gramEnd"/>
      <w:r>
        <w:rPr>
          <w:rFonts w:eastAsia="Times New Roman"/>
          <w:sz w:val="24"/>
          <w:szCs w:val="24"/>
        </w:rPr>
        <w:t xml:space="preserve"> обязанностей в сфере охраны труда устанавливаться следующие:</w:t>
      </w:r>
    </w:p>
    <w:p w:rsidR="00B57B72" w:rsidRDefault="00B57B72" w:rsidP="00B57B72">
      <w:pPr>
        <w:spacing w:line="4" w:lineRule="exact"/>
        <w:rPr>
          <w:sz w:val="20"/>
          <w:szCs w:val="20"/>
        </w:rPr>
      </w:pPr>
    </w:p>
    <w:p w:rsidR="00B57B72" w:rsidRDefault="00B57B72" w:rsidP="00B57B72">
      <w:pPr>
        <w:ind w:left="860"/>
        <w:rPr>
          <w:sz w:val="20"/>
          <w:szCs w:val="20"/>
        </w:rPr>
      </w:pPr>
      <w:r>
        <w:rPr>
          <w:rFonts w:eastAsia="Times New Roman"/>
          <w:b/>
          <w:bCs/>
          <w:sz w:val="24"/>
          <w:szCs w:val="24"/>
        </w:rPr>
        <w:t>7.1. Обязанности директора Школы:</w:t>
      </w:r>
    </w:p>
    <w:p w:rsidR="00B57B72" w:rsidRDefault="00B57B72" w:rsidP="00B57B72">
      <w:pPr>
        <w:spacing w:line="27" w:lineRule="exact"/>
        <w:rPr>
          <w:sz w:val="20"/>
          <w:szCs w:val="20"/>
        </w:rPr>
      </w:pPr>
    </w:p>
    <w:p w:rsidR="00B57B72" w:rsidRDefault="00B57B72" w:rsidP="001E5EB5">
      <w:pPr>
        <w:numPr>
          <w:ilvl w:val="0"/>
          <w:numId w:val="10"/>
        </w:numPr>
        <w:tabs>
          <w:tab w:val="left" w:pos="1580"/>
        </w:tabs>
        <w:spacing w:line="230" w:lineRule="auto"/>
        <w:ind w:left="1580" w:hanging="358"/>
        <w:jc w:val="both"/>
        <w:rPr>
          <w:rFonts w:ascii="Symbol" w:eastAsia="Symbol" w:hAnsi="Symbol" w:cs="Symbol"/>
          <w:sz w:val="24"/>
          <w:szCs w:val="24"/>
        </w:rPr>
      </w:pPr>
      <w:r>
        <w:rPr>
          <w:rFonts w:eastAsia="Times New Roman"/>
          <w:sz w:val="24"/>
          <w:szCs w:val="24"/>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10"/>
        </w:numPr>
        <w:tabs>
          <w:tab w:val="left" w:pos="1580"/>
        </w:tabs>
        <w:spacing w:line="232" w:lineRule="auto"/>
        <w:ind w:left="1580" w:hanging="358"/>
        <w:jc w:val="both"/>
        <w:rPr>
          <w:rFonts w:ascii="Symbol" w:eastAsia="Symbol" w:hAnsi="Symbol" w:cs="Symbol"/>
          <w:sz w:val="24"/>
          <w:szCs w:val="24"/>
        </w:rPr>
      </w:pPr>
      <w:r>
        <w:rPr>
          <w:rFonts w:eastAsia="Times New Roman"/>
          <w:sz w:val="24"/>
          <w:szCs w:val="24"/>
        </w:rPr>
        <w:t>применение прошедших обязательную сертификацию или декларирование соответствия в установленном законодательством Российской Федерации порядке о техническом регулировании средств индивидуальной и коллективной защиты работников;</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10"/>
        </w:numPr>
        <w:tabs>
          <w:tab w:val="left" w:pos="1580"/>
        </w:tabs>
        <w:spacing w:line="232" w:lineRule="auto"/>
        <w:ind w:left="1580" w:hanging="358"/>
        <w:jc w:val="both"/>
        <w:rPr>
          <w:rFonts w:ascii="Symbol" w:eastAsia="Symbol" w:hAnsi="Symbol" w:cs="Symbol"/>
          <w:sz w:val="24"/>
          <w:szCs w:val="24"/>
        </w:rPr>
      </w:pPr>
      <w:r>
        <w:rPr>
          <w:rFonts w:eastAsia="Times New Roman"/>
          <w:sz w:val="24"/>
          <w:szCs w:val="24"/>
        </w:rPr>
        <w:t>соответствующие требованиям охраны труда условия труда на каждом рабочем месте 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10"/>
        </w:numPr>
        <w:tabs>
          <w:tab w:val="left" w:pos="1580"/>
        </w:tabs>
        <w:spacing w:line="235" w:lineRule="auto"/>
        <w:ind w:left="1580" w:hanging="358"/>
        <w:jc w:val="both"/>
        <w:rPr>
          <w:rFonts w:ascii="Symbol" w:eastAsia="Symbol" w:hAnsi="Symbol" w:cs="Symbol"/>
          <w:sz w:val="24"/>
          <w:szCs w:val="24"/>
        </w:rPr>
      </w:pPr>
      <w:proofErr w:type="gramStart"/>
      <w:r>
        <w:rPr>
          <w:rFonts w:eastAsia="Times New Roman"/>
          <w:sz w:val="24"/>
          <w:szCs w:val="24"/>
        </w:rPr>
        <w:t>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порядке о техническом регулировании, в соответствии с установленными нормами, работникам, занятым на работах с вредными и опасными условиями труда, а также на работах, выполняемых в особых температурных условиях илисвязанных</w:t>
      </w:r>
      <w:proofErr w:type="gramEnd"/>
      <w:r>
        <w:rPr>
          <w:rFonts w:eastAsia="Times New Roman"/>
          <w:sz w:val="24"/>
          <w:szCs w:val="24"/>
        </w:rPr>
        <w:t xml:space="preserve"> с загрязнением;</w:t>
      </w:r>
    </w:p>
    <w:p w:rsidR="00B57B72" w:rsidRDefault="00B57B72" w:rsidP="00B57B72">
      <w:pPr>
        <w:spacing w:line="36" w:lineRule="exact"/>
        <w:rPr>
          <w:rFonts w:ascii="Symbol" w:eastAsia="Symbol" w:hAnsi="Symbol" w:cs="Symbol"/>
          <w:sz w:val="24"/>
          <w:szCs w:val="24"/>
        </w:rPr>
      </w:pPr>
    </w:p>
    <w:p w:rsidR="00B57B72" w:rsidRDefault="00B57B72" w:rsidP="001E5EB5">
      <w:pPr>
        <w:numPr>
          <w:ilvl w:val="0"/>
          <w:numId w:val="10"/>
        </w:numPr>
        <w:tabs>
          <w:tab w:val="left" w:pos="1580"/>
        </w:tabs>
        <w:spacing w:line="232" w:lineRule="auto"/>
        <w:ind w:left="1580" w:hanging="358"/>
        <w:jc w:val="both"/>
        <w:rPr>
          <w:rFonts w:ascii="Symbol" w:eastAsia="Symbol" w:hAnsi="Symbol" w:cs="Symbol"/>
          <w:sz w:val="24"/>
          <w:szCs w:val="24"/>
        </w:rPr>
      </w:pPr>
      <w:r>
        <w:rPr>
          <w:rFonts w:eastAsia="Times New Roman"/>
          <w:sz w:val="24"/>
          <w:szCs w:val="24"/>
        </w:rPr>
        <w:t xml:space="preserve">обучение безопасным методам и приемам выполнения работ и оказанию первой </w:t>
      </w:r>
      <w:proofErr w:type="gramStart"/>
      <w:r>
        <w:rPr>
          <w:rFonts w:eastAsia="Times New Roman"/>
          <w:sz w:val="24"/>
          <w:szCs w:val="24"/>
        </w:rPr>
        <w:t>помощи</w:t>
      </w:r>
      <w:proofErr w:type="gramEnd"/>
      <w:r>
        <w:rPr>
          <w:rFonts w:eastAsia="Times New Roman"/>
          <w:sz w:val="24"/>
          <w:szCs w:val="24"/>
        </w:rPr>
        <w:t xml:space="preserve"> пострадавшим на производстве, проведение инструктажа по охране труда, стажировки на рабочем месте и проверки знания требований охраны труда;</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10"/>
        </w:numPr>
        <w:tabs>
          <w:tab w:val="left" w:pos="1580"/>
        </w:tabs>
        <w:spacing w:line="225" w:lineRule="auto"/>
        <w:ind w:left="1580" w:hanging="358"/>
        <w:jc w:val="both"/>
        <w:rPr>
          <w:rFonts w:ascii="Symbol" w:eastAsia="Symbol" w:hAnsi="Symbol" w:cs="Symbol"/>
          <w:sz w:val="24"/>
          <w:szCs w:val="24"/>
        </w:rPr>
      </w:pPr>
      <w:r>
        <w:rPr>
          <w:rFonts w:eastAsia="Times New Roman"/>
          <w:sz w:val="24"/>
          <w:szCs w:val="24"/>
        </w:rPr>
        <w:t>недопущение к работе лиц, не прошедших в установленном порядке обучение и инструктаж по охране труда, стажировку и проверку знаний</w:t>
      </w:r>
    </w:p>
    <w:p w:rsidR="00B57B72" w:rsidRDefault="00B57B72" w:rsidP="00B57B72">
      <w:pPr>
        <w:spacing w:line="22" w:lineRule="exact"/>
        <w:rPr>
          <w:sz w:val="20"/>
          <w:szCs w:val="20"/>
        </w:rPr>
      </w:pPr>
    </w:p>
    <w:p w:rsidR="00B57B72" w:rsidRDefault="00B57B72" w:rsidP="00B57B72">
      <w:pPr>
        <w:ind w:left="1580"/>
        <w:rPr>
          <w:sz w:val="20"/>
          <w:szCs w:val="20"/>
        </w:rPr>
      </w:pPr>
      <w:r>
        <w:rPr>
          <w:rFonts w:eastAsia="Times New Roman"/>
          <w:sz w:val="24"/>
          <w:szCs w:val="24"/>
        </w:rPr>
        <w:t>требований охраны труда;</w:t>
      </w:r>
    </w:p>
    <w:p w:rsidR="00B57B72" w:rsidRDefault="00B57B72" w:rsidP="00B57B72">
      <w:pPr>
        <w:spacing w:line="31" w:lineRule="exact"/>
        <w:rPr>
          <w:sz w:val="20"/>
          <w:szCs w:val="20"/>
        </w:rPr>
      </w:pPr>
    </w:p>
    <w:p w:rsidR="00B57B72" w:rsidRDefault="00B57B72" w:rsidP="001E5EB5">
      <w:pPr>
        <w:numPr>
          <w:ilvl w:val="0"/>
          <w:numId w:val="11"/>
        </w:numPr>
        <w:tabs>
          <w:tab w:val="left" w:pos="1580"/>
        </w:tabs>
        <w:spacing w:line="228" w:lineRule="auto"/>
        <w:ind w:left="1580" w:hanging="358"/>
        <w:jc w:val="both"/>
        <w:rPr>
          <w:rFonts w:ascii="Symbol" w:eastAsia="Symbol" w:hAnsi="Symbol" w:cs="Symbol"/>
          <w:sz w:val="24"/>
          <w:szCs w:val="24"/>
        </w:rPr>
      </w:pPr>
      <w:r>
        <w:rPr>
          <w:rFonts w:eastAsia="Times New Roman"/>
          <w:sz w:val="24"/>
          <w:szCs w:val="24"/>
        </w:rPr>
        <w:t xml:space="preserve">организацию </w:t>
      </w:r>
      <w:proofErr w:type="gramStart"/>
      <w:r>
        <w:rPr>
          <w:rFonts w:eastAsia="Times New Roman"/>
          <w:sz w:val="24"/>
          <w:szCs w:val="24"/>
        </w:rPr>
        <w:t>контроля за</w:t>
      </w:r>
      <w:proofErr w:type="gramEnd"/>
      <w:r>
        <w:rPr>
          <w:rFonts w:eastAsia="Times New Roman"/>
          <w:sz w:val="24"/>
          <w:szCs w:val="24"/>
        </w:rPr>
        <w:t xml:space="preserve"> состоянием условий труда на рабочих местах, а также за правильностью применения работниками средств индивидуальной и коллективной защиты;</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11"/>
        </w:numPr>
        <w:tabs>
          <w:tab w:val="left" w:pos="1580"/>
        </w:tabs>
        <w:spacing w:line="225" w:lineRule="auto"/>
        <w:ind w:left="1580" w:hanging="358"/>
        <w:rPr>
          <w:rFonts w:ascii="Symbol" w:eastAsia="Symbol" w:hAnsi="Symbol" w:cs="Symbol"/>
          <w:sz w:val="24"/>
          <w:szCs w:val="24"/>
        </w:rPr>
      </w:pPr>
      <w:r>
        <w:rPr>
          <w:rFonts w:eastAsia="Times New Roman"/>
          <w:sz w:val="24"/>
          <w:szCs w:val="24"/>
        </w:rPr>
        <w:t>проведение специальной оценки условий труда с последующей сертификацией организации работ по охране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1"/>
        </w:numPr>
        <w:tabs>
          <w:tab w:val="left" w:pos="1580"/>
        </w:tabs>
        <w:spacing w:line="228" w:lineRule="auto"/>
        <w:ind w:left="1580" w:hanging="358"/>
        <w:jc w:val="both"/>
        <w:rPr>
          <w:rFonts w:ascii="Symbol" w:eastAsia="Symbol" w:hAnsi="Symbol" w:cs="Symbol"/>
          <w:sz w:val="24"/>
          <w:szCs w:val="24"/>
        </w:rPr>
      </w:pPr>
      <w:proofErr w:type="gramStart"/>
      <w:r>
        <w:rPr>
          <w:rFonts w:eastAsia="Times New Roman"/>
          <w:sz w:val="24"/>
          <w:szCs w:val="24"/>
        </w:rPr>
        <w:t>в случаях, предусмотренных действующим законодательством, организовывать проведение за счет собственных средств обязательных предварительных (при поступлении на работу) и периодических (в течение</w:t>
      </w:r>
      <w:proofErr w:type="gramEnd"/>
    </w:p>
    <w:p w:rsidR="00B57B72" w:rsidRDefault="00B57B72" w:rsidP="00B57B72">
      <w:pPr>
        <w:spacing w:line="2" w:lineRule="exact"/>
        <w:rPr>
          <w:rFonts w:ascii="Symbol" w:eastAsia="Symbol" w:hAnsi="Symbol" w:cs="Symbol"/>
          <w:sz w:val="24"/>
          <w:szCs w:val="24"/>
        </w:rPr>
      </w:pPr>
    </w:p>
    <w:p w:rsidR="00B57B72" w:rsidRDefault="00B57B72" w:rsidP="00B57B72">
      <w:pPr>
        <w:ind w:left="1580"/>
        <w:rPr>
          <w:rFonts w:ascii="Symbol" w:eastAsia="Symbol" w:hAnsi="Symbol" w:cs="Symbol"/>
          <w:sz w:val="24"/>
          <w:szCs w:val="24"/>
        </w:rPr>
      </w:pPr>
      <w:r>
        <w:rPr>
          <w:rFonts w:eastAsia="Times New Roman"/>
          <w:sz w:val="24"/>
          <w:szCs w:val="24"/>
        </w:rPr>
        <w:t>трудовойдеятельности</w:t>
      </w:r>
      <w:proofErr w:type="gramStart"/>
      <w:r>
        <w:rPr>
          <w:rFonts w:eastAsia="Times New Roman"/>
          <w:sz w:val="24"/>
          <w:szCs w:val="24"/>
        </w:rPr>
        <w:t>)м</w:t>
      </w:r>
      <w:proofErr w:type="gramEnd"/>
      <w:r>
        <w:rPr>
          <w:rFonts w:eastAsia="Times New Roman"/>
          <w:sz w:val="24"/>
          <w:szCs w:val="24"/>
        </w:rPr>
        <w:t>едицинскихосмотров(обследований),</w:t>
      </w:r>
    </w:p>
    <w:p w:rsidR="00B57B72" w:rsidRDefault="00B57B72" w:rsidP="00B57B72">
      <w:pPr>
        <w:spacing w:line="12" w:lineRule="exact"/>
        <w:rPr>
          <w:rFonts w:ascii="Symbol" w:eastAsia="Symbol" w:hAnsi="Symbol" w:cs="Symbol"/>
          <w:sz w:val="24"/>
          <w:szCs w:val="24"/>
        </w:rPr>
      </w:pPr>
    </w:p>
    <w:p w:rsidR="00B57B72" w:rsidRDefault="00B57B72" w:rsidP="00B57B72">
      <w:pPr>
        <w:spacing w:line="237" w:lineRule="auto"/>
        <w:ind w:left="1580"/>
        <w:jc w:val="both"/>
        <w:rPr>
          <w:rFonts w:ascii="Symbol" w:eastAsia="Symbol" w:hAnsi="Symbol" w:cs="Symbol"/>
          <w:sz w:val="24"/>
          <w:szCs w:val="24"/>
        </w:rPr>
      </w:pPr>
      <w:r>
        <w:rPr>
          <w:rFonts w:eastAsia="Times New Roman"/>
          <w:sz w:val="24"/>
          <w:szCs w:val="24"/>
        </w:rPr>
        <w:t xml:space="preserve">обязательных психиатрических освидетельствований работников, внеочередных медицинских осмотров (обследований),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w:t>
      </w:r>
      <w:r>
        <w:rPr>
          <w:rFonts w:eastAsia="Times New Roman"/>
          <w:sz w:val="24"/>
          <w:szCs w:val="24"/>
        </w:rPr>
        <w:lastRenderedPageBreak/>
        <w:t>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p>
    <w:p w:rsidR="00B57B72" w:rsidRDefault="00B57B72" w:rsidP="00B57B72">
      <w:pPr>
        <w:spacing w:line="35" w:lineRule="exact"/>
        <w:rPr>
          <w:rFonts w:ascii="Symbol" w:eastAsia="Symbol" w:hAnsi="Symbol" w:cs="Symbol"/>
          <w:sz w:val="24"/>
          <w:szCs w:val="24"/>
        </w:rPr>
      </w:pPr>
    </w:p>
    <w:p w:rsidR="00B57B72" w:rsidRDefault="00B57B72" w:rsidP="001E5EB5">
      <w:pPr>
        <w:numPr>
          <w:ilvl w:val="0"/>
          <w:numId w:val="11"/>
        </w:numPr>
        <w:tabs>
          <w:tab w:val="left" w:pos="1580"/>
        </w:tabs>
        <w:spacing w:line="232" w:lineRule="auto"/>
        <w:ind w:left="1580" w:hanging="358"/>
        <w:jc w:val="both"/>
        <w:rPr>
          <w:rFonts w:ascii="Symbol" w:eastAsia="Symbol" w:hAnsi="Symbol" w:cs="Symbol"/>
          <w:sz w:val="24"/>
          <w:szCs w:val="24"/>
        </w:rPr>
      </w:pPr>
      <w:r>
        <w:rPr>
          <w:rFonts w:eastAsia="Times New Roman"/>
          <w:sz w:val="24"/>
          <w:szCs w:val="24"/>
        </w:rPr>
        <w:t>недопущение работников к исполнению ими трудовых обязанностей без прохождения обязательных медицинских осмотров (обследований), обязательных психиатрических освидетельствований, а также в случае медицинских противопоказаний;</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1"/>
        </w:numPr>
        <w:tabs>
          <w:tab w:val="left" w:pos="1580"/>
        </w:tabs>
        <w:spacing w:line="228" w:lineRule="auto"/>
        <w:ind w:left="1580" w:hanging="358"/>
        <w:jc w:val="both"/>
        <w:rPr>
          <w:rFonts w:ascii="Symbol" w:eastAsia="Symbol" w:hAnsi="Symbol" w:cs="Symbol"/>
          <w:sz w:val="24"/>
          <w:szCs w:val="24"/>
        </w:rPr>
      </w:pPr>
      <w:r>
        <w:rPr>
          <w:rFonts w:eastAsia="Times New Roman"/>
          <w:sz w:val="24"/>
          <w:szCs w:val="24"/>
        </w:rPr>
        <w:t>информирование работников об условиях и охране труда на рабочих местах, о риске повреждения здоровья и полагающихся им компенсациях и средствах индивидуальной защиты;</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11"/>
        </w:numPr>
        <w:tabs>
          <w:tab w:val="left" w:pos="1580"/>
        </w:tabs>
        <w:spacing w:line="235" w:lineRule="auto"/>
        <w:ind w:left="1580" w:hanging="358"/>
        <w:jc w:val="both"/>
        <w:rPr>
          <w:rFonts w:ascii="Symbol" w:eastAsia="Symbol" w:hAnsi="Symbol" w:cs="Symbol"/>
          <w:sz w:val="24"/>
          <w:szCs w:val="24"/>
        </w:rPr>
      </w:pPr>
      <w:r>
        <w:rPr>
          <w:rFonts w:eastAsia="Times New Roman"/>
          <w:sz w:val="24"/>
          <w:szCs w:val="24"/>
        </w:rPr>
        <w:t xml:space="preserve">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w:t>
      </w:r>
      <w:proofErr w:type="gramStart"/>
      <w:r>
        <w:rPr>
          <w:rFonts w:eastAsia="Times New Roman"/>
          <w:sz w:val="24"/>
          <w:szCs w:val="24"/>
        </w:rPr>
        <w:t>власти</w:t>
      </w:r>
      <w:proofErr w:type="gramEnd"/>
      <w:r>
        <w:rPr>
          <w:rFonts w:eastAsia="Times New Roman"/>
          <w:sz w:val="24"/>
          <w:szCs w:val="24"/>
        </w:rPr>
        <w:t xml:space="preserve">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w:t>
      </w:r>
      <w:proofErr w:type="gramStart"/>
      <w:r>
        <w:rPr>
          <w:rFonts w:eastAsia="Times New Roman"/>
          <w:sz w:val="24"/>
          <w:szCs w:val="24"/>
        </w:rPr>
        <w:t>контроля за</w:t>
      </w:r>
      <w:proofErr w:type="gramEnd"/>
      <w:r>
        <w:rPr>
          <w:rFonts w:eastAsia="Times New Roman"/>
          <w:sz w:val="24"/>
          <w:szCs w:val="24"/>
        </w:rPr>
        <w:t xml:space="preserve">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B57B72" w:rsidRDefault="00B57B72" w:rsidP="00B57B72">
      <w:pPr>
        <w:spacing w:line="44" w:lineRule="exact"/>
        <w:rPr>
          <w:rFonts w:ascii="Symbol" w:eastAsia="Symbol" w:hAnsi="Symbol" w:cs="Symbol"/>
          <w:sz w:val="24"/>
          <w:szCs w:val="24"/>
        </w:rPr>
      </w:pPr>
    </w:p>
    <w:p w:rsidR="00B57B72" w:rsidRDefault="00B57B72" w:rsidP="001E5EB5">
      <w:pPr>
        <w:numPr>
          <w:ilvl w:val="0"/>
          <w:numId w:val="11"/>
        </w:numPr>
        <w:tabs>
          <w:tab w:val="left" w:pos="1580"/>
        </w:tabs>
        <w:spacing w:line="230" w:lineRule="auto"/>
        <w:ind w:left="1580" w:hanging="358"/>
        <w:jc w:val="both"/>
        <w:rPr>
          <w:rFonts w:ascii="Symbol" w:eastAsia="Symbol" w:hAnsi="Symbol" w:cs="Symbol"/>
          <w:sz w:val="24"/>
          <w:szCs w:val="24"/>
        </w:rPr>
      </w:pPr>
      <w:r>
        <w:rPr>
          <w:rFonts w:eastAsia="Times New Roman"/>
          <w:sz w:val="24"/>
          <w:szCs w:val="24"/>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1"/>
        </w:numPr>
        <w:tabs>
          <w:tab w:val="left" w:pos="1580"/>
        </w:tabs>
        <w:spacing w:line="228" w:lineRule="auto"/>
        <w:ind w:left="1580" w:right="20" w:hanging="358"/>
        <w:jc w:val="both"/>
        <w:rPr>
          <w:rFonts w:ascii="Symbol" w:eastAsia="Symbol" w:hAnsi="Symbol" w:cs="Symbol"/>
          <w:sz w:val="24"/>
          <w:szCs w:val="24"/>
        </w:rPr>
      </w:pPr>
      <w:r>
        <w:rPr>
          <w:rFonts w:eastAsia="Times New Roman"/>
          <w:sz w:val="24"/>
          <w:szCs w:val="24"/>
        </w:rPr>
        <w:t>расследование, извещение и учет несчастных случаев на производстве и профессиональных заболеваний в порядке, установленном действующим законодательством;</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11"/>
        </w:numPr>
        <w:tabs>
          <w:tab w:val="left" w:pos="1580"/>
        </w:tabs>
        <w:spacing w:line="232" w:lineRule="auto"/>
        <w:ind w:left="1580" w:hanging="358"/>
        <w:jc w:val="both"/>
        <w:rPr>
          <w:rFonts w:ascii="Symbol" w:eastAsia="Symbol" w:hAnsi="Symbol" w:cs="Symbol"/>
          <w:sz w:val="24"/>
          <w:szCs w:val="24"/>
        </w:rPr>
      </w:pPr>
      <w:r>
        <w:rPr>
          <w:rFonts w:eastAsia="Times New Roman"/>
          <w:sz w:val="24"/>
          <w:szCs w:val="24"/>
        </w:rPr>
        <w:t>санитарно-бытовое и лечебно-профилактическое обслуживание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1"/>
        </w:numPr>
        <w:tabs>
          <w:tab w:val="left" w:pos="1580"/>
        </w:tabs>
        <w:ind w:left="1580" w:hanging="358"/>
        <w:jc w:val="both"/>
        <w:rPr>
          <w:rFonts w:ascii="Symbol" w:eastAsia="Symbol" w:hAnsi="Symbol" w:cs="Symbol"/>
          <w:sz w:val="24"/>
          <w:szCs w:val="24"/>
        </w:rPr>
      </w:pPr>
      <w:r>
        <w:rPr>
          <w:rFonts w:eastAsia="Times New Roman"/>
          <w:sz w:val="24"/>
          <w:szCs w:val="24"/>
        </w:rPr>
        <w:t>беспрепятственный допуск должностных лиц федеральных органов исполнительной власти, уполномоченных на проведение государственного надзора и контроля,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и</w:t>
      </w:r>
    </w:p>
    <w:p w:rsidR="00B57B72" w:rsidRDefault="00B57B72" w:rsidP="00274A87">
      <w:pPr>
        <w:jc w:val="both"/>
        <w:rPr>
          <w:sz w:val="20"/>
          <w:szCs w:val="20"/>
        </w:rPr>
      </w:pPr>
    </w:p>
    <w:p w:rsidR="00B57B72" w:rsidRDefault="00B57B72" w:rsidP="00274A87">
      <w:pPr>
        <w:ind w:left="1580"/>
        <w:jc w:val="both"/>
        <w:rPr>
          <w:sz w:val="20"/>
          <w:szCs w:val="20"/>
        </w:rPr>
      </w:pPr>
      <w:r>
        <w:rPr>
          <w:rFonts w:eastAsia="Times New Roman"/>
          <w:sz w:val="24"/>
          <w:szCs w:val="24"/>
        </w:rPr>
        <w:t>расследования несчастных случаев на производстве и профессиональных заболеваний;</w:t>
      </w:r>
    </w:p>
    <w:p w:rsidR="00B57B72" w:rsidRDefault="00B57B72" w:rsidP="00274A87">
      <w:pPr>
        <w:jc w:val="both"/>
        <w:rPr>
          <w:sz w:val="20"/>
          <w:szCs w:val="20"/>
        </w:rPr>
      </w:pPr>
    </w:p>
    <w:p w:rsidR="00B57B72" w:rsidRDefault="00B57B72" w:rsidP="00274A87">
      <w:pPr>
        <w:ind w:left="1580" w:hanging="359"/>
        <w:jc w:val="both"/>
        <w:rPr>
          <w:sz w:val="20"/>
          <w:szCs w:val="20"/>
        </w:rPr>
      </w:pPr>
      <w:r>
        <w:rPr>
          <w:rFonts w:ascii="Symbol" w:eastAsia="Symbol" w:hAnsi="Symbol" w:cs="Symbol"/>
          <w:sz w:val="24"/>
          <w:szCs w:val="24"/>
        </w:rPr>
        <w:t></w:t>
      </w:r>
      <w:r>
        <w:rPr>
          <w:rFonts w:eastAsia="Times New Roman"/>
          <w:sz w:val="24"/>
          <w:szCs w:val="24"/>
        </w:rPr>
        <w:t xml:space="preserve"> выполнениепредписаний должностных лиц федеральных органов исполнительной власти, уполномоченных на проведение государственного надзора и контроля, и рассмотрение представлений органов общественного контроля в установленные ТК РФ, иными федеральными законами сроки;</w:t>
      </w:r>
    </w:p>
    <w:p w:rsidR="00B57B72" w:rsidRDefault="00B57B72" w:rsidP="00274A87">
      <w:pPr>
        <w:rPr>
          <w:sz w:val="20"/>
          <w:szCs w:val="20"/>
        </w:rPr>
      </w:pPr>
    </w:p>
    <w:p w:rsidR="00B57B72" w:rsidRDefault="00B57B72" w:rsidP="001E5EB5">
      <w:pPr>
        <w:numPr>
          <w:ilvl w:val="0"/>
          <w:numId w:val="12"/>
        </w:numPr>
        <w:tabs>
          <w:tab w:val="left" w:pos="1580"/>
        </w:tabs>
        <w:ind w:left="1580" w:hanging="358"/>
        <w:rPr>
          <w:rFonts w:ascii="Symbol" w:eastAsia="Symbol" w:hAnsi="Symbol" w:cs="Symbol"/>
          <w:sz w:val="24"/>
          <w:szCs w:val="24"/>
        </w:rPr>
      </w:pPr>
      <w:r>
        <w:rPr>
          <w:rFonts w:eastAsia="Times New Roman"/>
          <w:sz w:val="24"/>
          <w:szCs w:val="24"/>
        </w:rPr>
        <w:t>обязательное социальное страхование работников от несчастных случаев на производстве и профессиональных заболеваний;</w:t>
      </w:r>
    </w:p>
    <w:p w:rsidR="00B57B72" w:rsidRDefault="00B57B72" w:rsidP="00274A87">
      <w:pPr>
        <w:rPr>
          <w:rFonts w:ascii="Symbol" w:eastAsia="Symbol" w:hAnsi="Symbol" w:cs="Symbol"/>
          <w:sz w:val="24"/>
          <w:szCs w:val="24"/>
        </w:rPr>
      </w:pPr>
    </w:p>
    <w:p w:rsidR="00B57B72" w:rsidRDefault="00B57B72" w:rsidP="001E5EB5">
      <w:pPr>
        <w:numPr>
          <w:ilvl w:val="0"/>
          <w:numId w:val="12"/>
        </w:numPr>
        <w:tabs>
          <w:tab w:val="left" w:pos="1580"/>
        </w:tabs>
        <w:ind w:left="1580" w:hanging="358"/>
        <w:rPr>
          <w:rFonts w:ascii="Symbol" w:eastAsia="Symbol" w:hAnsi="Symbol" w:cs="Symbol"/>
          <w:sz w:val="24"/>
          <w:szCs w:val="24"/>
        </w:rPr>
      </w:pPr>
      <w:r>
        <w:rPr>
          <w:rFonts w:eastAsia="Times New Roman"/>
          <w:sz w:val="24"/>
          <w:szCs w:val="24"/>
        </w:rPr>
        <w:t>ознакомление работников с требованиями охраны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12"/>
        </w:numPr>
        <w:tabs>
          <w:tab w:val="left" w:pos="1580"/>
        </w:tabs>
        <w:spacing w:line="232" w:lineRule="auto"/>
        <w:ind w:left="1580" w:hanging="358"/>
        <w:jc w:val="both"/>
        <w:rPr>
          <w:rFonts w:ascii="Symbol" w:eastAsia="Symbol" w:hAnsi="Symbol" w:cs="Symbol"/>
          <w:sz w:val="24"/>
          <w:szCs w:val="24"/>
        </w:rPr>
      </w:pPr>
      <w:r>
        <w:rPr>
          <w:rFonts w:eastAsia="Times New Roman"/>
          <w:sz w:val="24"/>
          <w:szCs w:val="24"/>
        </w:rPr>
        <w:t>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статьей 372 ТК РФ для принятия локальных нормативных актов;</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12"/>
        </w:numPr>
        <w:tabs>
          <w:tab w:val="left" w:pos="1580"/>
        </w:tabs>
        <w:spacing w:line="225" w:lineRule="auto"/>
        <w:ind w:left="1580" w:hanging="358"/>
        <w:rPr>
          <w:rFonts w:ascii="Symbol" w:eastAsia="Symbol" w:hAnsi="Symbol" w:cs="Symbol"/>
          <w:sz w:val="24"/>
          <w:szCs w:val="24"/>
        </w:rPr>
      </w:pPr>
      <w:r>
        <w:rPr>
          <w:rFonts w:eastAsia="Times New Roman"/>
          <w:sz w:val="24"/>
          <w:szCs w:val="24"/>
        </w:rPr>
        <w:t>наличие комплекта нормативных правовых актов, содержащих требования охраны труда в соответствии со спецификой деятельности.</w:t>
      </w:r>
    </w:p>
    <w:p w:rsidR="00B57B72" w:rsidRDefault="00B57B72" w:rsidP="00B57B72">
      <w:pPr>
        <w:spacing w:line="5" w:lineRule="exact"/>
        <w:rPr>
          <w:sz w:val="20"/>
          <w:szCs w:val="20"/>
        </w:rPr>
      </w:pPr>
    </w:p>
    <w:p w:rsidR="00B57B72" w:rsidRDefault="00B57B72" w:rsidP="00B57B72">
      <w:pPr>
        <w:ind w:left="260"/>
        <w:rPr>
          <w:sz w:val="20"/>
          <w:szCs w:val="20"/>
        </w:rPr>
      </w:pPr>
      <w:r>
        <w:rPr>
          <w:rFonts w:eastAsia="Times New Roman"/>
          <w:b/>
          <w:bCs/>
          <w:sz w:val="24"/>
          <w:szCs w:val="24"/>
        </w:rPr>
        <w:t>7.2. Обязанности руководителей структурных подразделений:</w:t>
      </w:r>
    </w:p>
    <w:p w:rsidR="00B57B72" w:rsidRDefault="00B57B72" w:rsidP="00B57B72">
      <w:pPr>
        <w:spacing w:line="27" w:lineRule="exact"/>
        <w:rPr>
          <w:sz w:val="20"/>
          <w:szCs w:val="20"/>
        </w:rPr>
      </w:pPr>
    </w:p>
    <w:p w:rsidR="00B57B72" w:rsidRDefault="00B57B72" w:rsidP="001E5EB5">
      <w:pPr>
        <w:numPr>
          <w:ilvl w:val="0"/>
          <w:numId w:val="13"/>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организует работу по охране труда в подразделении и обеспечивает на каждом рабочем месте здоровые и безопасные условия труда, профилактику производственного травматизма и профессиональных заболеваний (в соответствии с требованиями законодательства);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13"/>
        </w:numPr>
        <w:tabs>
          <w:tab w:val="left" w:pos="980"/>
        </w:tabs>
        <w:spacing w:line="225" w:lineRule="auto"/>
        <w:ind w:left="980" w:hanging="358"/>
        <w:rPr>
          <w:rFonts w:ascii="Symbol" w:eastAsia="Symbol" w:hAnsi="Symbol" w:cs="Symbol"/>
          <w:sz w:val="24"/>
          <w:szCs w:val="24"/>
        </w:rPr>
      </w:pPr>
      <w:r>
        <w:rPr>
          <w:rFonts w:eastAsia="Times New Roman"/>
          <w:sz w:val="24"/>
          <w:szCs w:val="24"/>
        </w:rPr>
        <w:t>обеспечивает безопасное состояние производственных объектов, исправность оборудования, инструмента, приспособлений, инвентаря и технических средств;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3"/>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 xml:space="preserve">в течение рабочего дня осуществляет </w:t>
      </w:r>
      <w:proofErr w:type="gramStart"/>
      <w:r>
        <w:rPr>
          <w:rFonts w:eastAsia="Times New Roman"/>
          <w:sz w:val="24"/>
          <w:szCs w:val="24"/>
        </w:rPr>
        <w:t>контроль за</w:t>
      </w:r>
      <w:proofErr w:type="gramEnd"/>
      <w:r>
        <w:rPr>
          <w:rFonts w:eastAsia="Times New Roman"/>
          <w:sz w:val="24"/>
          <w:szCs w:val="24"/>
        </w:rPr>
        <w:t xml:space="preserve"> соблюдением работниками подразделения требований охраны труда, за правильным применением средств коллективной и индивидуальной защиты;</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13"/>
        </w:numPr>
        <w:tabs>
          <w:tab w:val="left" w:pos="980"/>
        </w:tabs>
        <w:spacing w:line="225" w:lineRule="auto"/>
        <w:ind w:left="980" w:right="20" w:hanging="358"/>
        <w:rPr>
          <w:rFonts w:ascii="Symbol" w:eastAsia="Symbol" w:hAnsi="Symbol" w:cs="Symbol"/>
          <w:sz w:val="24"/>
          <w:szCs w:val="24"/>
        </w:rPr>
      </w:pPr>
      <w:r>
        <w:rPr>
          <w:rFonts w:eastAsia="Times New Roman"/>
          <w:sz w:val="24"/>
          <w:szCs w:val="24"/>
        </w:rPr>
        <w:t>планирует мероприятия по улучшению условий труда с обязательным включением в коллективный договор и (или) планы работы подразделения;</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3"/>
        </w:numPr>
        <w:tabs>
          <w:tab w:val="left" w:pos="980"/>
        </w:tabs>
        <w:spacing w:line="225" w:lineRule="auto"/>
        <w:ind w:left="980" w:right="20" w:hanging="358"/>
        <w:rPr>
          <w:rFonts w:ascii="Symbol" w:eastAsia="Symbol" w:hAnsi="Symbol" w:cs="Symbol"/>
          <w:sz w:val="24"/>
          <w:szCs w:val="24"/>
        </w:rPr>
      </w:pPr>
      <w:r>
        <w:rPr>
          <w:rFonts w:eastAsia="Times New Roman"/>
          <w:sz w:val="24"/>
          <w:szCs w:val="24"/>
        </w:rPr>
        <w:t>организует первую помощь пострадавшему при несчастном случае, доставляет его в медицинское учреждение. Сообщает о несчастном случае директору Школы;</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13"/>
        </w:numPr>
        <w:tabs>
          <w:tab w:val="left" w:pos="980"/>
        </w:tabs>
        <w:ind w:left="980" w:hanging="358"/>
        <w:rPr>
          <w:rFonts w:ascii="Symbol" w:eastAsia="Symbol" w:hAnsi="Symbol" w:cs="Symbol"/>
          <w:sz w:val="24"/>
          <w:szCs w:val="24"/>
        </w:rPr>
      </w:pPr>
      <w:r>
        <w:rPr>
          <w:rFonts w:eastAsia="Times New Roman"/>
          <w:sz w:val="24"/>
          <w:szCs w:val="24"/>
        </w:rPr>
        <w:t>участвует в работе по специальной оценке условий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13"/>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обеспечивает (совместно с функциональными службами) содержание зданий, сооружений и территории подразделения в соответствии с требованиями безопасной эксплуатации и охраны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13"/>
        </w:numPr>
        <w:tabs>
          <w:tab w:val="left" w:pos="980"/>
        </w:tabs>
        <w:spacing w:line="225" w:lineRule="auto"/>
        <w:ind w:left="980" w:right="20" w:hanging="358"/>
        <w:rPr>
          <w:rFonts w:ascii="Symbol" w:eastAsia="Symbol" w:hAnsi="Symbol" w:cs="Symbol"/>
          <w:sz w:val="24"/>
          <w:szCs w:val="24"/>
        </w:rPr>
      </w:pPr>
      <w:r>
        <w:rPr>
          <w:rFonts w:eastAsia="Times New Roman"/>
          <w:sz w:val="24"/>
          <w:szCs w:val="24"/>
        </w:rPr>
        <w:t>выполняет другие функциональные обязанности, возложенные на него работодателем.</w:t>
      </w:r>
    </w:p>
    <w:p w:rsidR="00B57B72" w:rsidRDefault="00B57B72" w:rsidP="00B57B72">
      <w:pPr>
        <w:spacing w:line="5" w:lineRule="exact"/>
        <w:rPr>
          <w:sz w:val="20"/>
          <w:szCs w:val="20"/>
        </w:rPr>
      </w:pPr>
    </w:p>
    <w:p w:rsidR="00B57B72" w:rsidRDefault="00B57B72" w:rsidP="00B57B72">
      <w:pPr>
        <w:ind w:left="260"/>
        <w:rPr>
          <w:sz w:val="20"/>
          <w:szCs w:val="20"/>
        </w:rPr>
      </w:pPr>
      <w:r>
        <w:rPr>
          <w:rFonts w:eastAsia="Times New Roman"/>
          <w:b/>
          <w:bCs/>
          <w:sz w:val="24"/>
          <w:szCs w:val="24"/>
        </w:rPr>
        <w:t>7.3. Обязанности заместителя директора по административно-хозяйственной работе:</w:t>
      </w:r>
    </w:p>
    <w:p w:rsidR="00B57B72" w:rsidRDefault="00B57B72" w:rsidP="00B57B72">
      <w:pPr>
        <w:spacing w:line="27" w:lineRule="exact"/>
        <w:rPr>
          <w:sz w:val="20"/>
          <w:szCs w:val="20"/>
        </w:rPr>
      </w:pPr>
    </w:p>
    <w:p w:rsidR="00B57B72" w:rsidRDefault="00B57B72" w:rsidP="001E5EB5">
      <w:pPr>
        <w:numPr>
          <w:ilvl w:val="0"/>
          <w:numId w:val="14"/>
        </w:numPr>
        <w:tabs>
          <w:tab w:val="left" w:pos="1340"/>
        </w:tabs>
        <w:spacing w:line="225" w:lineRule="auto"/>
        <w:ind w:left="1340" w:hanging="358"/>
        <w:rPr>
          <w:rFonts w:ascii="Symbol" w:eastAsia="Symbol" w:hAnsi="Symbol" w:cs="Symbol"/>
          <w:sz w:val="24"/>
          <w:szCs w:val="24"/>
        </w:rPr>
      </w:pPr>
      <w:r>
        <w:rPr>
          <w:rFonts w:eastAsia="Times New Roman"/>
          <w:sz w:val="24"/>
          <w:szCs w:val="24"/>
        </w:rPr>
        <w:t xml:space="preserve">осуществляет материально-техническое обеспечение мероприятий по охране труда </w:t>
      </w:r>
      <w:proofErr w:type="gramStart"/>
      <w:r>
        <w:rPr>
          <w:rFonts w:eastAsia="Times New Roman"/>
          <w:sz w:val="24"/>
          <w:szCs w:val="24"/>
        </w:rPr>
        <w:t>согласно</w:t>
      </w:r>
      <w:proofErr w:type="gramEnd"/>
      <w:r>
        <w:rPr>
          <w:rFonts w:eastAsia="Times New Roman"/>
          <w:sz w:val="24"/>
          <w:szCs w:val="24"/>
        </w:rPr>
        <w:t xml:space="preserve"> коллективного договора и других локальных актов Школы;</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4"/>
        </w:numPr>
        <w:tabs>
          <w:tab w:val="left" w:pos="1340"/>
        </w:tabs>
        <w:spacing w:line="225" w:lineRule="auto"/>
        <w:ind w:left="1340" w:hanging="358"/>
        <w:rPr>
          <w:rFonts w:ascii="Symbol" w:eastAsia="Symbol" w:hAnsi="Symbol" w:cs="Symbol"/>
          <w:sz w:val="24"/>
          <w:szCs w:val="24"/>
        </w:rPr>
      </w:pPr>
      <w:r>
        <w:rPr>
          <w:rFonts w:eastAsia="Times New Roman"/>
          <w:sz w:val="24"/>
          <w:szCs w:val="24"/>
        </w:rPr>
        <w:t>обеспечивает эксплуатацию, реконструкцию и ремонт санитарно-бытовых объектов и устройств.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4"/>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осуществляет учет средств, расходуемых на проведение мероприятий по охране труда с учетом установленной номенклатуры затрат на охрану труда, составляет отчет о затратах на эти мероприятия.</w:t>
      </w:r>
    </w:p>
    <w:p w:rsidR="00B57B72" w:rsidRDefault="00B57B72" w:rsidP="00B57B72">
      <w:pPr>
        <w:spacing w:line="7" w:lineRule="exact"/>
        <w:rPr>
          <w:sz w:val="20"/>
          <w:szCs w:val="20"/>
        </w:rPr>
      </w:pPr>
    </w:p>
    <w:p w:rsidR="00B57B72" w:rsidRDefault="00B57B72" w:rsidP="00B57B72">
      <w:pPr>
        <w:ind w:left="260"/>
        <w:rPr>
          <w:sz w:val="20"/>
          <w:szCs w:val="20"/>
        </w:rPr>
      </w:pPr>
      <w:r>
        <w:rPr>
          <w:rFonts w:eastAsia="Times New Roman"/>
          <w:b/>
          <w:bCs/>
          <w:sz w:val="24"/>
          <w:szCs w:val="24"/>
        </w:rPr>
        <w:t>7.4. Обязанности делопроизводителя:</w:t>
      </w:r>
    </w:p>
    <w:p w:rsidR="00B57B72" w:rsidRDefault="00B57B72" w:rsidP="00B57B72">
      <w:pPr>
        <w:spacing w:line="27" w:lineRule="exact"/>
        <w:rPr>
          <w:sz w:val="20"/>
          <w:szCs w:val="20"/>
        </w:rPr>
      </w:pPr>
    </w:p>
    <w:p w:rsidR="00B57B72" w:rsidRDefault="00B57B72" w:rsidP="001E5EB5">
      <w:pPr>
        <w:numPr>
          <w:ilvl w:val="0"/>
          <w:numId w:val="15"/>
        </w:numPr>
        <w:tabs>
          <w:tab w:val="left" w:pos="1340"/>
        </w:tabs>
        <w:spacing w:line="225" w:lineRule="auto"/>
        <w:ind w:left="1340" w:hanging="358"/>
        <w:rPr>
          <w:rFonts w:ascii="Symbol" w:eastAsia="Symbol" w:hAnsi="Symbol" w:cs="Symbol"/>
          <w:sz w:val="24"/>
          <w:szCs w:val="24"/>
        </w:rPr>
      </w:pPr>
      <w:r>
        <w:rPr>
          <w:rFonts w:eastAsia="Times New Roman"/>
          <w:sz w:val="24"/>
          <w:szCs w:val="24"/>
        </w:rPr>
        <w:t>обеспечивает правильность приема, увольнения и перевода на другую работу в соответствии с медицинскими показаниями;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5"/>
        </w:numPr>
        <w:tabs>
          <w:tab w:val="left" w:pos="1340"/>
        </w:tabs>
        <w:spacing w:line="225" w:lineRule="auto"/>
        <w:ind w:left="1340" w:hanging="358"/>
        <w:rPr>
          <w:rFonts w:ascii="Symbol" w:eastAsia="Symbol" w:hAnsi="Symbol" w:cs="Symbol"/>
          <w:sz w:val="24"/>
          <w:szCs w:val="24"/>
        </w:rPr>
      </w:pPr>
      <w:r>
        <w:rPr>
          <w:rFonts w:eastAsia="Times New Roman"/>
          <w:sz w:val="24"/>
          <w:szCs w:val="24"/>
        </w:rPr>
        <w:t>составляет перечень профессий работников, имеющих право на льготное пенсионное обеспечение;</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5"/>
        </w:numPr>
        <w:tabs>
          <w:tab w:val="left" w:pos="1340"/>
        </w:tabs>
        <w:spacing w:line="230" w:lineRule="auto"/>
        <w:ind w:left="1340" w:hanging="358"/>
        <w:jc w:val="both"/>
        <w:rPr>
          <w:rFonts w:ascii="Symbol" w:eastAsia="Symbol" w:hAnsi="Symbol" w:cs="Symbol"/>
          <w:sz w:val="24"/>
          <w:szCs w:val="24"/>
        </w:rPr>
      </w:pPr>
      <w:r>
        <w:rPr>
          <w:rFonts w:eastAsia="Times New Roman"/>
          <w:sz w:val="24"/>
          <w:szCs w:val="24"/>
        </w:rPr>
        <w:t xml:space="preserve">составляет списки </w:t>
      </w:r>
      <w:proofErr w:type="gramStart"/>
      <w:r>
        <w:rPr>
          <w:rFonts w:eastAsia="Times New Roman"/>
          <w:sz w:val="24"/>
          <w:szCs w:val="24"/>
        </w:rPr>
        <w:t>работников, подлежащих прохождению периодических медицинских осмотров и согласовывает</w:t>
      </w:r>
      <w:proofErr w:type="gramEnd"/>
      <w:r>
        <w:rPr>
          <w:rFonts w:eastAsia="Times New Roman"/>
          <w:sz w:val="24"/>
          <w:szCs w:val="24"/>
        </w:rPr>
        <w:t xml:space="preserve"> их с органами </w:t>
      </w:r>
      <w:proofErr w:type="spellStart"/>
      <w:r>
        <w:rPr>
          <w:rFonts w:eastAsia="Times New Roman"/>
          <w:sz w:val="24"/>
          <w:szCs w:val="24"/>
        </w:rPr>
        <w:t>Роспотребнадзора</w:t>
      </w:r>
      <w:proofErr w:type="spellEnd"/>
      <w:r>
        <w:rPr>
          <w:rFonts w:eastAsia="Times New Roman"/>
          <w:sz w:val="24"/>
          <w:szCs w:val="24"/>
        </w:rPr>
        <w:t>, организует проведение медицинских осмотров работников;</w:t>
      </w:r>
    </w:p>
    <w:p w:rsidR="00B57B72" w:rsidRDefault="00B57B72" w:rsidP="00B57B72">
      <w:pPr>
        <w:spacing w:line="2" w:lineRule="exact"/>
        <w:rPr>
          <w:rFonts w:ascii="Symbol" w:eastAsia="Symbol" w:hAnsi="Symbol" w:cs="Symbol"/>
          <w:sz w:val="24"/>
          <w:szCs w:val="24"/>
        </w:rPr>
      </w:pPr>
    </w:p>
    <w:p w:rsidR="00B57B72" w:rsidRDefault="00B57B72" w:rsidP="001E5EB5">
      <w:pPr>
        <w:numPr>
          <w:ilvl w:val="0"/>
          <w:numId w:val="15"/>
        </w:numPr>
        <w:tabs>
          <w:tab w:val="left" w:pos="1340"/>
        </w:tabs>
        <w:ind w:left="1340" w:hanging="358"/>
        <w:rPr>
          <w:rFonts w:ascii="Symbol" w:eastAsia="Symbol" w:hAnsi="Symbol" w:cs="Symbol"/>
          <w:sz w:val="24"/>
          <w:szCs w:val="24"/>
        </w:rPr>
      </w:pPr>
      <w:r>
        <w:rPr>
          <w:rFonts w:eastAsia="Times New Roman"/>
          <w:sz w:val="24"/>
          <w:szCs w:val="24"/>
        </w:rPr>
        <w:t xml:space="preserve">осуществляет   </w:t>
      </w:r>
      <w:proofErr w:type="gramStart"/>
      <w:r>
        <w:rPr>
          <w:rFonts w:eastAsia="Times New Roman"/>
          <w:sz w:val="24"/>
          <w:szCs w:val="24"/>
        </w:rPr>
        <w:t>контроль   за</w:t>
      </w:r>
      <w:proofErr w:type="gramEnd"/>
      <w:r>
        <w:rPr>
          <w:rFonts w:eastAsia="Times New Roman"/>
          <w:sz w:val="24"/>
          <w:szCs w:val="24"/>
        </w:rPr>
        <w:t xml:space="preserve">   соблюдением   режима   труда   и   отдыха,</w:t>
      </w:r>
    </w:p>
    <w:p w:rsidR="00B57B72" w:rsidRDefault="00B57B72" w:rsidP="00B57B72">
      <w:pPr>
        <w:spacing w:line="52" w:lineRule="exact"/>
        <w:rPr>
          <w:rFonts w:ascii="Symbol" w:eastAsia="Symbol" w:hAnsi="Symbol" w:cs="Symbol"/>
          <w:sz w:val="24"/>
          <w:szCs w:val="24"/>
        </w:rPr>
      </w:pPr>
    </w:p>
    <w:p w:rsidR="00B57B72" w:rsidRDefault="00B57B72" w:rsidP="00B57B72">
      <w:pPr>
        <w:ind w:left="1340"/>
        <w:rPr>
          <w:sz w:val="20"/>
          <w:szCs w:val="20"/>
        </w:rPr>
      </w:pPr>
      <w:r>
        <w:rPr>
          <w:rFonts w:eastAsia="Times New Roman"/>
          <w:sz w:val="24"/>
          <w:szCs w:val="24"/>
        </w:rPr>
        <w:t>использованием труда женщин и лиц моложе 18 лет;</w:t>
      </w:r>
    </w:p>
    <w:p w:rsidR="00B57B72" w:rsidRDefault="00B57B72" w:rsidP="00B57B72">
      <w:pPr>
        <w:spacing w:line="31" w:lineRule="exact"/>
        <w:rPr>
          <w:sz w:val="20"/>
          <w:szCs w:val="20"/>
        </w:rPr>
      </w:pPr>
    </w:p>
    <w:p w:rsidR="00B57B72" w:rsidRDefault="00B57B72" w:rsidP="001E5EB5">
      <w:pPr>
        <w:numPr>
          <w:ilvl w:val="0"/>
          <w:numId w:val="16"/>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совместно с соответствующими подразделениями разрабатывает программы подготовки кадров и повышения их квалификации, предусматривая в них вопросы охраны труда.</w:t>
      </w:r>
    </w:p>
    <w:p w:rsidR="00B57B72" w:rsidRDefault="00B57B72" w:rsidP="00B57B72">
      <w:pPr>
        <w:spacing w:line="7" w:lineRule="exact"/>
        <w:rPr>
          <w:sz w:val="20"/>
          <w:szCs w:val="20"/>
        </w:rPr>
      </w:pPr>
    </w:p>
    <w:p w:rsidR="00B57B72" w:rsidRDefault="00B57B72" w:rsidP="00B57B72">
      <w:pPr>
        <w:ind w:left="260"/>
        <w:rPr>
          <w:sz w:val="20"/>
          <w:szCs w:val="20"/>
        </w:rPr>
      </w:pPr>
      <w:r>
        <w:rPr>
          <w:rFonts w:eastAsia="Times New Roman"/>
          <w:b/>
          <w:bCs/>
          <w:sz w:val="24"/>
          <w:szCs w:val="24"/>
        </w:rPr>
        <w:t>7.5. Обязанности работника:</w:t>
      </w:r>
    </w:p>
    <w:p w:rsidR="00B57B72" w:rsidRDefault="00B57B72" w:rsidP="001E5EB5">
      <w:pPr>
        <w:numPr>
          <w:ilvl w:val="0"/>
          <w:numId w:val="17"/>
        </w:numPr>
        <w:tabs>
          <w:tab w:val="left" w:pos="980"/>
        </w:tabs>
        <w:spacing w:line="235" w:lineRule="auto"/>
        <w:ind w:left="980" w:hanging="358"/>
        <w:rPr>
          <w:rFonts w:ascii="Symbol" w:eastAsia="Symbol" w:hAnsi="Symbol" w:cs="Symbol"/>
          <w:sz w:val="24"/>
          <w:szCs w:val="24"/>
        </w:rPr>
      </w:pPr>
      <w:r>
        <w:rPr>
          <w:rFonts w:eastAsia="Times New Roman"/>
          <w:sz w:val="24"/>
          <w:szCs w:val="24"/>
        </w:rPr>
        <w:t>соблюдать требования охраны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17"/>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 xml:space="preserve">правильно применять средства индивидуальной и коллективной защиты; проходить обучение безопасным методам и приемам выполнения работ и оказанию первой </w:t>
      </w:r>
      <w:proofErr w:type="gramStart"/>
      <w:r>
        <w:rPr>
          <w:rFonts w:eastAsia="Times New Roman"/>
          <w:sz w:val="24"/>
          <w:szCs w:val="24"/>
        </w:rPr>
        <w:t>помощи</w:t>
      </w:r>
      <w:proofErr w:type="gramEnd"/>
      <w:r>
        <w:rPr>
          <w:rFonts w:eastAsia="Times New Roman"/>
          <w:sz w:val="24"/>
          <w:szCs w:val="24"/>
        </w:rPr>
        <w:t xml:space="preserve"> пострадавшим на производстве, инструктаж по охране труда, стажировку на рабочем месте, проверку знаний требований охраны труда;</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17"/>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17"/>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lastRenderedPageBreak/>
        <w:t>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а также проходить внеочередные медицинские осмотры по направлению работодателя.</w:t>
      </w:r>
    </w:p>
    <w:p w:rsidR="00B57B72" w:rsidRDefault="00B57B72" w:rsidP="00B57B72">
      <w:pPr>
        <w:spacing w:line="6" w:lineRule="exact"/>
        <w:rPr>
          <w:sz w:val="20"/>
          <w:szCs w:val="20"/>
        </w:rPr>
      </w:pPr>
    </w:p>
    <w:p w:rsidR="00B57B72" w:rsidRDefault="00B57B72" w:rsidP="00B57B72">
      <w:pPr>
        <w:ind w:left="260"/>
        <w:rPr>
          <w:sz w:val="20"/>
          <w:szCs w:val="20"/>
        </w:rPr>
      </w:pPr>
      <w:r>
        <w:rPr>
          <w:rFonts w:eastAsia="Times New Roman"/>
          <w:b/>
          <w:bCs/>
          <w:sz w:val="24"/>
          <w:szCs w:val="24"/>
        </w:rPr>
        <w:t>7.6. Специалист по охране труда.</w:t>
      </w:r>
    </w:p>
    <w:p w:rsidR="00B57B72" w:rsidRDefault="00B57B72" w:rsidP="00B57B72">
      <w:pPr>
        <w:spacing w:line="7" w:lineRule="exact"/>
        <w:rPr>
          <w:sz w:val="20"/>
          <w:szCs w:val="20"/>
        </w:rPr>
      </w:pPr>
    </w:p>
    <w:p w:rsidR="00B57B72" w:rsidRDefault="00B57B72" w:rsidP="001E5EB5">
      <w:pPr>
        <w:numPr>
          <w:ilvl w:val="1"/>
          <w:numId w:val="18"/>
        </w:numPr>
        <w:tabs>
          <w:tab w:val="left" w:pos="1234"/>
        </w:tabs>
        <w:spacing w:line="237" w:lineRule="auto"/>
        <w:ind w:left="260" w:firstLine="710"/>
        <w:jc w:val="both"/>
        <w:rPr>
          <w:rFonts w:eastAsia="Times New Roman"/>
          <w:sz w:val="24"/>
          <w:szCs w:val="24"/>
        </w:rPr>
      </w:pPr>
      <w:proofErr w:type="gramStart"/>
      <w:r>
        <w:rPr>
          <w:rFonts w:eastAsia="Times New Roman"/>
          <w:sz w:val="24"/>
          <w:szCs w:val="24"/>
        </w:rPr>
        <w:t>соответствии со ст. 217 ТК РФ, в целях обеспечения соблюдения требований охраны труда, осуществления контроля за их выполнением каждый работодатель, осуществляющий производственную деятельность, численность работников которого превышает 50 человек, принимает решение о возложении обязанностей по охране труда на работника с его согласия, которое после соответствующего обучения и проверки знаний будет выполнять должностные обязанности специалиста по охране труда.</w:t>
      </w:r>
      <w:proofErr w:type="gramEnd"/>
    </w:p>
    <w:p w:rsidR="00B57B72" w:rsidRDefault="00B57B72" w:rsidP="00B57B72">
      <w:pPr>
        <w:spacing w:line="13" w:lineRule="exact"/>
        <w:rPr>
          <w:rFonts w:eastAsia="Times New Roman"/>
          <w:sz w:val="24"/>
          <w:szCs w:val="24"/>
        </w:rPr>
      </w:pPr>
    </w:p>
    <w:p w:rsidR="00B57B72" w:rsidRDefault="00B57B72" w:rsidP="00B57B72">
      <w:pPr>
        <w:spacing w:line="237" w:lineRule="auto"/>
        <w:ind w:left="260" w:firstLine="708"/>
        <w:jc w:val="both"/>
        <w:rPr>
          <w:rFonts w:eastAsia="Times New Roman"/>
          <w:sz w:val="24"/>
          <w:szCs w:val="24"/>
        </w:rPr>
      </w:pPr>
      <w:proofErr w:type="gramStart"/>
      <w:r>
        <w:rPr>
          <w:rFonts w:eastAsia="Times New Roman"/>
          <w:sz w:val="24"/>
          <w:szCs w:val="24"/>
        </w:rPr>
        <w:t>На должность специалиста по охране труда назначаются лица, имеющие профильное образование по направлению подготовки "</w:t>
      </w:r>
      <w:proofErr w:type="spellStart"/>
      <w:r>
        <w:rPr>
          <w:rFonts w:eastAsia="Times New Roman"/>
          <w:sz w:val="24"/>
          <w:szCs w:val="24"/>
        </w:rPr>
        <w:t>Техносферная</w:t>
      </w:r>
      <w:proofErr w:type="spellEnd"/>
      <w:r>
        <w:rPr>
          <w:rFonts w:eastAsia="Times New Roman"/>
          <w:sz w:val="24"/>
          <w:szCs w:val="24"/>
        </w:rPr>
        <w:t xml:space="preserve"> безопасность" с получением специальности "специалист по охране труда", либо специалисты, имеющие высшее профессиональное образование, прошедшие в установленном порядке профессиональную переподготовку в объеме не менее 502 часов по направлению "</w:t>
      </w:r>
      <w:proofErr w:type="spellStart"/>
      <w:r>
        <w:rPr>
          <w:rFonts w:eastAsia="Times New Roman"/>
          <w:sz w:val="24"/>
          <w:szCs w:val="24"/>
        </w:rPr>
        <w:t>Техносферная</w:t>
      </w:r>
      <w:proofErr w:type="spellEnd"/>
      <w:r>
        <w:rPr>
          <w:rFonts w:eastAsia="Times New Roman"/>
          <w:sz w:val="24"/>
          <w:szCs w:val="24"/>
        </w:rPr>
        <w:t xml:space="preserve"> безопасность" без предъявления требований к стажу работы.</w:t>
      </w:r>
      <w:proofErr w:type="gramEnd"/>
    </w:p>
    <w:p w:rsidR="00B57B72" w:rsidRDefault="00B57B72" w:rsidP="00B57B72">
      <w:pPr>
        <w:spacing w:line="2" w:lineRule="exact"/>
        <w:rPr>
          <w:rFonts w:eastAsia="Times New Roman"/>
          <w:sz w:val="24"/>
          <w:szCs w:val="24"/>
        </w:rPr>
      </w:pPr>
    </w:p>
    <w:p w:rsidR="00B57B72" w:rsidRDefault="00B57B72" w:rsidP="00B57B72">
      <w:pPr>
        <w:ind w:left="980"/>
        <w:rPr>
          <w:rFonts w:eastAsia="Times New Roman"/>
          <w:sz w:val="24"/>
          <w:szCs w:val="24"/>
        </w:rPr>
      </w:pPr>
      <w:r>
        <w:rPr>
          <w:rFonts w:eastAsia="Times New Roman"/>
          <w:sz w:val="24"/>
          <w:szCs w:val="24"/>
        </w:rPr>
        <w:t xml:space="preserve">Все категории указанных лиц должны пройти специальное </w:t>
      </w:r>
      <w:proofErr w:type="gramStart"/>
      <w:r>
        <w:rPr>
          <w:rFonts w:eastAsia="Times New Roman"/>
          <w:sz w:val="24"/>
          <w:szCs w:val="24"/>
        </w:rPr>
        <w:t>обучение по охране</w:t>
      </w:r>
      <w:proofErr w:type="gramEnd"/>
    </w:p>
    <w:p w:rsidR="00B57B72" w:rsidRDefault="00B57B72" w:rsidP="00B57B72">
      <w:pPr>
        <w:ind w:left="260"/>
        <w:rPr>
          <w:rFonts w:eastAsia="Times New Roman"/>
          <w:sz w:val="24"/>
          <w:szCs w:val="24"/>
        </w:rPr>
      </w:pPr>
      <w:r>
        <w:rPr>
          <w:rFonts w:eastAsia="Times New Roman"/>
          <w:sz w:val="24"/>
          <w:szCs w:val="24"/>
        </w:rPr>
        <w:t>труда.</w:t>
      </w:r>
    </w:p>
    <w:p w:rsidR="00B57B72" w:rsidRDefault="00B57B72" w:rsidP="00B57B72">
      <w:pPr>
        <w:spacing w:line="12"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r>
        <w:rPr>
          <w:rFonts w:eastAsia="Times New Roman"/>
          <w:sz w:val="24"/>
          <w:szCs w:val="24"/>
        </w:rPr>
        <w:t>Должность специалиста по охране труда в Школе создается как отдельное структурное подразделение с непосредственным подчинением заместителю директора по безопасности.</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r>
        <w:rPr>
          <w:rFonts w:eastAsia="Times New Roman"/>
          <w:sz w:val="24"/>
          <w:szCs w:val="24"/>
        </w:rPr>
        <w:t>Специалист по охране труда взаимодействует со всеми категориями руководителей Школы, с комиссией по охране труда, уполномоченными лицами профсоюза или другими представителями трудового коллектива, а также с органами государственного управления охраной труда и контрольно-надзорными органами.</w:t>
      </w:r>
    </w:p>
    <w:p w:rsidR="00B57B72" w:rsidRDefault="00B57B72" w:rsidP="00B57B72">
      <w:pPr>
        <w:spacing w:line="13" w:lineRule="exact"/>
        <w:rPr>
          <w:rFonts w:eastAsia="Times New Roman"/>
          <w:sz w:val="24"/>
          <w:szCs w:val="24"/>
        </w:rPr>
      </w:pPr>
    </w:p>
    <w:p w:rsidR="00B57B72" w:rsidRDefault="00B57B72" w:rsidP="00B57B72">
      <w:pPr>
        <w:spacing w:line="237" w:lineRule="auto"/>
        <w:ind w:left="260" w:firstLine="708"/>
        <w:jc w:val="both"/>
        <w:rPr>
          <w:rFonts w:eastAsia="Times New Roman"/>
          <w:sz w:val="24"/>
          <w:szCs w:val="24"/>
        </w:rPr>
      </w:pPr>
      <w:r>
        <w:rPr>
          <w:rFonts w:eastAsia="Times New Roman"/>
          <w:sz w:val="24"/>
          <w:szCs w:val="24"/>
        </w:rPr>
        <w:t>Специалист по охране труда в своей деятельности руководствуется законодательными и иными нормативными правовыми актами по охране труда, коллективным договором и соглашением по охране труда, нормативной документацией Школы и рекомендациями, утвержденными постановлением Минтруда РФ от 8 февраля 2000 года № 14 "Об утверждении рекомендаций по организации работы службы охраны труда в организации".</w:t>
      </w:r>
    </w:p>
    <w:p w:rsidR="00B57B72" w:rsidRDefault="00B57B72" w:rsidP="00B57B72">
      <w:pPr>
        <w:spacing w:line="2" w:lineRule="exact"/>
        <w:rPr>
          <w:rFonts w:eastAsia="Times New Roman"/>
          <w:sz w:val="24"/>
          <w:szCs w:val="24"/>
        </w:rPr>
      </w:pPr>
    </w:p>
    <w:p w:rsidR="00B57B72" w:rsidRDefault="00B57B72" w:rsidP="00B57B72">
      <w:pPr>
        <w:ind w:left="980"/>
        <w:rPr>
          <w:rFonts w:eastAsia="Times New Roman"/>
          <w:sz w:val="24"/>
          <w:szCs w:val="24"/>
        </w:rPr>
      </w:pPr>
      <w:r>
        <w:rPr>
          <w:rFonts w:eastAsia="Times New Roman"/>
          <w:sz w:val="24"/>
          <w:szCs w:val="24"/>
        </w:rPr>
        <w:t>Основные задачи специалиста по охране труда:</w:t>
      </w:r>
    </w:p>
    <w:p w:rsidR="00B57B72" w:rsidRDefault="00B57B72" w:rsidP="00B57B72">
      <w:pPr>
        <w:spacing w:line="31" w:lineRule="exact"/>
        <w:rPr>
          <w:rFonts w:eastAsia="Times New Roman"/>
          <w:sz w:val="24"/>
          <w:szCs w:val="24"/>
        </w:rPr>
      </w:pPr>
    </w:p>
    <w:p w:rsidR="00B57B72" w:rsidRDefault="00B57B72" w:rsidP="001E5EB5">
      <w:pPr>
        <w:numPr>
          <w:ilvl w:val="0"/>
          <w:numId w:val="18"/>
        </w:numPr>
        <w:tabs>
          <w:tab w:val="left" w:pos="980"/>
        </w:tabs>
        <w:spacing w:line="225" w:lineRule="auto"/>
        <w:ind w:left="980" w:hanging="358"/>
        <w:rPr>
          <w:rFonts w:ascii="Symbol" w:eastAsia="Symbol" w:hAnsi="Symbol" w:cs="Symbol"/>
          <w:sz w:val="24"/>
          <w:szCs w:val="24"/>
        </w:rPr>
      </w:pPr>
      <w:r>
        <w:rPr>
          <w:rFonts w:eastAsia="Times New Roman"/>
          <w:sz w:val="24"/>
          <w:szCs w:val="24"/>
        </w:rPr>
        <w:t>организация работы по обеспечению выполнения работниками требований охраны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18"/>
        </w:numPr>
        <w:tabs>
          <w:tab w:val="left" w:pos="980"/>
        </w:tabs>
        <w:spacing w:line="228" w:lineRule="auto"/>
        <w:ind w:left="980" w:right="20" w:hanging="358"/>
        <w:jc w:val="both"/>
        <w:rPr>
          <w:rFonts w:ascii="Symbol" w:eastAsia="Symbol" w:hAnsi="Symbol" w:cs="Symbol"/>
          <w:sz w:val="24"/>
          <w:szCs w:val="24"/>
        </w:rPr>
      </w:pPr>
      <w:proofErr w:type="gramStart"/>
      <w:r>
        <w:rPr>
          <w:rFonts w:eastAsia="Times New Roman"/>
          <w:sz w:val="24"/>
          <w:szCs w:val="24"/>
        </w:rPr>
        <w:t>контроль за</w:t>
      </w:r>
      <w:proofErr w:type="gramEnd"/>
      <w:r>
        <w:rPr>
          <w:rFonts w:eastAsia="Times New Roman"/>
          <w:sz w:val="24"/>
          <w:szCs w:val="24"/>
        </w:rPr>
        <w:t xml:space="preserve"> соблюдением работниками законов и иных нормативных правовых актов об охране труда, коллективного договора, соглашения по охране труда, других локальных нормативных правовых актов Школы;</w:t>
      </w:r>
    </w:p>
    <w:p w:rsidR="00B57B72" w:rsidRDefault="00B57B72" w:rsidP="00B57B72">
      <w:pPr>
        <w:spacing w:line="283" w:lineRule="exact"/>
        <w:rPr>
          <w:sz w:val="20"/>
          <w:szCs w:val="20"/>
        </w:rPr>
      </w:pPr>
    </w:p>
    <w:p w:rsidR="00B57B72" w:rsidRDefault="00274A87" w:rsidP="00274A87">
      <w:pPr>
        <w:tabs>
          <w:tab w:val="left" w:pos="851"/>
          <w:tab w:val="right" w:pos="9614"/>
        </w:tabs>
        <w:ind w:left="284" w:firstLine="284"/>
        <w:jc w:val="both"/>
        <w:rPr>
          <w:rFonts w:ascii="Symbol" w:eastAsia="Symbol" w:hAnsi="Symbol" w:cs="Symbol"/>
          <w:sz w:val="24"/>
          <w:szCs w:val="24"/>
        </w:rPr>
      </w:pPr>
      <w:r>
        <w:rPr>
          <w:rFonts w:ascii="Calibri" w:eastAsia="Calibri" w:hAnsi="Calibri" w:cs="Calibri"/>
        </w:rPr>
        <w:t>-</w:t>
      </w:r>
      <w:r w:rsidR="00B57B72">
        <w:rPr>
          <w:rFonts w:eastAsia="Times New Roman"/>
          <w:sz w:val="24"/>
          <w:szCs w:val="24"/>
        </w:rPr>
        <w:t>организация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 а также работы по улучшению условий труда;</w:t>
      </w:r>
    </w:p>
    <w:p w:rsidR="00B57B72" w:rsidRDefault="00B57B72" w:rsidP="00274A87">
      <w:pPr>
        <w:spacing w:line="34" w:lineRule="exact"/>
        <w:jc w:val="both"/>
        <w:rPr>
          <w:rFonts w:ascii="Symbol" w:eastAsia="Symbol" w:hAnsi="Symbol" w:cs="Symbol"/>
          <w:sz w:val="24"/>
          <w:szCs w:val="24"/>
        </w:rPr>
      </w:pPr>
    </w:p>
    <w:p w:rsidR="00B57B72" w:rsidRDefault="00B57B72" w:rsidP="001E5EB5">
      <w:pPr>
        <w:numPr>
          <w:ilvl w:val="0"/>
          <w:numId w:val="19"/>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информирование и консультирование работников Школы, в том числе ее директора, по вопросам охраны труда;</w:t>
      </w:r>
    </w:p>
    <w:p w:rsidR="00B57B72" w:rsidRDefault="00B57B72" w:rsidP="00274A87">
      <w:pPr>
        <w:spacing w:line="32" w:lineRule="exact"/>
        <w:jc w:val="both"/>
        <w:rPr>
          <w:rFonts w:ascii="Symbol" w:eastAsia="Symbol" w:hAnsi="Symbol" w:cs="Symbol"/>
          <w:sz w:val="24"/>
          <w:szCs w:val="24"/>
        </w:rPr>
      </w:pPr>
    </w:p>
    <w:p w:rsidR="00B57B72" w:rsidRDefault="00B57B72" w:rsidP="001E5EB5">
      <w:pPr>
        <w:numPr>
          <w:ilvl w:val="0"/>
          <w:numId w:val="19"/>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изучение и распространение передового опыта по охране труда, пропаганда вопросов охраны труда.</w:t>
      </w:r>
    </w:p>
    <w:p w:rsidR="00B57B72" w:rsidRDefault="00B57B72" w:rsidP="00B57B72">
      <w:pPr>
        <w:spacing w:line="5" w:lineRule="exact"/>
        <w:rPr>
          <w:sz w:val="20"/>
          <w:szCs w:val="20"/>
        </w:rPr>
      </w:pPr>
    </w:p>
    <w:p w:rsidR="00B57B72" w:rsidRDefault="00B57B72" w:rsidP="00B57B72">
      <w:pPr>
        <w:ind w:left="260"/>
        <w:rPr>
          <w:sz w:val="20"/>
          <w:szCs w:val="20"/>
        </w:rPr>
      </w:pPr>
      <w:r>
        <w:rPr>
          <w:rFonts w:eastAsia="Times New Roman"/>
          <w:b/>
          <w:bCs/>
          <w:sz w:val="24"/>
          <w:szCs w:val="24"/>
        </w:rPr>
        <w:t>7.6.1. Обязанности специалиста по охране труда:</w:t>
      </w:r>
    </w:p>
    <w:p w:rsidR="00B57B72" w:rsidRDefault="00B57B72" w:rsidP="00B57B72">
      <w:pPr>
        <w:tabs>
          <w:tab w:val="left" w:pos="1720"/>
          <w:tab w:val="left" w:pos="2140"/>
          <w:tab w:val="left" w:pos="3140"/>
          <w:tab w:val="left" w:pos="4480"/>
          <w:tab w:val="left" w:pos="4920"/>
          <w:tab w:val="left" w:pos="5960"/>
          <w:tab w:val="left" w:pos="8240"/>
        </w:tabs>
        <w:spacing w:line="228" w:lineRule="auto"/>
        <w:ind w:left="620"/>
        <w:rPr>
          <w:sz w:val="20"/>
          <w:szCs w:val="20"/>
        </w:rPr>
      </w:pPr>
      <w:r>
        <w:rPr>
          <w:rFonts w:ascii="Symbol" w:eastAsia="Symbol" w:hAnsi="Symbol" w:cs="Symbol"/>
          <w:sz w:val="24"/>
          <w:szCs w:val="24"/>
        </w:rPr>
        <w:t></w:t>
      </w:r>
      <w:r>
        <w:rPr>
          <w:rFonts w:eastAsia="Times New Roman"/>
          <w:sz w:val="24"/>
          <w:szCs w:val="24"/>
        </w:rPr>
        <w:t xml:space="preserve"> учет</w:t>
      </w:r>
      <w:r>
        <w:rPr>
          <w:sz w:val="20"/>
          <w:szCs w:val="20"/>
        </w:rPr>
        <w:tab/>
      </w:r>
      <w:r>
        <w:rPr>
          <w:rFonts w:eastAsia="Times New Roman"/>
          <w:sz w:val="24"/>
          <w:szCs w:val="24"/>
        </w:rPr>
        <w:t>и</w:t>
      </w:r>
      <w:r>
        <w:rPr>
          <w:sz w:val="20"/>
          <w:szCs w:val="20"/>
        </w:rPr>
        <w:tab/>
      </w:r>
      <w:r>
        <w:rPr>
          <w:rFonts w:eastAsia="Times New Roman"/>
          <w:sz w:val="24"/>
          <w:szCs w:val="24"/>
        </w:rPr>
        <w:t>анализ</w:t>
      </w:r>
      <w:r>
        <w:rPr>
          <w:sz w:val="20"/>
          <w:szCs w:val="20"/>
        </w:rPr>
        <w:tab/>
      </w:r>
      <w:r>
        <w:rPr>
          <w:rFonts w:eastAsia="Times New Roman"/>
          <w:sz w:val="24"/>
          <w:szCs w:val="24"/>
        </w:rPr>
        <w:t>состояния</w:t>
      </w:r>
      <w:r>
        <w:rPr>
          <w:sz w:val="20"/>
          <w:szCs w:val="20"/>
        </w:rPr>
        <w:tab/>
      </w:r>
      <w:r>
        <w:rPr>
          <w:rFonts w:eastAsia="Times New Roman"/>
          <w:sz w:val="24"/>
          <w:szCs w:val="24"/>
        </w:rPr>
        <w:t>и</w:t>
      </w:r>
      <w:r>
        <w:rPr>
          <w:sz w:val="20"/>
          <w:szCs w:val="20"/>
        </w:rPr>
        <w:tab/>
      </w:r>
      <w:r>
        <w:rPr>
          <w:rFonts w:eastAsia="Times New Roman"/>
          <w:sz w:val="24"/>
          <w:szCs w:val="24"/>
        </w:rPr>
        <w:t>причин</w:t>
      </w:r>
      <w:r>
        <w:rPr>
          <w:sz w:val="20"/>
          <w:szCs w:val="20"/>
        </w:rPr>
        <w:tab/>
      </w:r>
      <w:r>
        <w:rPr>
          <w:rFonts w:eastAsia="Times New Roman"/>
          <w:sz w:val="24"/>
          <w:szCs w:val="24"/>
        </w:rPr>
        <w:t>производственного</w:t>
      </w:r>
      <w:r>
        <w:rPr>
          <w:sz w:val="20"/>
          <w:szCs w:val="20"/>
        </w:rPr>
        <w:tab/>
      </w:r>
      <w:r>
        <w:rPr>
          <w:rFonts w:eastAsia="Times New Roman"/>
          <w:sz w:val="24"/>
          <w:szCs w:val="24"/>
        </w:rPr>
        <w:t>травматизма,</w:t>
      </w:r>
    </w:p>
    <w:p w:rsidR="00B57B72" w:rsidRDefault="00B57B72" w:rsidP="00B57B72">
      <w:pPr>
        <w:spacing w:line="11" w:lineRule="exact"/>
        <w:rPr>
          <w:sz w:val="20"/>
          <w:szCs w:val="20"/>
        </w:rPr>
      </w:pPr>
    </w:p>
    <w:p w:rsidR="00B57B72" w:rsidRDefault="00B57B72" w:rsidP="00B57B72">
      <w:pPr>
        <w:spacing w:line="232" w:lineRule="auto"/>
        <w:ind w:left="980"/>
        <w:rPr>
          <w:sz w:val="20"/>
          <w:szCs w:val="20"/>
        </w:rPr>
      </w:pPr>
      <w:r>
        <w:rPr>
          <w:rFonts w:eastAsia="Times New Roman"/>
          <w:sz w:val="24"/>
          <w:szCs w:val="24"/>
        </w:rPr>
        <w:t>профессиональных заболеваний и заболеваний, обусловленных производственными факторами;</w:t>
      </w:r>
    </w:p>
    <w:p w:rsidR="00B57B72" w:rsidRDefault="00B57B72" w:rsidP="00B57B72">
      <w:pPr>
        <w:spacing w:line="33" w:lineRule="exact"/>
        <w:rPr>
          <w:sz w:val="20"/>
          <w:szCs w:val="20"/>
        </w:rPr>
      </w:pPr>
    </w:p>
    <w:p w:rsidR="00B57B72" w:rsidRDefault="00B57B72" w:rsidP="001E5EB5">
      <w:pPr>
        <w:numPr>
          <w:ilvl w:val="0"/>
          <w:numId w:val="20"/>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 xml:space="preserve">оказание помощи работникам в организации и проведении измерений параметров опасных и вредных производственных факторов, в оценке </w:t>
      </w:r>
      <w:proofErr w:type="spellStart"/>
      <w:r>
        <w:rPr>
          <w:rFonts w:eastAsia="Times New Roman"/>
          <w:sz w:val="24"/>
          <w:szCs w:val="24"/>
        </w:rPr>
        <w:t>травмоопасности</w:t>
      </w:r>
      <w:proofErr w:type="spellEnd"/>
      <w:r>
        <w:rPr>
          <w:rFonts w:eastAsia="Times New Roman"/>
          <w:sz w:val="24"/>
          <w:szCs w:val="24"/>
        </w:rPr>
        <w:t xml:space="preserve"> оборудования, приспособлений;</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0"/>
        </w:numPr>
        <w:tabs>
          <w:tab w:val="left" w:pos="980"/>
        </w:tabs>
        <w:spacing w:line="225" w:lineRule="auto"/>
        <w:ind w:left="980" w:right="20" w:hanging="358"/>
        <w:rPr>
          <w:rFonts w:ascii="Symbol" w:eastAsia="Symbol" w:hAnsi="Symbol" w:cs="Symbol"/>
          <w:sz w:val="24"/>
          <w:szCs w:val="24"/>
        </w:rPr>
      </w:pPr>
      <w:r>
        <w:rPr>
          <w:rFonts w:eastAsia="Times New Roman"/>
          <w:sz w:val="24"/>
          <w:szCs w:val="24"/>
        </w:rPr>
        <w:t xml:space="preserve">организация, методическое руководство специальной оценкой условий труда, сертификацией работ по охране труда и </w:t>
      </w:r>
      <w:proofErr w:type="gramStart"/>
      <w:r>
        <w:rPr>
          <w:rFonts w:eastAsia="Times New Roman"/>
          <w:sz w:val="24"/>
          <w:szCs w:val="24"/>
        </w:rPr>
        <w:t>контроль за</w:t>
      </w:r>
      <w:proofErr w:type="gramEnd"/>
      <w:r>
        <w:rPr>
          <w:rFonts w:eastAsia="Times New Roman"/>
          <w:sz w:val="24"/>
          <w:szCs w:val="24"/>
        </w:rPr>
        <w:t xml:space="preserve"> их проведением;</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0"/>
        </w:numPr>
        <w:tabs>
          <w:tab w:val="left" w:pos="980"/>
        </w:tabs>
        <w:spacing w:line="235" w:lineRule="auto"/>
        <w:ind w:left="980" w:hanging="358"/>
        <w:jc w:val="both"/>
        <w:rPr>
          <w:rFonts w:ascii="Symbol" w:eastAsia="Symbol" w:hAnsi="Symbol" w:cs="Symbol"/>
          <w:sz w:val="24"/>
          <w:szCs w:val="24"/>
        </w:rPr>
      </w:pPr>
      <w:r>
        <w:rPr>
          <w:rFonts w:eastAsia="Times New Roman"/>
          <w:sz w:val="24"/>
          <w:szCs w:val="24"/>
        </w:rPr>
        <w:lastRenderedPageBreak/>
        <w:t>проведение совместно с представителями соответствующих подразделений и с участием уполномоченных лиц по охране труда профессиональных союзов или иных уполномоченных работниками представительных органов проверок, обследований технического состояния зданий, сооружений, оборудования, машин и механизмов, приспособлений, средств коллективной и индивидуальной защиты работников, состояния санитарно-технических устройств, работы вентиляционных систем на соответствие требованиям охраны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0"/>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участие в работе комиссий по приемке в эксплуатацию вновь построенных или реконструированных объектов производственного назначения, а также в работе комиссий по приемке из ремонта установок, агрегатов, станков и другого оборудования в части соблюдения требований охраны труда;</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20"/>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разработка программ по улучшению условий и охраны труда, предупреждению производственного травматизма, профессиональных заболеваний, заболеваний, обусловленных производственными факторами, оказание организационно-методической помощи по выполнению запланированных мероприятий;</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20"/>
        </w:numPr>
        <w:tabs>
          <w:tab w:val="left" w:pos="980"/>
        </w:tabs>
        <w:spacing w:line="225" w:lineRule="auto"/>
        <w:ind w:left="980" w:right="20" w:hanging="358"/>
        <w:rPr>
          <w:rFonts w:ascii="Symbol" w:eastAsia="Symbol" w:hAnsi="Symbol" w:cs="Symbol"/>
          <w:sz w:val="24"/>
          <w:szCs w:val="24"/>
        </w:rPr>
      </w:pPr>
      <w:r>
        <w:rPr>
          <w:rFonts w:eastAsia="Times New Roman"/>
          <w:sz w:val="24"/>
          <w:szCs w:val="24"/>
        </w:rPr>
        <w:t>участие в составлении разделов коллективного договора, касающихся условий и охраны труда, соглашения по охране труда Школы;</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0"/>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оказание помощи директору в составлении списков профессий и должностей в соответствии, с которыми работники должны проходить обязательные предварительные и периодические медицинские осмотры, а также списков профессий и должностей, в соответствии с которыми на основании действующего законодательства работникам предоставляются компенсации за тяжелую работу и работу с вредными или опасными условиями труда;</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20"/>
        </w:numPr>
        <w:tabs>
          <w:tab w:val="left" w:pos="980"/>
        </w:tabs>
        <w:spacing w:line="235" w:lineRule="auto"/>
        <w:ind w:left="980" w:hanging="358"/>
        <w:jc w:val="both"/>
        <w:rPr>
          <w:rFonts w:ascii="Symbol" w:eastAsia="Symbol" w:hAnsi="Symbol" w:cs="Symbol"/>
          <w:sz w:val="24"/>
          <w:szCs w:val="24"/>
        </w:rPr>
      </w:pPr>
      <w:proofErr w:type="gramStart"/>
      <w:r>
        <w:rPr>
          <w:rFonts w:eastAsia="Times New Roman"/>
          <w:sz w:val="24"/>
          <w:szCs w:val="24"/>
        </w:rPr>
        <w:t xml:space="preserve">организация расследования несчастных случаев на производстве в соответствии с ТК РФ, участие в работе комиссии по расследованию несчастного случая, оформление и хранение документов, касающихся требований охраны труда (актов по форме Н-1 и других документов по расследованию несчастных случаев на производстве, протоколов измерений параметров опасных и вредных производственных факторов, оценки оборудования по фактору </w:t>
      </w:r>
      <w:proofErr w:type="spellStart"/>
      <w:r>
        <w:rPr>
          <w:rFonts w:eastAsia="Times New Roman"/>
          <w:sz w:val="24"/>
          <w:szCs w:val="24"/>
        </w:rPr>
        <w:t>травмоопасности</w:t>
      </w:r>
      <w:proofErr w:type="spellEnd"/>
      <w:r>
        <w:rPr>
          <w:rFonts w:eastAsia="Times New Roman"/>
          <w:sz w:val="24"/>
          <w:szCs w:val="24"/>
        </w:rPr>
        <w:t>, материалов специальной оценки условий труда, сертификации работ</w:t>
      </w:r>
      <w:proofErr w:type="gramEnd"/>
      <w:r>
        <w:rPr>
          <w:rFonts w:eastAsia="Times New Roman"/>
          <w:sz w:val="24"/>
          <w:szCs w:val="24"/>
        </w:rPr>
        <w:t xml:space="preserve"> по охране труда и др.), в соответствии с установленными сроками;</w:t>
      </w:r>
    </w:p>
    <w:p w:rsidR="00B57B72" w:rsidRDefault="00B57B72" w:rsidP="00B57B72">
      <w:pPr>
        <w:spacing w:line="36" w:lineRule="exact"/>
        <w:rPr>
          <w:rFonts w:ascii="Symbol" w:eastAsia="Symbol" w:hAnsi="Symbol" w:cs="Symbol"/>
          <w:sz w:val="24"/>
          <w:szCs w:val="24"/>
        </w:rPr>
      </w:pPr>
    </w:p>
    <w:p w:rsidR="00912C64" w:rsidRPr="00912C64" w:rsidRDefault="00B57B72" w:rsidP="00912C64">
      <w:pPr>
        <w:numPr>
          <w:ilvl w:val="0"/>
          <w:numId w:val="20"/>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организация расследования несчастных случаев с обучающимися в соответствии с ТК РФ, участие в работе комиссии по расследованию несчастного случая, оформление и хранение документов, касающихся расследования в соответствии с "Положением о расследовании, учѐте и оформлении не</w:t>
      </w:r>
      <w:r w:rsidR="00912C64">
        <w:rPr>
          <w:rFonts w:eastAsia="Times New Roman"/>
          <w:sz w:val="24"/>
          <w:szCs w:val="24"/>
        </w:rPr>
        <w:t xml:space="preserve">счастных случаев с обучающимися МБОУ «Татарская гимназия №1им.Г.Тукая» Вахитовского района  </w:t>
      </w:r>
    </w:p>
    <w:p w:rsidR="00B57B72" w:rsidRDefault="00B57B72" w:rsidP="00912C64">
      <w:pPr>
        <w:numPr>
          <w:ilvl w:val="0"/>
          <w:numId w:val="20"/>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 xml:space="preserve">участие </w:t>
      </w:r>
      <w:proofErr w:type="gramStart"/>
      <w:r>
        <w:rPr>
          <w:rFonts w:eastAsia="Times New Roman"/>
          <w:sz w:val="24"/>
          <w:szCs w:val="24"/>
        </w:rPr>
        <w:t>в подготовке документов для назначения выплат по страхованию в связи с несчастными случаями</w:t>
      </w:r>
      <w:proofErr w:type="gramEnd"/>
      <w:r>
        <w:rPr>
          <w:rFonts w:eastAsia="Times New Roman"/>
          <w:sz w:val="24"/>
          <w:szCs w:val="24"/>
        </w:rPr>
        <w:t xml:space="preserve"> на производстве или профессиональными заболеваниями;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1"/>
        </w:numPr>
        <w:tabs>
          <w:tab w:val="left" w:pos="980"/>
        </w:tabs>
        <w:spacing w:line="225" w:lineRule="auto"/>
        <w:ind w:left="980" w:hanging="358"/>
        <w:rPr>
          <w:rFonts w:ascii="Symbol" w:eastAsia="Symbol" w:hAnsi="Symbol" w:cs="Symbol"/>
          <w:sz w:val="24"/>
          <w:szCs w:val="24"/>
        </w:rPr>
      </w:pPr>
      <w:r>
        <w:rPr>
          <w:rFonts w:eastAsia="Times New Roman"/>
          <w:sz w:val="24"/>
          <w:szCs w:val="24"/>
        </w:rPr>
        <w:t>составление отчетности по охране и условиям труда по формам, установленным Федеральной службой государственной статистики;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1"/>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разработка программ обучения по охране труда: работников Школы, в том числе ее директора; проведение вводного инструктажа по охране труда со всеми лицами поступающими на работ</w:t>
      </w:r>
      <w:proofErr w:type="gramStart"/>
      <w:r>
        <w:rPr>
          <w:rFonts w:eastAsia="Times New Roman"/>
          <w:sz w:val="24"/>
          <w:szCs w:val="24"/>
        </w:rPr>
        <w:t>у(</w:t>
      </w:r>
      <w:proofErr w:type="gramEnd"/>
      <w:r>
        <w:rPr>
          <w:rFonts w:eastAsia="Times New Roman"/>
          <w:sz w:val="24"/>
          <w:szCs w:val="24"/>
        </w:rPr>
        <w:t>в том числе временно), командированными, а также обучающимися и студентами, прибывшими на производственное обучение или практику.</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21"/>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 xml:space="preserve">организация своевременного </w:t>
      </w:r>
      <w:proofErr w:type="gramStart"/>
      <w:r>
        <w:rPr>
          <w:rFonts w:eastAsia="Times New Roman"/>
          <w:sz w:val="24"/>
          <w:szCs w:val="24"/>
        </w:rPr>
        <w:t>обучения по охране</w:t>
      </w:r>
      <w:proofErr w:type="gramEnd"/>
      <w:r>
        <w:rPr>
          <w:rFonts w:eastAsia="Times New Roman"/>
          <w:sz w:val="24"/>
          <w:szCs w:val="24"/>
        </w:rPr>
        <w:t xml:space="preserve"> труда работников Школы, в том числе ее директора, и участие в работе комиссий по проверке знаний требований охраны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1"/>
        </w:numPr>
        <w:tabs>
          <w:tab w:val="left" w:pos="980"/>
        </w:tabs>
        <w:spacing w:line="225" w:lineRule="auto"/>
        <w:ind w:left="980" w:hanging="358"/>
        <w:rPr>
          <w:rFonts w:ascii="Symbol" w:eastAsia="Symbol" w:hAnsi="Symbol" w:cs="Symbol"/>
          <w:sz w:val="24"/>
          <w:szCs w:val="24"/>
        </w:rPr>
      </w:pPr>
      <w:r>
        <w:rPr>
          <w:rFonts w:eastAsia="Times New Roman"/>
          <w:sz w:val="24"/>
          <w:szCs w:val="24"/>
        </w:rPr>
        <w:t>составление перечней профессий и видов работ, на которые должны быть разработаны инструкции по охране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1"/>
        </w:numPr>
        <w:tabs>
          <w:tab w:val="left" w:pos="980"/>
        </w:tabs>
        <w:spacing w:line="225" w:lineRule="auto"/>
        <w:ind w:left="980" w:hanging="358"/>
        <w:rPr>
          <w:rFonts w:ascii="Symbol" w:eastAsia="Symbol" w:hAnsi="Symbol" w:cs="Symbol"/>
          <w:sz w:val="24"/>
          <w:szCs w:val="24"/>
        </w:rPr>
      </w:pPr>
      <w:r>
        <w:rPr>
          <w:rFonts w:eastAsia="Times New Roman"/>
          <w:sz w:val="24"/>
          <w:szCs w:val="24"/>
        </w:rPr>
        <w:t>оказание методической помощи руководителям при разработке и пересмотре инструкций по охране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1"/>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обеспечение Школы локальными нормативными правовыми актами (правилами, нормами, инструкциями по охране труда), наглядными пособиями и учебными материалами по охране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1"/>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lastRenderedPageBreak/>
        <w:t>организация и руководство работой уголка (кабинета) по охране труда, подготовка информационных стендов, уголков по охране труда, ведение пропаганды по вопросам охраны труда с использованием для этих целей внутреннего радиовещания, телевидения, видео и кинофильмов, малотиражной печати, стенных газет, витрин и т.д.;</w:t>
      </w:r>
    </w:p>
    <w:p w:rsidR="00B57B72" w:rsidRDefault="00B57B72" w:rsidP="00B57B72">
      <w:pPr>
        <w:spacing w:line="3" w:lineRule="exact"/>
        <w:rPr>
          <w:rFonts w:ascii="Symbol" w:eastAsia="Symbol" w:hAnsi="Symbol" w:cs="Symbol"/>
          <w:sz w:val="24"/>
          <w:szCs w:val="24"/>
        </w:rPr>
      </w:pPr>
    </w:p>
    <w:p w:rsidR="00B57B72" w:rsidRDefault="00B57B72" w:rsidP="001E5EB5">
      <w:pPr>
        <w:numPr>
          <w:ilvl w:val="0"/>
          <w:numId w:val="21"/>
        </w:numPr>
        <w:tabs>
          <w:tab w:val="left" w:pos="980"/>
        </w:tabs>
        <w:ind w:left="980" w:hanging="358"/>
        <w:rPr>
          <w:rFonts w:ascii="Symbol" w:eastAsia="Symbol" w:hAnsi="Symbol" w:cs="Symbol"/>
          <w:sz w:val="24"/>
          <w:szCs w:val="24"/>
        </w:rPr>
      </w:pPr>
      <w:r>
        <w:rPr>
          <w:rFonts w:eastAsia="Times New Roman"/>
          <w:sz w:val="24"/>
          <w:szCs w:val="24"/>
        </w:rPr>
        <w:t>организация совещаний по охране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21"/>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 xml:space="preserve">доведение до сведения работников действующих законов и иных нормативных правовых актов по охране труда Российской Федерации и </w:t>
      </w:r>
      <w:proofErr w:type="gramStart"/>
      <w:r>
        <w:rPr>
          <w:rFonts w:eastAsia="Times New Roman"/>
          <w:sz w:val="24"/>
          <w:szCs w:val="24"/>
        </w:rPr>
        <w:t>г</w:t>
      </w:r>
      <w:proofErr w:type="gramEnd"/>
      <w:r>
        <w:rPr>
          <w:rFonts w:eastAsia="Times New Roman"/>
          <w:sz w:val="24"/>
          <w:szCs w:val="24"/>
        </w:rPr>
        <w:t xml:space="preserve">. </w:t>
      </w:r>
      <w:r w:rsidR="00937CD3">
        <w:rPr>
          <w:rFonts w:eastAsia="Times New Roman"/>
          <w:sz w:val="24"/>
          <w:szCs w:val="24"/>
        </w:rPr>
        <w:t>Казани</w:t>
      </w:r>
      <w:r>
        <w:rPr>
          <w:rFonts w:eastAsia="Times New Roman"/>
          <w:sz w:val="24"/>
          <w:szCs w:val="24"/>
        </w:rPr>
        <w:t>, коллективного договора, соглашения по охране труда Школы;</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1"/>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рассмотрение писем, заявлений, жалоб работников, касающихся вопросов условий и охраны труда, подготовка предложений директору Школы по устранению выявленных недостатков.</w:t>
      </w:r>
    </w:p>
    <w:p w:rsidR="00B57B72" w:rsidRDefault="00B57B72" w:rsidP="00B57B72">
      <w:pPr>
        <w:spacing w:line="3" w:lineRule="exact"/>
        <w:rPr>
          <w:sz w:val="20"/>
          <w:szCs w:val="20"/>
        </w:rPr>
      </w:pPr>
    </w:p>
    <w:p w:rsidR="00B57B72" w:rsidRDefault="00B57B72" w:rsidP="00B57B72">
      <w:pPr>
        <w:ind w:left="260"/>
        <w:rPr>
          <w:sz w:val="20"/>
          <w:szCs w:val="20"/>
        </w:rPr>
      </w:pPr>
      <w:r>
        <w:rPr>
          <w:rFonts w:eastAsia="Times New Roman"/>
          <w:sz w:val="24"/>
          <w:szCs w:val="24"/>
        </w:rPr>
        <w:t xml:space="preserve">Осуществление контроля </w:t>
      </w:r>
      <w:proofErr w:type="gramStart"/>
      <w:r>
        <w:rPr>
          <w:rFonts w:eastAsia="Times New Roman"/>
          <w:sz w:val="24"/>
          <w:szCs w:val="24"/>
        </w:rPr>
        <w:t>за</w:t>
      </w:r>
      <w:proofErr w:type="gramEnd"/>
      <w:r>
        <w:rPr>
          <w:rFonts w:eastAsia="Times New Roman"/>
          <w:sz w:val="24"/>
          <w:szCs w:val="24"/>
        </w:rPr>
        <w:t>:</w:t>
      </w:r>
    </w:p>
    <w:p w:rsidR="00B57B72" w:rsidRDefault="00B57B72" w:rsidP="00B57B72">
      <w:pPr>
        <w:spacing w:line="31" w:lineRule="exact"/>
        <w:rPr>
          <w:sz w:val="20"/>
          <w:szCs w:val="20"/>
        </w:rPr>
      </w:pPr>
    </w:p>
    <w:p w:rsidR="00B57B72" w:rsidRDefault="00B57B72" w:rsidP="001E5EB5">
      <w:pPr>
        <w:numPr>
          <w:ilvl w:val="0"/>
          <w:numId w:val="22"/>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соблюдением работниками требований законов и иных нормативных правовых актов по охране труда Российской Федерации, коллективного договора, соглашения по охране труда, других локальных нормативных правовых актов Школы; обеспечением и правильным применением средств индивидуальной и коллективной защиты;</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22"/>
        </w:numPr>
        <w:tabs>
          <w:tab w:val="left" w:pos="980"/>
        </w:tabs>
        <w:spacing w:line="225" w:lineRule="auto"/>
        <w:ind w:left="980" w:right="20" w:hanging="358"/>
        <w:rPr>
          <w:rFonts w:ascii="Symbol" w:eastAsia="Symbol" w:hAnsi="Symbol" w:cs="Symbol"/>
          <w:sz w:val="24"/>
          <w:szCs w:val="24"/>
        </w:rPr>
      </w:pPr>
      <w:r>
        <w:rPr>
          <w:rFonts w:eastAsia="Times New Roman"/>
          <w:sz w:val="24"/>
          <w:szCs w:val="24"/>
        </w:rPr>
        <w:t>соблюдением установленных требований при расследовании и учете несчастных случаев на производстве;</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2"/>
        </w:numPr>
        <w:tabs>
          <w:tab w:val="left" w:pos="980"/>
        </w:tabs>
        <w:spacing w:line="235" w:lineRule="auto"/>
        <w:ind w:left="980" w:hanging="358"/>
        <w:jc w:val="both"/>
        <w:rPr>
          <w:rFonts w:ascii="Symbol" w:eastAsia="Symbol" w:hAnsi="Symbol" w:cs="Symbol"/>
          <w:sz w:val="24"/>
          <w:szCs w:val="24"/>
        </w:rPr>
      </w:pPr>
      <w:proofErr w:type="gramStart"/>
      <w:r>
        <w:rPr>
          <w:rFonts w:eastAsia="Times New Roman"/>
          <w:sz w:val="24"/>
          <w:szCs w:val="24"/>
        </w:rPr>
        <w:t>выполнением мероприятий, предусмотренных программами, планами по улучшению условий и охраны труда, разделом коллективного договора, касающимся вопросов охраны труда, соглашением по охране труда, а также за принятием мер по устранению причин, вызвавших несчастный случай на производстве (информация из акта по форме Н-1), несчастных случаев с обучающимися, выполнением предписаний органов государственного надзора и контроля за соблюдением требований охраны труда, других мероприятий по</w:t>
      </w:r>
      <w:proofErr w:type="gramEnd"/>
      <w:r>
        <w:rPr>
          <w:rFonts w:eastAsia="Times New Roman"/>
          <w:sz w:val="24"/>
          <w:szCs w:val="24"/>
        </w:rPr>
        <w:t xml:space="preserve"> созданию безопасных условий труда;</w:t>
      </w:r>
    </w:p>
    <w:p w:rsidR="00B57B72" w:rsidRDefault="00B57B72" w:rsidP="00B57B72">
      <w:pPr>
        <w:spacing w:line="36" w:lineRule="exact"/>
        <w:rPr>
          <w:rFonts w:ascii="Symbol" w:eastAsia="Symbol" w:hAnsi="Symbol" w:cs="Symbol"/>
          <w:sz w:val="24"/>
          <w:szCs w:val="24"/>
        </w:rPr>
      </w:pPr>
    </w:p>
    <w:p w:rsidR="00B57B72" w:rsidRDefault="00B57B72" w:rsidP="001E5EB5">
      <w:pPr>
        <w:numPr>
          <w:ilvl w:val="0"/>
          <w:numId w:val="22"/>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наличием инструкций по охране труда для работников согласно перечню профессий и видов работ, на которые должны быть разработаны инструкции по охране труда, своевременным их пересмотром;</w:t>
      </w:r>
    </w:p>
    <w:p w:rsidR="00B57B72" w:rsidRDefault="00B57B72" w:rsidP="00FF0DDF">
      <w:pPr>
        <w:spacing w:line="33" w:lineRule="exact"/>
        <w:jc w:val="both"/>
        <w:rPr>
          <w:rFonts w:ascii="Symbol" w:eastAsia="Symbol" w:hAnsi="Symbol" w:cs="Symbol"/>
          <w:sz w:val="24"/>
          <w:szCs w:val="24"/>
        </w:rPr>
      </w:pPr>
    </w:p>
    <w:p w:rsidR="00B57B72" w:rsidRDefault="00B57B72" w:rsidP="001E5EB5">
      <w:pPr>
        <w:numPr>
          <w:ilvl w:val="0"/>
          <w:numId w:val="22"/>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проведением специальной оценки условий труда и подготовкой к сертификации работ по охране труда;</w:t>
      </w:r>
    </w:p>
    <w:p w:rsidR="00B57B72" w:rsidRDefault="00B57B72" w:rsidP="00FF0DDF">
      <w:pPr>
        <w:spacing w:line="1" w:lineRule="exact"/>
        <w:jc w:val="both"/>
        <w:rPr>
          <w:rFonts w:ascii="Symbol" w:eastAsia="Symbol" w:hAnsi="Symbol" w:cs="Symbol"/>
          <w:sz w:val="24"/>
          <w:szCs w:val="24"/>
        </w:rPr>
      </w:pPr>
    </w:p>
    <w:p w:rsidR="00B57B72" w:rsidRDefault="00B57B72" w:rsidP="001E5EB5">
      <w:pPr>
        <w:numPr>
          <w:ilvl w:val="0"/>
          <w:numId w:val="22"/>
        </w:numPr>
        <w:tabs>
          <w:tab w:val="left" w:pos="980"/>
        </w:tabs>
        <w:ind w:left="980" w:hanging="358"/>
        <w:jc w:val="both"/>
        <w:rPr>
          <w:rFonts w:ascii="Symbol" w:eastAsia="Symbol" w:hAnsi="Symbol" w:cs="Symbol"/>
          <w:sz w:val="24"/>
          <w:szCs w:val="24"/>
        </w:rPr>
      </w:pPr>
      <w:r>
        <w:rPr>
          <w:rFonts w:eastAsia="Times New Roman"/>
          <w:sz w:val="24"/>
          <w:szCs w:val="24"/>
        </w:rPr>
        <w:t xml:space="preserve">своевременным    проведением    соответствующими    службами    </w:t>
      </w:r>
      <w:proofErr w:type="gramStart"/>
      <w:r>
        <w:rPr>
          <w:rFonts w:eastAsia="Times New Roman"/>
          <w:sz w:val="24"/>
          <w:szCs w:val="24"/>
        </w:rPr>
        <w:t>необходимых</w:t>
      </w:r>
      <w:proofErr w:type="gramEnd"/>
    </w:p>
    <w:p w:rsidR="00B57B72" w:rsidRDefault="00B57B72" w:rsidP="00FF0DDF">
      <w:pPr>
        <w:spacing w:line="117" w:lineRule="exact"/>
        <w:jc w:val="both"/>
        <w:rPr>
          <w:sz w:val="20"/>
          <w:szCs w:val="20"/>
        </w:rPr>
      </w:pPr>
    </w:p>
    <w:p w:rsidR="00B57B72" w:rsidRDefault="00FF0DDF" w:rsidP="00FF0DDF">
      <w:pPr>
        <w:spacing w:line="232" w:lineRule="auto"/>
        <w:ind w:left="980"/>
        <w:jc w:val="both"/>
        <w:rPr>
          <w:sz w:val="20"/>
          <w:szCs w:val="20"/>
        </w:rPr>
      </w:pPr>
      <w:r>
        <w:rPr>
          <w:rFonts w:eastAsia="Times New Roman"/>
          <w:sz w:val="24"/>
          <w:szCs w:val="24"/>
        </w:rPr>
        <w:t>-</w:t>
      </w:r>
      <w:r w:rsidR="00B57B72">
        <w:rPr>
          <w:rFonts w:eastAsia="Times New Roman"/>
          <w:sz w:val="24"/>
          <w:szCs w:val="24"/>
        </w:rPr>
        <w:t>испытаний и технических освидетельствований оборудования, машин и механизмов;</w:t>
      </w:r>
    </w:p>
    <w:p w:rsidR="00B57B72" w:rsidRDefault="00B57B72" w:rsidP="00FF0DDF">
      <w:pPr>
        <w:spacing w:line="3" w:lineRule="exact"/>
        <w:jc w:val="both"/>
        <w:rPr>
          <w:sz w:val="20"/>
          <w:szCs w:val="20"/>
        </w:rPr>
      </w:pPr>
    </w:p>
    <w:p w:rsidR="00B57B72" w:rsidRDefault="00B57B72" w:rsidP="001E5EB5">
      <w:pPr>
        <w:numPr>
          <w:ilvl w:val="0"/>
          <w:numId w:val="23"/>
        </w:numPr>
        <w:tabs>
          <w:tab w:val="left" w:pos="980"/>
        </w:tabs>
        <w:ind w:left="980" w:hanging="358"/>
        <w:jc w:val="both"/>
        <w:rPr>
          <w:rFonts w:ascii="Symbol" w:eastAsia="Symbol" w:hAnsi="Symbol" w:cs="Symbol"/>
          <w:sz w:val="24"/>
          <w:szCs w:val="24"/>
        </w:rPr>
      </w:pPr>
      <w:r>
        <w:rPr>
          <w:rFonts w:eastAsia="Times New Roman"/>
          <w:sz w:val="24"/>
          <w:szCs w:val="24"/>
        </w:rPr>
        <w:t>эффективностью работы аспирационных и вентиляционных систем;</w:t>
      </w:r>
    </w:p>
    <w:p w:rsidR="00B57B72" w:rsidRDefault="00B57B72" w:rsidP="001E5EB5">
      <w:pPr>
        <w:numPr>
          <w:ilvl w:val="0"/>
          <w:numId w:val="23"/>
        </w:numPr>
        <w:tabs>
          <w:tab w:val="left" w:pos="980"/>
        </w:tabs>
        <w:spacing w:line="237" w:lineRule="auto"/>
        <w:ind w:left="980" w:hanging="358"/>
        <w:jc w:val="both"/>
        <w:rPr>
          <w:rFonts w:ascii="Symbol" w:eastAsia="Symbol" w:hAnsi="Symbol" w:cs="Symbol"/>
          <w:sz w:val="24"/>
          <w:szCs w:val="24"/>
        </w:rPr>
      </w:pPr>
      <w:r>
        <w:rPr>
          <w:rFonts w:eastAsia="Times New Roman"/>
          <w:sz w:val="24"/>
          <w:szCs w:val="24"/>
        </w:rPr>
        <w:t>состоянием предохранительных приспособлений и защитных устройств;</w:t>
      </w:r>
    </w:p>
    <w:p w:rsidR="00B57B72" w:rsidRDefault="00B57B72" w:rsidP="00FF0DDF">
      <w:pPr>
        <w:spacing w:line="29" w:lineRule="exact"/>
        <w:jc w:val="both"/>
        <w:rPr>
          <w:rFonts w:ascii="Symbol" w:eastAsia="Symbol" w:hAnsi="Symbol" w:cs="Symbol"/>
          <w:sz w:val="24"/>
          <w:szCs w:val="24"/>
        </w:rPr>
      </w:pPr>
    </w:p>
    <w:p w:rsidR="00B57B72" w:rsidRDefault="00B57B72" w:rsidP="001E5EB5">
      <w:pPr>
        <w:numPr>
          <w:ilvl w:val="0"/>
          <w:numId w:val="23"/>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 xml:space="preserve">своевременным проведением </w:t>
      </w:r>
      <w:proofErr w:type="gramStart"/>
      <w:r>
        <w:rPr>
          <w:rFonts w:eastAsia="Times New Roman"/>
          <w:sz w:val="24"/>
          <w:szCs w:val="24"/>
        </w:rPr>
        <w:t>обучения по охране</w:t>
      </w:r>
      <w:proofErr w:type="gramEnd"/>
      <w:r>
        <w:rPr>
          <w:rFonts w:eastAsia="Times New Roman"/>
          <w:sz w:val="24"/>
          <w:szCs w:val="24"/>
        </w:rPr>
        <w:t xml:space="preserve"> труда, проверки знаний требований охраны труда и всех видов инструктажа по охране труда;</w:t>
      </w:r>
    </w:p>
    <w:p w:rsidR="00B57B72" w:rsidRDefault="00B57B72" w:rsidP="00FF0DDF">
      <w:pPr>
        <w:spacing w:line="32" w:lineRule="exact"/>
        <w:jc w:val="both"/>
        <w:rPr>
          <w:rFonts w:ascii="Symbol" w:eastAsia="Symbol" w:hAnsi="Symbol" w:cs="Symbol"/>
          <w:sz w:val="24"/>
          <w:szCs w:val="24"/>
        </w:rPr>
      </w:pPr>
    </w:p>
    <w:p w:rsidR="00B57B72" w:rsidRDefault="00B57B72" w:rsidP="001E5EB5">
      <w:pPr>
        <w:numPr>
          <w:ilvl w:val="0"/>
          <w:numId w:val="23"/>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 xml:space="preserve">организацией хранения, выдачи, стирки, химической чистки, сушки, </w:t>
      </w:r>
      <w:proofErr w:type="spellStart"/>
      <w:r>
        <w:rPr>
          <w:rFonts w:eastAsia="Times New Roman"/>
          <w:sz w:val="24"/>
          <w:szCs w:val="24"/>
        </w:rPr>
        <w:t>обезпылевание</w:t>
      </w:r>
      <w:proofErr w:type="spellEnd"/>
      <w:r>
        <w:rPr>
          <w:rFonts w:eastAsia="Times New Roman"/>
          <w:sz w:val="24"/>
          <w:szCs w:val="24"/>
        </w:rPr>
        <w:t>, обезжиривания и ремонта специальной одежды, специальной обуви и других средств индивидуальной и коллективной защиты;</w:t>
      </w:r>
    </w:p>
    <w:p w:rsidR="00B57B72" w:rsidRDefault="00B57B72" w:rsidP="00FF0DDF">
      <w:pPr>
        <w:spacing w:line="34" w:lineRule="exact"/>
        <w:jc w:val="both"/>
        <w:rPr>
          <w:rFonts w:ascii="Symbol" w:eastAsia="Symbol" w:hAnsi="Symbol" w:cs="Symbol"/>
          <w:sz w:val="24"/>
          <w:szCs w:val="24"/>
        </w:rPr>
      </w:pPr>
    </w:p>
    <w:p w:rsidR="00B57B72" w:rsidRDefault="00B57B72" w:rsidP="001E5EB5">
      <w:pPr>
        <w:numPr>
          <w:ilvl w:val="0"/>
          <w:numId w:val="23"/>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санитарно-гигиеническим состоянием производственных и вспомогательных помещений;</w:t>
      </w:r>
    </w:p>
    <w:p w:rsidR="00B57B72" w:rsidRDefault="00B57B72" w:rsidP="00FF0DDF">
      <w:pPr>
        <w:spacing w:line="1" w:lineRule="exact"/>
        <w:jc w:val="both"/>
        <w:rPr>
          <w:rFonts w:ascii="Symbol" w:eastAsia="Symbol" w:hAnsi="Symbol" w:cs="Symbol"/>
          <w:sz w:val="24"/>
          <w:szCs w:val="24"/>
        </w:rPr>
      </w:pPr>
    </w:p>
    <w:p w:rsidR="00B57B72" w:rsidRDefault="00B57B72" w:rsidP="001E5EB5">
      <w:pPr>
        <w:numPr>
          <w:ilvl w:val="0"/>
          <w:numId w:val="23"/>
        </w:numPr>
        <w:tabs>
          <w:tab w:val="left" w:pos="980"/>
        </w:tabs>
        <w:ind w:left="980" w:hanging="358"/>
        <w:jc w:val="both"/>
        <w:rPr>
          <w:rFonts w:ascii="Symbol" w:eastAsia="Symbol" w:hAnsi="Symbol" w:cs="Symbol"/>
          <w:sz w:val="24"/>
          <w:szCs w:val="24"/>
        </w:rPr>
      </w:pPr>
      <w:r>
        <w:rPr>
          <w:rFonts w:eastAsia="Times New Roman"/>
          <w:sz w:val="24"/>
          <w:szCs w:val="24"/>
        </w:rPr>
        <w:t>организацией рабочих мест в соответствии с требованиями охраны труда;</w:t>
      </w:r>
    </w:p>
    <w:p w:rsidR="00B57B72" w:rsidRDefault="00B57B72" w:rsidP="00FF0DDF">
      <w:pPr>
        <w:spacing w:line="31" w:lineRule="exact"/>
        <w:jc w:val="both"/>
        <w:rPr>
          <w:rFonts w:ascii="Symbol" w:eastAsia="Symbol" w:hAnsi="Symbol" w:cs="Symbol"/>
          <w:sz w:val="24"/>
          <w:szCs w:val="24"/>
        </w:rPr>
      </w:pPr>
    </w:p>
    <w:p w:rsidR="00B57B72" w:rsidRDefault="00B57B72" w:rsidP="001E5EB5">
      <w:pPr>
        <w:numPr>
          <w:ilvl w:val="0"/>
          <w:numId w:val="23"/>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правильным расходованием в подразделениях средств, выделенных на выполнение мероприятий по улучшению условий и охраны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3"/>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своевременным и правильным предоставлением работникам компенсаций за тяжелую работу и работу с вредными или опасными условиями труда, бесплатной выдачей лечебно-профилактического питания, молока и других равноценных пищевых продуктов;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3"/>
        </w:numPr>
        <w:tabs>
          <w:tab w:val="left" w:pos="980"/>
        </w:tabs>
        <w:spacing w:line="225" w:lineRule="auto"/>
        <w:ind w:left="980" w:hanging="358"/>
        <w:rPr>
          <w:rFonts w:ascii="Symbol" w:eastAsia="Symbol" w:hAnsi="Symbol" w:cs="Symbol"/>
          <w:sz w:val="24"/>
          <w:szCs w:val="24"/>
        </w:rPr>
      </w:pPr>
      <w:r>
        <w:rPr>
          <w:rFonts w:eastAsia="Times New Roman"/>
          <w:sz w:val="24"/>
          <w:szCs w:val="24"/>
        </w:rPr>
        <w:t>использованием труда женщин и лиц моложе 18 лет в соответствии с законодательством.</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3"/>
        </w:numPr>
        <w:tabs>
          <w:tab w:val="left" w:pos="980"/>
        </w:tabs>
        <w:spacing w:line="225" w:lineRule="auto"/>
        <w:ind w:left="980" w:hanging="358"/>
        <w:rPr>
          <w:rFonts w:ascii="Symbol" w:eastAsia="Symbol" w:hAnsi="Symbol" w:cs="Symbol"/>
          <w:sz w:val="24"/>
          <w:szCs w:val="24"/>
        </w:rPr>
      </w:pPr>
      <w:r>
        <w:rPr>
          <w:rFonts w:eastAsia="Times New Roman"/>
          <w:sz w:val="24"/>
          <w:szCs w:val="24"/>
        </w:rPr>
        <w:t>анализ и обобщение предложений по эффективному расходованию средств на охрану труда Школы.</w:t>
      </w:r>
    </w:p>
    <w:p w:rsidR="00B57B72" w:rsidRDefault="00B57B72" w:rsidP="00B57B72">
      <w:pPr>
        <w:spacing w:line="281" w:lineRule="exact"/>
        <w:rPr>
          <w:sz w:val="20"/>
          <w:szCs w:val="20"/>
        </w:rPr>
      </w:pPr>
    </w:p>
    <w:p w:rsidR="00B57B72" w:rsidRDefault="00B57B72" w:rsidP="00B57B72">
      <w:pPr>
        <w:ind w:left="980"/>
        <w:rPr>
          <w:sz w:val="20"/>
          <w:szCs w:val="20"/>
        </w:rPr>
      </w:pPr>
      <w:r>
        <w:rPr>
          <w:rFonts w:eastAsia="Times New Roman"/>
          <w:b/>
          <w:bCs/>
          <w:sz w:val="24"/>
          <w:szCs w:val="24"/>
        </w:rPr>
        <w:t>7.6.3. Организация работы специалиста по охране труда.</w:t>
      </w:r>
    </w:p>
    <w:p w:rsidR="00B57B72" w:rsidRDefault="00B57B72" w:rsidP="00B57B72">
      <w:pPr>
        <w:spacing w:line="7"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Директор Школы обеспечивает необходимые условия для выполнения специалистом по охране труда своих полномочий.</w:t>
      </w:r>
    </w:p>
    <w:p w:rsidR="00B57B72" w:rsidRDefault="00B57B72" w:rsidP="00B57B72">
      <w:pPr>
        <w:spacing w:line="14"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На специалиста по охране труда не должны возлагаться дополнительные функции, кроме работ по обеспечению охраны и безопасности труда в Школе.</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 xml:space="preserve">Нормативы </w:t>
      </w:r>
      <w:proofErr w:type="gramStart"/>
      <w:r>
        <w:rPr>
          <w:rFonts w:eastAsia="Times New Roman"/>
          <w:sz w:val="24"/>
          <w:szCs w:val="24"/>
        </w:rPr>
        <w:t>численности работников службы охраны труда</w:t>
      </w:r>
      <w:proofErr w:type="gramEnd"/>
      <w:r>
        <w:rPr>
          <w:rFonts w:eastAsia="Times New Roman"/>
          <w:sz w:val="24"/>
          <w:szCs w:val="24"/>
        </w:rPr>
        <w:t xml:space="preserve"> в учреждениях, предназначенные для определения и обоснования необходимой численности работников службы охраны труда, установления должностных обязанностей, распределения работы между работниками, рассчитываются в соответствии с постановлением Минтруда РФ от 22 января 2001г. № 10 "Об утверждении Межотраслевых нормативов численности работников службы охраны труда в организациях".</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Рабочее место специалиста по охране труда рекомендуется организовывать в отдельном помещении и обеспечивать современной оргтехникой, техническими средствами связи (постановление Минтруда РФ от 8 февраля 2000 г. N 14 "Об утверждении Рекомендаций по организации работы службы охраны труда в организации"). Для осуществления ряда функций специалиста по охране труда (проведение обучения, инструктажа, семинаров, лекций, выставок) необходимо предусмотреть организацию кабинета по охране труда, оснащенного необходимой нормативной, правовой и справочной литературой по охране труда.</w:t>
      </w:r>
    </w:p>
    <w:p w:rsidR="00B57B72" w:rsidRDefault="00B57B72" w:rsidP="00B57B72">
      <w:pPr>
        <w:spacing w:line="19"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Директор должен организовывать для специалиста по охране труда систематическое повышение квалификации и проверку знаний требований охраны труда.</w:t>
      </w:r>
    </w:p>
    <w:p w:rsidR="00B57B72" w:rsidRDefault="00B57B72" w:rsidP="001E5EB5">
      <w:pPr>
        <w:numPr>
          <w:ilvl w:val="1"/>
          <w:numId w:val="24"/>
        </w:numPr>
        <w:tabs>
          <w:tab w:val="left" w:pos="3980"/>
        </w:tabs>
        <w:ind w:left="3980" w:hanging="240"/>
        <w:rPr>
          <w:rFonts w:eastAsia="Times New Roman"/>
          <w:b/>
          <w:bCs/>
          <w:sz w:val="24"/>
          <w:szCs w:val="24"/>
        </w:rPr>
      </w:pPr>
      <w:r>
        <w:rPr>
          <w:rFonts w:eastAsia="Times New Roman"/>
          <w:b/>
          <w:bCs/>
          <w:sz w:val="24"/>
          <w:szCs w:val="24"/>
        </w:rPr>
        <w:t>Комиссия по охране труда</w:t>
      </w:r>
    </w:p>
    <w:p w:rsidR="00B57B72" w:rsidRDefault="00B57B72" w:rsidP="00B57B72">
      <w:pPr>
        <w:spacing w:line="7" w:lineRule="exact"/>
        <w:rPr>
          <w:rFonts w:eastAsia="Times New Roman"/>
          <w:b/>
          <w:bCs/>
          <w:sz w:val="24"/>
          <w:szCs w:val="24"/>
        </w:rPr>
      </w:pPr>
    </w:p>
    <w:p w:rsidR="00B57B72" w:rsidRDefault="00B57B72" w:rsidP="001E5EB5">
      <w:pPr>
        <w:numPr>
          <w:ilvl w:val="0"/>
          <w:numId w:val="24"/>
        </w:numPr>
        <w:tabs>
          <w:tab w:val="left" w:pos="1282"/>
        </w:tabs>
        <w:spacing w:line="235" w:lineRule="auto"/>
        <w:ind w:left="260" w:firstLine="710"/>
        <w:jc w:val="both"/>
        <w:rPr>
          <w:rFonts w:eastAsia="Times New Roman"/>
          <w:sz w:val="24"/>
          <w:szCs w:val="24"/>
        </w:rPr>
      </w:pPr>
      <w:proofErr w:type="gramStart"/>
      <w:r>
        <w:rPr>
          <w:rFonts w:eastAsia="Times New Roman"/>
          <w:sz w:val="24"/>
          <w:szCs w:val="24"/>
        </w:rPr>
        <w:t>соответствии</w:t>
      </w:r>
      <w:proofErr w:type="gramEnd"/>
      <w:r>
        <w:rPr>
          <w:rFonts w:eastAsia="Times New Roman"/>
          <w:sz w:val="24"/>
          <w:szCs w:val="24"/>
        </w:rPr>
        <w:t xml:space="preserve"> со статьей 218 ТК РФ по инициативе работодателя или по инициативе работников либо их представительного органа создаѐтся комиссия по охране труда. Типовое положение о комиссии по охране труда утверждено приказом Министерства труда и социальной защиты РФ от 24 июня 2014 года № 412н "Об утверждении Типового положения о комитете (комиссии) по охране труда".</w:t>
      </w:r>
    </w:p>
    <w:p w:rsidR="00B57B72" w:rsidRDefault="00B57B72" w:rsidP="00B57B72">
      <w:pPr>
        <w:spacing w:line="5" w:lineRule="exact"/>
        <w:rPr>
          <w:rFonts w:eastAsia="Times New Roman"/>
          <w:sz w:val="24"/>
          <w:szCs w:val="24"/>
        </w:rPr>
      </w:pPr>
    </w:p>
    <w:p w:rsidR="00B57B72" w:rsidRDefault="00B57B72" w:rsidP="00B57B72">
      <w:pPr>
        <w:ind w:left="980"/>
        <w:rPr>
          <w:rFonts w:eastAsia="Times New Roman"/>
          <w:sz w:val="24"/>
          <w:szCs w:val="24"/>
        </w:rPr>
      </w:pPr>
      <w:r>
        <w:rPr>
          <w:rFonts w:eastAsia="Times New Roman"/>
          <w:sz w:val="24"/>
          <w:szCs w:val="24"/>
        </w:rPr>
        <w:t>Комиссия  по  охране  труда  организует  совместные  действия  работодателя  и</w:t>
      </w:r>
    </w:p>
    <w:p w:rsidR="00B57B72" w:rsidRDefault="00B57B72" w:rsidP="00B57B72">
      <w:pPr>
        <w:tabs>
          <w:tab w:val="left" w:pos="1800"/>
          <w:tab w:val="left" w:pos="2420"/>
          <w:tab w:val="left" w:pos="4140"/>
          <w:tab w:val="left" w:pos="5680"/>
          <w:tab w:val="left" w:pos="6820"/>
          <w:tab w:val="left" w:pos="7820"/>
        </w:tabs>
        <w:ind w:left="260"/>
        <w:jc w:val="both"/>
        <w:rPr>
          <w:sz w:val="20"/>
          <w:szCs w:val="20"/>
        </w:rPr>
      </w:pPr>
      <w:r>
        <w:rPr>
          <w:rFonts w:eastAsia="Times New Roman"/>
          <w:sz w:val="24"/>
          <w:szCs w:val="24"/>
        </w:rPr>
        <w:t>работников</w:t>
      </w:r>
      <w:r>
        <w:rPr>
          <w:sz w:val="20"/>
          <w:szCs w:val="20"/>
        </w:rPr>
        <w:tab/>
      </w:r>
      <w:r>
        <w:rPr>
          <w:rFonts w:eastAsia="Times New Roman"/>
          <w:sz w:val="24"/>
          <w:szCs w:val="24"/>
        </w:rPr>
        <w:t>по</w:t>
      </w:r>
      <w:r>
        <w:rPr>
          <w:sz w:val="20"/>
          <w:szCs w:val="20"/>
        </w:rPr>
        <w:tab/>
      </w:r>
      <w:r>
        <w:rPr>
          <w:rFonts w:eastAsia="Times New Roman"/>
          <w:sz w:val="24"/>
          <w:szCs w:val="24"/>
        </w:rPr>
        <w:t>обеспечению</w:t>
      </w:r>
      <w:r>
        <w:rPr>
          <w:sz w:val="20"/>
          <w:szCs w:val="20"/>
        </w:rPr>
        <w:tab/>
      </w:r>
      <w:r>
        <w:rPr>
          <w:rFonts w:eastAsia="Times New Roman"/>
          <w:sz w:val="24"/>
          <w:szCs w:val="24"/>
        </w:rPr>
        <w:t>требований</w:t>
      </w:r>
      <w:r>
        <w:rPr>
          <w:sz w:val="20"/>
          <w:szCs w:val="20"/>
        </w:rPr>
        <w:tab/>
      </w:r>
      <w:r>
        <w:rPr>
          <w:rFonts w:eastAsia="Times New Roman"/>
          <w:sz w:val="24"/>
          <w:szCs w:val="24"/>
        </w:rPr>
        <w:t>охраны</w:t>
      </w:r>
      <w:r>
        <w:rPr>
          <w:sz w:val="20"/>
          <w:szCs w:val="20"/>
        </w:rPr>
        <w:tab/>
      </w:r>
      <w:r>
        <w:rPr>
          <w:rFonts w:eastAsia="Times New Roman"/>
          <w:sz w:val="24"/>
          <w:szCs w:val="24"/>
        </w:rPr>
        <w:t>труда,</w:t>
      </w:r>
      <w:r>
        <w:rPr>
          <w:sz w:val="20"/>
          <w:szCs w:val="20"/>
        </w:rPr>
        <w:tab/>
      </w:r>
      <w:r>
        <w:rPr>
          <w:rFonts w:eastAsia="Times New Roman"/>
          <w:sz w:val="23"/>
          <w:szCs w:val="23"/>
        </w:rPr>
        <w:t>предупреждению</w:t>
      </w:r>
    </w:p>
    <w:p w:rsidR="00B57B72" w:rsidRDefault="00B57B72" w:rsidP="00B57B72">
      <w:pPr>
        <w:spacing w:line="227"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t>производственного травматизма и профзаболеваний, а также проверки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Комиссия является составной частью системы управления охраной труда Школы, а также одной из форм участия работников в управлении Школой в области охраны труда. Ее работа строится на принципах социального партнерства.</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Комиссия взаимодействует с государственными органами управления охраной труда, органами федеральной инспекции труда, другими государственными органами надзора и контроля, а также с технической инспекцией труда профсоюзов.</w:t>
      </w:r>
    </w:p>
    <w:p w:rsidR="00B57B72" w:rsidRDefault="00B57B72" w:rsidP="00B57B72">
      <w:pPr>
        <w:spacing w:line="2" w:lineRule="exact"/>
        <w:rPr>
          <w:sz w:val="20"/>
          <w:szCs w:val="20"/>
        </w:rPr>
      </w:pPr>
    </w:p>
    <w:p w:rsidR="00B57B72" w:rsidRDefault="00B57B72" w:rsidP="00B57B72">
      <w:pPr>
        <w:ind w:left="980"/>
        <w:rPr>
          <w:sz w:val="20"/>
          <w:szCs w:val="20"/>
        </w:rPr>
      </w:pPr>
      <w:r>
        <w:rPr>
          <w:rFonts w:eastAsia="Times New Roman"/>
          <w:sz w:val="24"/>
          <w:szCs w:val="24"/>
        </w:rPr>
        <w:t>Комиссия в своей деятельности руководствуется действующим законодательством</w:t>
      </w:r>
    </w:p>
    <w:p w:rsidR="00B57B72" w:rsidRDefault="00B57B72" w:rsidP="00B57B72">
      <w:pPr>
        <w:spacing w:line="12" w:lineRule="exact"/>
        <w:rPr>
          <w:sz w:val="20"/>
          <w:szCs w:val="20"/>
        </w:rPr>
      </w:pPr>
    </w:p>
    <w:p w:rsidR="00B57B72" w:rsidRDefault="00B57B72" w:rsidP="001E5EB5">
      <w:pPr>
        <w:numPr>
          <w:ilvl w:val="0"/>
          <w:numId w:val="25"/>
        </w:numPr>
        <w:tabs>
          <w:tab w:val="left" w:pos="456"/>
        </w:tabs>
        <w:spacing w:line="235" w:lineRule="auto"/>
        <w:ind w:left="260" w:firstLine="2"/>
        <w:jc w:val="both"/>
        <w:rPr>
          <w:rFonts w:eastAsia="Times New Roman"/>
          <w:sz w:val="24"/>
          <w:szCs w:val="24"/>
        </w:rPr>
      </w:pPr>
      <w:r>
        <w:rPr>
          <w:rFonts w:eastAsia="Times New Roman"/>
          <w:sz w:val="24"/>
          <w:szCs w:val="24"/>
        </w:rPr>
        <w:t>иными нормативными правовыми актами субъектов РФ об охране труда, соглашением с ПК и коллективным договором по охране труда, локальными нормативными правовыми актами Школы.</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r>
        <w:rPr>
          <w:rFonts w:eastAsia="Times New Roman"/>
          <w:sz w:val="24"/>
          <w:szCs w:val="24"/>
        </w:rPr>
        <w:t>Положение о Комиссии утверждается приказом директора Школы с учетом мнения выборного профсоюзного органа и (или) иного уполномоченного работниками Школы представительного органа.</w:t>
      </w:r>
    </w:p>
    <w:p w:rsidR="00B57B72" w:rsidRDefault="00B57B72" w:rsidP="00B57B72">
      <w:pPr>
        <w:ind w:left="260"/>
        <w:rPr>
          <w:sz w:val="20"/>
          <w:szCs w:val="20"/>
        </w:rPr>
      </w:pPr>
      <w:r>
        <w:rPr>
          <w:rFonts w:eastAsia="Times New Roman"/>
          <w:b/>
          <w:bCs/>
          <w:sz w:val="24"/>
          <w:szCs w:val="24"/>
        </w:rPr>
        <w:t>8.1. Задачами Комиссии являются:</w:t>
      </w:r>
    </w:p>
    <w:p w:rsidR="00B57B72" w:rsidRDefault="00B57B72" w:rsidP="00B57B72">
      <w:pPr>
        <w:spacing w:line="27" w:lineRule="exact"/>
        <w:rPr>
          <w:sz w:val="20"/>
          <w:szCs w:val="20"/>
        </w:rPr>
      </w:pPr>
    </w:p>
    <w:p w:rsidR="00B57B72" w:rsidRDefault="00B57B72" w:rsidP="001E5EB5">
      <w:pPr>
        <w:numPr>
          <w:ilvl w:val="0"/>
          <w:numId w:val="26"/>
        </w:numPr>
        <w:tabs>
          <w:tab w:val="left" w:pos="900"/>
        </w:tabs>
        <w:spacing w:line="232" w:lineRule="auto"/>
        <w:ind w:left="900" w:hanging="355"/>
        <w:jc w:val="both"/>
        <w:rPr>
          <w:rFonts w:ascii="Symbol" w:eastAsia="Symbol" w:hAnsi="Symbol" w:cs="Symbol"/>
          <w:sz w:val="24"/>
          <w:szCs w:val="24"/>
        </w:rPr>
      </w:pPr>
      <w:r>
        <w:rPr>
          <w:rFonts w:eastAsia="Times New Roman"/>
          <w:sz w:val="24"/>
          <w:szCs w:val="24"/>
        </w:rPr>
        <w:t xml:space="preserve">разработка на основе </w:t>
      </w:r>
      <w:proofErr w:type="gramStart"/>
      <w:r>
        <w:rPr>
          <w:rFonts w:eastAsia="Times New Roman"/>
          <w:sz w:val="24"/>
          <w:szCs w:val="24"/>
        </w:rPr>
        <w:t>предложений членов комиссии программы совместных действий</w:t>
      </w:r>
      <w:proofErr w:type="gramEnd"/>
      <w:r>
        <w:rPr>
          <w:rFonts w:eastAsia="Times New Roman"/>
          <w:sz w:val="24"/>
          <w:szCs w:val="24"/>
        </w:rPr>
        <w:t xml:space="preserve"> работодателя, первичной профсоюзной организации Школы и (или) иных уполномоченных работниками представительных органов по обеспечению требований охраны труда, предупреждению производственного травматизма, профессиональных заболеваний;</w:t>
      </w:r>
    </w:p>
    <w:p w:rsidR="00B57B72" w:rsidRDefault="00B57B72" w:rsidP="00B57B72">
      <w:pPr>
        <w:spacing w:line="36" w:lineRule="exact"/>
        <w:rPr>
          <w:rFonts w:ascii="Symbol" w:eastAsia="Symbol" w:hAnsi="Symbol" w:cs="Symbol"/>
          <w:sz w:val="24"/>
          <w:szCs w:val="24"/>
        </w:rPr>
      </w:pPr>
    </w:p>
    <w:p w:rsidR="00B57B72" w:rsidRDefault="00B57B72" w:rsidP="001E5EB5">
      <w:pPr>
        <w:numPr>
          <w:ilvl w:val="0"/>
          <w:numId w:val="26"/>
        </w:numPr>
        <w:tabs>
          <w:tab w:val="left" w:pos="900"/>
        </w:tabs>
        <w:spacing w:line="232" w:lineRule="auto"/>
        <w:ind w:left="900" w:hanging="355"/>
        <w:jc w:val="both"/>
        <w:rPr>
          <w:rFonts w:ascii="Symbol" w:eastAsia="Symbol" w:hAnsi="Symbol" w:cs="Symbol"/>
          <w:sz w:val="24"/>
          <w:szCs w:val="24"/>
        </w:rPr>
      </w:pPr>
      <w:r>
        <w:rPr>
          <w:rFonts w:eastAsia="Times New Roman"/>
          <w:sz w:val="24"/>
          <w:szCs w:val="24"/>
        </w:rPr>
        <w:t xml:space="preserve">организация проведения проверок состояния условий и охраны труда на рабочих местах подготовка соответствующих предложений работодателю по решению </w:t>
      </w:r>
      <w:r>
        <w:rPr>
          <w:rFonts w:eastAsia="Times New Roman"/>
          <w:sz w:val="24"/>
          <w:szCs w:val="24"/>
        </w:rPr>
        <w:lastRenderedPageBreak/>
        <w:t>проблем охраны труда на основе анализа состояния условий и охраны труда, производственного травматизма и профессиональной заболеваемости;</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26"/>
        </w:numPr>
        <w:tabs>
          <w:tab w:val="left" w:pos="900"/>
        </w:tabs>
        <w:spacing w:line="232" w:lineRule="auto"/>
        <w:ind w:left="900" w:hanging="355"/>
        <w:jc w:val="both"/>
        <w:rPr>
          <w:rFonts w:ascii="Symbol" w:eastAsia="Symbol" w:hAnsi="Symbol" w:cs="Symbol"/>
          <w:sz w:val="24"/>
          <w:szCs w:val="24"/>
        </w:rPr>
      </w:pPr>
      <w:r>
        <w:rPr>
          <w:rFonts w:eastAsia="Times New Roman"/>
          <w:sz w:val="24"/>
          <w:szCs w:val="24"/>
        </w:rPr>
        <w:t>информирование работников о состоянии условий и охраны труда на рабочих местах, существующем риске повреждения здоровья и о полагающихся работникам компенсациях за работу во вредных и (или) опасных условиях труда, средствах индивидуальной защиты.</w:t>
      </w:r>
    </w:p>
    <w:p w:rsidR="00B57B72" w:rsidRDefault="00B57B72" w:rsidP="00B57B72">
      <w:pPr>
        <w:ind w:left="260"/>
        <w:rPr>
          <w:sz w:val="20"/>
          <w:szCs w:val="20"/>
        </w:rPr>
      </w:pPr>
      <w:r>
        <w:rPr>
          <w:rFonts w:eastAsia="Times New Roman"/>
          <w:b/>
          <w:bCs/>
          <w:sz w:val="24"/>
          <w:szCs w:val="24"/>
        </w:rPr>
        <w:t>8.2. Функциями Комиссии являются:</w:t>
      </w:r>
    </w:p>
    <w:p w:rsidR="00B57B72" w:rsidRDefault="00B57B72" w:rsidP="00B57B72">
      <w:pPr>
        <w:spacing w:line="27" w:lineRule="exact"/>
        <w:rPr>
          <w:sz w:val="20"/>
          <w:szCs w:val="20"/>
        </w:rPr>
      </w:pPr>
    </w:p>
    <w:p w:rsidR="00B57B72" w:rsidRDefault="00B57B72" w:rsidP="001E5EB5">
      <w:pPr>
        <w:numPr>
          <w:ilvl w:val="0"/>
          <w:numId w:val="27"/>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рассмотрение предложений работодателя, работников, профессиональных союзов или иных уполномоченных работниками представительных органов для выработки рекомендаций, направленных на улучшение условий и охраны труда работников;</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7"/>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 xml:space="preserve">оказание содействия работодателю в организации </w:t>
      </w:r>
      <w:proofErr w:type="gramStart"/>
      <w:r>
        <w:rPr>
          <w:rFonts w:eastAsia="Times New Roman"/>
          <w:sz w:val="24"/>
          <w:szCs w:val="24"/>
        </w:rPr>
        <w:t>обучения работников по охране</w:t>
      </w:r>
      <w:proofErr w:type="gramEnd"/>
      <w:r>
        <w:rPr>
          <w:rFonts w:eastAsia="Times New Roman"/>
          <w:sz w:val="24"/>
          <w:szCs w:val="24"/>
        </w:rPr>
        <w:t xml:space="preserve"> труда безопасным методам и приемам выполнения работ, а также проверки знаний требований охраны труда и проведения своевременного и качественного инструктажа работников по охране труда;</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27"/>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участие в проведении обследований состояния условий и охраны труда в организации, рассмотрении их результатов и выработке рекомендаций работодателю по устранению выявленных нарушений;</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7"/>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информирование работников Школы о проводимых мероприятиях по улучшению условий и охраны труда, профилактике производственного травматизма, профессиональных заболеваний;</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7"/>
        </w:numPr>
        <w:tabs>
          <w:tab w:val="left" w:pos="980"/>
        </w:tabs>
        <w:spacing w:line="225" w:lineRule="auto"/>
        <w:ind w:left="980" w:hanging="358"/>
        <w:rPr>
          <w:rFonts w:ascii="Symbol" w:eastAsia="Symbol" w:hAnsi="Symbol" w:cs="Symbol"/>
          <w:sz w:val="24"/>
          <w:szCs w:val="24"/>
        </w:rPr>
      </w:pPr>
      <w:r>
        <w:rPr>
          <w:rFonts w:eastAsia="Times New Roman"/>
          <w:sz w:val="24"/>
          <w:szCs w:val="24"/>
        </w:rPr>
        <w:t xml:space="preserve">доведение до сведения </w:t>
      </w:r>
      <w:proofErr w:type="gramStart"/>
      <w:r>
        <w:rPr>
          <w:rFonts w:eastAsia="Times New Roman"/>
          <w:sz w:val="24"/>
          <w:szCs w:val="24"/>
        </w:rPr>
        <w:t>работников Школы результатов специальной оценки условий труда</w:t>
      </w:r>
      <w:proofErr w:type="gramEnd"/>
      <w:r>
        <w:rPr>
          <w:rFonts w:eastAsia="Times New Roman"/>
          <w:sz w:val="24"/>
          <w:szCs w:val="24"/>
        </w:rPr>
        <w:t xml:space="preserve"> и сертификации работ по охране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7"/>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смывающими и обеззараживающими средствами, сертифицированной специальной одеждой, специальной обувью и другими средствами индивидуальной защиты, правильности их применения, организации хранения, стирки, чистки, ремонта, дезинфекции и обеззараживания;</w:t>
      </w:r>
    </w:p>
    <w:p w:rsidR="00B57B72" w:rsidRDefault="00B57B72" w:rsidP="001E5EB5">
      <w:pPr>
        <w:numPr>
          <w:ilvl w:val="0"/>
          <w:numId w:val="28"/>
        </w:numPr>
        <w:tabs>
          <w:tab w:val="left" w:pos="980"/>
        </w:tabs>
        <w:ind w:left="980" w:hanging="358"/>
        <w:rPr>
          <w:rFonts w:ascii="Symbol" w:eastAsia="Symbol" w:hAnsi="Symbol" w:cs="Symbol"/>
          <w:sz w:val="24"/>
          <w:szCs w:val="24"/>
        </w:rPr>
      </w:pPr>
      <w:r>
        <w:rPr>
          <w:rFonts w:eastAsia="Times New Roman"/>
          <w:sz w:val="24"/>
          <w:szCs w:val="24"/>
        </w:rPr>
        <w:t xml:space="preserve">действие в учреждении проведения </w:t>
      </w:r>
      <w:proofErr w:type="gramStart"/>
      <w:r>
        <w:rPr>
          <w:rFonts w:eastAsia="Times New Roman"/>
          <w:sz w:val="24"/>
          <w:szCs w:val="24"/>
        </w:rPr>
        <w:t>предварительных</w:t>
      </w:r>
      <w:proofErr w:type="gramEnd"/>
      <w:r>
        <w:rPr>
          <w:rFonts w:eastAsia="Times New Roman"/>
          <w:sz w:val="24"/>
          <w:szCs w:val="24"/>
        </w:rPr>
        <w:t xml:space="preserve"> при поступлении на работу</w:t>
      </w:r>
    </w:p>
    <w:p w:rsidR="00B57B72" w:rsidRDefault="00B57B72" w:rsidP="00B57B72">
      <w:pPr>
        <w:spacing w:line="9" w:lineRule="exact"/>
        <w:rPr>
          <w:rFonts w:ascii="Symbol" w:eastAsia="Symbol" w:hAnsi="Symbol" w:cs="Symbol"/>
          <w:sz w:val="24"/>
          <w:szCs w:val="24"/>
        </w:rPr>
      </w:pPr>
    </w:p>
    <w:p w:rsidR="00B57B72" w:rsidRDefault="00B57B72" w:rsidP="001E5EB5">
      <w:pPr>
        <w:numPr>
          <w:ilvl w:val="1"/>
          <w:numId w:val="28"/>
        </w:numPr>
        <w:tabs>
          <w:tab w:val="left" w:pos="1172"/>
        </w:tabs>
        <w:spacing w:line="232" w:lineRule="auto"/>
        <w:ind w:left="980" w:firstLine="2"/>
        <w:rPr>
          <w:rFonts w:eastAsia="Times New Roman"/>
          <w:sz w:val="24"/>
          <w:szCs w:val="24"/>
        </w:rPr>
      </w:pPr>
      <w:r>
        <w:rPr>
          <w:rFonts w:eastAsia="Times New Roman"/>
          <w:sz w:val="24"/>
          <w:szCs w:val="24"/>
        </w:rPr>
        <w:t>периодических медицинских осмотров и соблюдения медицинских рекомендаций при трудоустройстве;</w:t>
      </w:r>
    </w:p>
    <w:p w:rsidR="00B57B72" w:rsidRDefault="00B57B72" w:rsidP="00B57B72">
      <w:pPr>
        <w:spacing w:line="33" w:lineRule="exact"/>
        <w:rPr>
          <w:rFonts w:eastAsia="Times New Roman"/>
          <w:sz w:val="24"/>
          <w:szCs w:val="24"/>
        </w:rPr>
      </w:pPr>
    </w:p>
    <w:p w:rsidR="00B57B72" w:rsidRDefault="00B57B72" w:rsidP="001E5EB5">
      <w:pPr>
        <w:numPr>
          <w:ilvl w:val="0"/>
          <w:numId w:val="28"/>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содействие своевременному обеспечению работников Школы, занятых на работах с вредными или опасными условиями труда, молоком, другими равноценными пищевыми продуктами и лечебно-профилактическим питанием;</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8"/>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содействие в учреждении, обязательного социального страхования от несчастных случаев на производстве и профессиональных заболеваний, а также осуществление контроля за расходованием сре</w:t>
      </w:r>
      <w:proofErr w:type="gramStart"/>
      <w:r>
        <w:rPr>
          <w:rFonts w:eastAsia="Times New Roman"/>
          <w:sz w:val="24"/>
          <w:szCs w:val="24"/>
        </w:rPr>
        <w:t>дств Шк</w:t>
      </w:r>
      <w:proofErr w:type="gramEnd"/>
      <w:r>
        <w:rPr>
          <w:rFonts w:eastAsia="Times New Roman"/>
          <w:sz w:val="24"/>
          <w:szCs w:val="24"/>
        </w:rPr>
        <w:t>олы и Фонда социального страхования РФ (страховщика), направляемых на предупредительные меры по сокращению производственного травматизма и профессиональных заболеваний;</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28"/>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содействие работодателю во внедрении в производство более совершенных технологий, новой техники, автоматизации и механизации производственных процессов с целью создания безопасных условий труда, ликвидации тяжелых физических работ;</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28"/>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подготовка и представление работодателю предложений по совершенствованию работ по охране труда и сохранению здоровья работников, созданию системы морального и материального поощрения работников, соблюдающих требования охраны труда и обеспечивающих сохранение и улучшение состояния здоровья;</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28"/>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рассмотрение проектов локальных нормативных правовых актов по охране труда и подготовка предложений по ним работодателю, профсоюзному выборному органу</w:t>
      </w:r>
    </w:p>
    <w:p w:rsidR="00B57B72" w:rsidRDefault="00B57B72" w:rsidP="001E5EB5">
      <w:pPr>
        <w:numPr>
          <w:ilvl w:val="1"/>
          <w:numId w:val="28"/>
        </w:numPr>
        <w:tabs>
          <w:tab w:val="left" w:pos="1180"/>
        </w:tabs>
        <w:ind w:left="1180" w:hanging="198"/>
        <w:rPr>
          <w:rFonts w:eastAsia="Times New Roman"/>
          <w:sz w:val="24"/>
          <w:szCs w:val="24"/>
        </w:rPr>
      </w:pPr>
      <w:r>
        <w:rPr>
          <w:rFonts w:eastAsia="Times New Roman"/>
          <w:sz w:val="24"/>
          <w:szCs w:val="24"/>
        </w:rPr>
        <w:t>(или) иному уполномоченному работниками представительному органу.</w:t>
      </w:r>
    </w:p>
    <w:p w:rsidR="00B57B72" w:rsidRDefault="00B57B72" w:rsidP="00B57B72">
      <w:pPr>
        <w:spacing w:line="232" w:lineRule="auto"/>
        <w:ind w:left="260"/>
        <w:rPr>
          <w:sz w:val="20"/>
          <w:szCs w:val="20"/>
        </w:rPr>
      </w:pPr>
      <w:r>
        <w:rPr>
          <w:rFonts w:eastAsia="Times New Roman"/>
          <w:b/>
          <w:bCs/>
          <w:sz w:val="24"/>
          <w:szCs w:val="24"/>
        </w:rPr>
        <w:t>8.3. Для осуществления возложенных функций Комиссии предоставляются следующие права:</w:t>
      </w:r>
    </w:p>
    <w:p w:rsidR="00B57B72" w:rsidRDefault="00B57B72" w:rsidP="00B57B72">
      <w:pPr>
        <w:spacing w:line="28" w:lineRule="exact"/>
        <w:rPr>
          <w:sz w:val="20"/>
          <w:szCs w:val="20"/>
        </w:rPr>
      </w:pPr>
    </w:p>
    <w:p w:rsidR="00B57B72" w:rsidRDefault="00B57B72" w:rsidP="001E5EB5">
      <w:pPr>
        <w:numPr>
          <w:ilvl w:val="0"/>
          <w:numId w:val="29"/>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получать от работодателя информацию о состоянии условий труда на рабочих местах, производственного травматизма и профессиональных заболеваний, наличии опасных и вредных производственных факторов и мерах по защите от них, о существующем риске повреждения здоровья;</w:t>
      </w:r>
    </w:p>
    <w:p w:rsidR="00B57B72" w:rsidRDefault="00B57B72" w:rsidP="00B57B72">
      <w:pPr>
        <w:spacing w:line="33" w:lineRule="exact"/>
        <w:rPr>
          <w:rFonts w:ascii="Symbol" w:eastAsia="Symbol" w:hAnsi="Symbol" w:cs="Symbol"/>
          <w:sz w:val="24"/>
          <w:szCs w:val="24"/>
        </w:rPr>
      </w:pPr>
    </w:p>
    <w:p w:rsidR="00B57B72" w:rsidRDefault="00B57B72" w:rsidP="001E5EB5">
      <w:pPr>
        <w:numPr>
          <w:ilvl w:val="0"/>
          <w:numId w:val="29"/>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 xml:space="preserve">заслушивать на заседаниях Комиссии сообщения работодателя (его представителей), работников Школы о выполнении ими обязанностей по </w:t>
      </w:r>
      <w:r>
        <w:rPr>
          <w:rFonts w:eastAsia="Times New Roman"/>
          <w:sz w:val="24"/>
          <w:szCs w:val="24"/>
        </w:rPr>
        <w:lastRenderedPageBreak/>
        <w:t>обеспечению безопасных условий и охраны труда на рабочих местах и соблюдению гарантий прав работников на охрану труда;</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29"/>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заслушивать на заседаниях Комиссии руководителей и других работников Школы, допустивших нарушения требований охраны труда, повлекших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29"/>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участвовать в подготовке предложений к разделу коллективного договора (соглашения по охране труда) по вопросам, находящимся в компетенции Комитета (комиссии);</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9"/>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вносить работодателю предложения о поощрении работников организации за активное участие в работе по созданию условий труда, отвечающих требованиям безопасности и гигиены;</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29"/>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содействовать разрешению трудовых споров, связанных с нарушением законодательства об охране труда, изменением условий труда, вопросами</w:t>
      </w:r>
    </w:p>
    <w:p w:rsidR="00B57B72" w:rsidRDefault="00B57B72" w:rsidP="00B57B72">
      <w:pPr>
        <w:spacing w:line="13" w:lineRule="exact"/>
        <w:rPr>
          <w:sz w:val="20"/>
          <w:szCs w:val="20"/>
        </w:rPr>
      </w:pPr>
    </w:p>
    <w:p w:rsidR="00B57B72" w:rsidRDefault="00B57B72" w:rsidP="00B57B72">
      <w:pPr>
        <w:spacing w:line="232" w:lineRule="auto"/>
        <w:ind w:left="980" w:right="20"/>
        <w:rPr>
          <w:sz w:val="20"/>
          <w:szCs w:val="20"/>
        </w:rPr>
      </w:pPr>
      <w:r>
        <w:rPr>
          <w:rFonts w:eastAsia="Times New Roman"/>
          <w:sz w:val="24"/>
          <w:szCs w:val="24"/>
        </w:rPr>
        <w:t>предоставления работникам, занятым во вредных и (или) опасных условиях труда, компенсаций.</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Комиссия создается по инициативе директора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профессиональных союзов или иного уполномоченного работниками представительного органа.</w:t>
      </w:r>
    </w:p>
    <w:p w:rsidR="00B57B72" w:rsidRDefault="00B57B72" w:rsidP="00B57B72">
      <w:pPr>
        <w:spacing w:line="5" w:lineRule="exact"/>
        <w:rPr>
          <w:sz w:val="20"/>
          <w:szCs w:val="20"/>
        </w:rPr>
      </w:pPr>
    </w:p>
    <w:p w:rsidR="00B57B72" w:rsidRDefault="00B57B72" w:rsidP="00BA4573">
      <w:pPr>
        <w:ind w:left="620"/>
        <w:rPr>
          <w:rFonts w:eastAsia="Times New Roman"/>
          <w:sz w:val="24"/>
          <w:szCs w:val="24"/>
        </w:rPr>
      </w:pPr>
      <w:r>
        <w:rPr>
          <w:rFonts w:eastAsia="Times New Roman"/>
          <w:sz w:val="24"/>
          <w:szCs w:val="24"/>
        </w:rPr>
        <w:t xml:space="preserve">Численность  Комиссии  определяется  в  зависимости  от  численности  работников  </w:t>
      </w:r>
      <w:proofErr w:type="gramStart"/>
      <w:r>
        <w:rPr>
          <w:rFonts w:eastAsia="Times New Roman"/>
          <w:sz w:val="24"/>
          <w:szCs w:val="24"/>
        </w:rPr>
        <w:t>в</w:t>
      </w:r>
      <w:proofErr w:type="gramEnd"/>
    </w:p>
    <w:p w:rsidR="00B57B72" w:rsidRDefault="00B57B72" w:rsidP="00BA4573">
      <w:pPr>
        <w:spacing w:line="235" w:lineRule="auto"/>
        <w:jc w:val="both"/>
        <w:rPr>
          <w:sz w:val="20"/>
          <w:szCs w:val="20"/>
        </w:rPr>
      </w:pPr>
      <w:r>
        <w:rPr>
          <w:rFonts w:eastAsia="Times New Roman"/>
          <w:sz w:val="24"/>
          <w:szCs w:val="24"/>
        </w:rPr>
        <w:t>организации, специфики производства, количества структурных подразделений и других особенностей, по взаимной договоренности сторон, представляющих интересы работодателя и работников.</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Выдвижение в Комиссию представителей работников Школы может осуществляться на основании решения выборного органа первичной профсоюзной организации, если он объединяет более половины работающих, или на собрании работников Школы; представителей директора – из состава администрации.</w:t>
      </w:r>
    </w:p>
    <w:p w:rsidR="00B57B72" w:rsidRDefault="00B57B72" w:rsidP="00B57B72">
      <w:pPr>
        <w:spacing w:line="2" w:lineRule="exact"/>
        <w:rPr>
          <w:sz w:val="20"/>
          <w:szCs w:val="20"/>
        </w:rPr>
      </w:pPr>
    </w:p>
    <w:p w:rsidR="00B57B72" w:rsidRDefault="00B57B72" w:rsidP="00B57B72">
      <w:pPr>
        <w:ind w:left="620"/>
        <w:rPr>
          <w:sz w:val="20"/>
          <w:szCs w:val="20"/>
        </w:rPr>
      </w:pPr>
      <w:r>
        <w:rPr>
          <w:rFonts w:eastAsia="Times New Roman"/>
          <w:sz w:val="24"/>
          <w:szCs w:val="24"/>
        </w:rPr>
        <w:t>Состав Комиссии утверждается приказом директора Школы.</w:t>
      </w:r>
    </w:p>
    <w:p w:rsidR="00B57B72" w:rsidRDefault="00B57B72" w:rsidP="00B57B72">
      <w:pPr>
        <w:spacing w:line="12"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Комиссия избирает из своего состава председателя, заместителей от каждой стороны и секретаря. Председателем Комиссии, как правило, является директор или его ответственный представитель, одним из заместителей является представитель выборного профсоюзного органа и (или) иного уполномоченного работниками представительного органа, секретарем – специалист по охране труда.</w:t>
      </w:r>
    </w:p>
    <w:p w:rsidR="00B57B72" w:rsidRDefault="00B57B72" w:rsidP="00B57B72">
      <w:pPr>
        <w:spacing w:line="17"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 xml:space="preserve">Комиссия осуществляет свою деятельность в соответствии с </w:t>
      </w:r>
      <w:proofErr w:type="gramStart"/>
      <w:r>
        <w:rPr>
          <w:rFonts w:eastAsia="Times New Roman"/>
          <w:sz w:val="24"/>
          <w:szCs w:val="24"/>
        </w:rPr>
        <w:t>разрабатываемыми</w:t>
      </w:r>
      <w:proofErr w:type="gramEnd"/>
      <w:r>
        <w:rPr>
          <w:rFonts w:eastAsia="Times New Roman"/>
          <w:sz w:val="24"/>
          <w:szCs w:val="24"/>
        </w:rPr>
        <w:t xml:space="preserve"> ею регламентом и планом работы.</w:t>
      </w:r>
    </w:p>
    <w:p w:rsidR="00B57B72" w:rsidRDefault="00B57B72" w:rsidP="00B57B72">
      <w:pPr>
        <w:spacing w:line="2" w:lineRule="exact"/>
        <w:rPr>
          <w:sz w:val="20"/>
          <w:szCs w:val="20"/>
        </w:rPr>
      </w:pPr>
    </w:p>
    <w:p w:rsidR="00B57B72" w:rsidRDefault="00B57B72" w:rsidP="00B57B72">
      <w:pPr>
        <w:ind w:left="620"/>
        <w:rPr>
          <w:sz w:val="20"/>
          <w:szCs w:val="20"/>
        </w:rPr>
      </w:pPr>
      <w:r>
        <w:rPr>
          <w:rFonts w:eastAsia="Times New Roman"/>
          <w:sz w:val="24"/>
          <w:szCs w:val="24"/>
        </w:rPr>
        <w:t>Члены Комиссии должны проходить обучение по охране труда за счет сре</w:t>
      </w:r>
      <w:proofErr w:type="gramStart"/>
      <w:r>
        <w:rPr>
          <w:rFonts w:eastAsia="Times New Roman"/>
          <w:sz w:val="24"/>
          <w:szCs w:val="24"/>
        </w:rPr>
        <w:t>дств Шк</w:t>
      </w:r>
      <w:proofErr w:type="gramEnd"/>
      <w:r>
        <w:rPr>
          <w:rFonts w:eastAsia="Times New Roman"/>
          <w:sz w:val="24"/>
          <w:szCs w:val="24"/>
        </w:rPr>
        <w:t>олы,</w:t>
      </w:r>
    </w:p>
    <w:p w:rsidR="00B57B72" w:rsidRDefault="00B57B72" w:rsidP="001E5EB5">
      <w:pPr>
        <w:numPr>
          <w:ilvl w:val="0"/>
          <w:numId w:val="30"/>
        </w:numPr>
        <w:tabs>
          <w:tab w:val="left" w:pos="500"/>
        </w:tabs>
        <w:ind w:left="500" w:hanging="238"/>
        <w:rPr>
          <w:rFonts w:eastAsia="Times New Roman"/>
          <w:sz w:val="24"/>
          <w:szCs w:val="24"/>
        </w:rPr>
      </w:pPr>
      <w:r>
        <w:rPr>
          <w:rFonts w:eastAsia="Times New Roman"/>
          <w:sz w:val="24"/>
          <w:szCs w:val="24"/>
        </w:rPr>
        <w:t xml:space="preserve">также  средств  Фонда  социального  страхования  РФ  (страховщика)  в  соответствии  </w:t>
      </w:r>
      <w:proofErr w:type="gramStart"/>
      <w:r>
        <w:rPr>
          <w:rFonts w:eastAsia="Times New Roman"/>
          <w:sz w:val="24"/>
          <w:szCs w:val="24"/>
        </w:rPr>
        <w:t>с</w:t>
      </w:r>
      <w:proofErr w:type="gramEnd"/>
    </w:p>
    <w:p w:rsidR="00B57B72" w:rsidRDefault="00B57B72" w:rsidP="00B57B72">
      <w:pPr>
        <w:spacing w:line="9" w:lineRule="exact"/>
        <w:rPr>
          <w:rFonts w:eastAsia="Times New Roman"/>
          <w:sz w:val="24"/>
          <w:szCs w:val="24"/>
        </w:rPr>
      </w:pPr>
    </w:p>
    <w:p w:rsidR="00B57B72" w:rsidRDefault="00B57B72" w:rsidP="00B57B72">
      <w:pPr>
        <w:spacing w:line="235" w:lineRule="auto"/>
        <w:ind w:left="260"/>
        <w:jc w:val="both"/>
        <w:rPr>
          <w:rFonts w:eastAsia="Times New Roman"/>
          <w:sz w:val="24"/>
          <w:szCs w:val="24"/>
        </w:rPr>
      </w:pPr>
      <w:r>
        <w:rPr>
          <w:rFonts w:eastAsia="Times New Roman"/>
          <w:sz w:val="24"/>
          <w:szCs w:val="24"/>
        </w:rPr>
        <w:t>порядком, установленным федеральным органом исполнительной власти, осуществляющим функции по нормативно-правовому регулированию в сфере труда, по направлению работодателя на специализированные курсы не реже одного раза в три года.</w:t>
      </w:r>
    </w:p>
    <w:p w:rsidR="00B57B72" w:rsidRDefault="00B57B72" w:rsidP="00B57B72">
      <w:pPr>
        <w:spacing w:line="14"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Члены Комиссии информируют не реже одного раза в год выборный орган первичной профсоюзной организации или иной выборный орган работников о проделанной ими в Комиссии работе. Выборный орган первичной профсоюзной организации или иной выборный орган работников Школы вправе отзывать из Комиссии своих представителей и выдвигать в ее состав новых представителей.</w:t>
      </w:r>
    </w:p>
    <w:p w:rsidR="00B57B72" w:rsidRDefault="00B57B72" w:rsidP="00B57B72">
      <w:pPr>
        <w:spacing w:line="17" w:lineRule="exact"/>
        <w:rPr>
          <w:rFonts w:eastAsia="Times New Roman"/>
          <w:sz w:val="24"/>
          <w:szCs w:val="24"/>
        </w:rPr>
      </w:pPr>
    </w:p>
    <w:p w:rsidR="00B57B72" w:rsidRDefault="00B57B72" w:rsidP="00B57B72">
      <w:pPr>
        <w:spacing w:line="232" w:lineRule="auto"/>
        <w:ind w:left="260" w:firstLine="360"/>
        <w:rPr>
          <w:rFonts w:eastAsia="Times New Roman"/>
          <w:sz w:val="24"/>
          <w:szCs w:val="24"/>
        </w:rPr>
      </w:pPr>
      <w:r>
        <w:rPr>
          <w:rFonts w:eastAsia="Times New Roman"/>
          <w:sz w:val="24"/>
          <w:szCs w:val="24"/>
        </w:rPr>
        <w:t>Директор Школы вправе своим решением отзывать своих представителей из Комиссии и назначать вместо них новых представителей.</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Обеспечение деятельности Комиссии, ее членов (освобождение от основной работы на время исполнения обязанностей, прохождения обучения и т.п.) устанавливается коллективным договором, локальным нормативным правовым актом Школы.</w:t>
      </w:r>
    </w:p>
    <w:p w:rsidR="00B57B72" w:rsidRDefault="00B57B72" w:rsidP="001E5EB5">
      <w:pPr>
        <w:numPr>
          <w:ilvl w:val="0"/>
          <w:numId w:val="31"/>
        </w:numPr>
        <w:tabs>
          <w:tab w:val="left" w:pos="2319"/>
        </w:tabs>
        <w:spacing w:line="230" w:lineRule="auto"/>
        <w:ind w:left="620" w:firstLine="1461"/>
        <w:rPr>
          <w:rFonts w:eastAsia="Times New Roman"/>
          <w:b/>
          <w:bCs/>
          <w:sz w:val="24"/>
          <w:szCs w:val="24"/>
        </w:rPr>
      </w:pPr>
      <w:r>
        <w:rPr>
          <w:rFonts w:eastAsia="Times New Roman"/>
          <w:b/>
          <w:bCs/>
          <w:sz w:val="24"/>
          <w:szCs w:val="24"/>
        </w:rPr>
        <w:t xml:space="preserve">Планирование мероприятий по реализации процедур </w:t>
      </w:r>
      <w:r>
        <w:rPr>
          <w:rFonts w:eastAsia="Times New Roman"/>
          <w:sz w:val="24"/>
          <w:szCs w:val="24"/>
        </w:rPr>
        <w:t>Планирование начинают после доведения информации об условиях труда, результатах</w:t>
      </w:r>
    </w:p>
    <w:p w:rsidR="00B57B72" w:rsidRDefault="00B57B72" w:rsidP="00B57B72">
      <w:pPr>
        <w:spacing w:line="14"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t xml:space="preserve">специальной оценки условий труда до соответствующих подразделений, которые анализируют ее, разрабатывают необходимые меры, согласовывают их с другими </w:t>
      </w:r>
      <w:r>
        <w:rPr>
          <w:rFonts w:eastAsia="Times New Roman"/>
          <w:sz w:val="24"/>
          <w:szCs w:val="24"/>
        </w:rPr>
        <w:lastRenderedPageBreak/>
        <w:t>подразделениями и представляют на утверждение руководству Школы. Оформляют планирование мероприятий в виде приказов, распоряжений, планов, графиков и программ.</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 xml:space="preserve">Важно, чтобы все планируемые мероприятия </w:t>
      </w:r>
      <w:proofErr w:type="gramStart"/>
      <w:r>
        <w:rPr>
          <w:rFonts w:eastAsia="Times New Roman"/>
          <w:sz w:val="24"/>
          <w:szCs w:val="24"/>
        </w:rPr>
        <w:t>были обеспечены необходимыми ресурсами и контролировалось</w:t>
      </w:r>
      <w:proofErr w:type="gramEnd"/>
      <w:r>
        <w:rPr>
          <w:rFonts w:eastAsia="Times New Roman"/>
          <w:sz w:val="24"/>
          <w:szCs w:val="24"/>
        </w:rPr>
        <w:t xml:space="preserve"> их своевременное исполнение.</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Цель планирования работы по охране труда состоит в определении приоритетных направлений, сроков, этапов и способов реализации требований действующего законодательства об охране труда.</w:t>
      </w:r>
    </w:p>
    <w:p w:rsidR="00B57B72" w:rsidRDefault="00B57B72" w:rsidP="00B57B72">
      <w:pPr>
        <w:spacing w:line="6" w:lineRule="exact"/>
        <w:rPr>
          <w:sz w:val="20"/>
          <w:szCs w:val="20"/>
        </w:rPr>
      </w:pPr>
    </w:p>
    <w:p w:rsidR="00B57B72" w:rsidRDefault="00B57B72" w:rsidP="00B57B72">
      <w:pPr>
        <w:ind w:left="620"/>
        <w:rPr>
          <w:sz w:val="20"/>
          <w:szCs w:val="20"/>
        </w:rPr>
      </w:pPr>
      <w:r>
        <w:rPr>
          <w:rFonts w:eastAsia="Times New Roman"/>
          <w:b/>
          <w:bCs/>
          <w:sz w:val="24"/>
          <w:szCs w:val="24"/>
        </w:rPr>
        <w:t>Планирование работы по охране труда строится на основе принципов:</w:t>
      </w:r>
    </w:p>
    <w:p w:rsidR="00B57B72" w:rsidRPr="00FF0DDF" w:rsidRDefault="00B57B72" w:rsidP="001E5EB5">
      <w:pPr>
        <w:numPr>
          <w:ilvl w:val="0"/>
          <w:numId w:val="32"/>
        </w:numPr>
        <w:tabs>
          <w:tab w:val="left" w:pos="1340"/>
        </w:tabs>
        <w:spacing w:line="182" w:lineRule="auto"/>
        <w:ind w:left="1340" w:hanging="358"/>
        <w:rPr>
          <w:rFonts w:eastAsia="Wingdings"/>
          <w:sz w:val="24"/>
          <w:szCs w:val="24"/>
          <w:vertAlign w:val="superscript"/>
        </w:rPr>
      </w:pPr>
      <w:r w:rsidRPr="00FF0DDF">
        <w:rPr>
          <w:rFonts w:eastAsia="Times New Roman"/>
          <w:sz w:val="24"/>
          <w:szCs w:val="24"/>
        </w:rPr>
        <w:t>социальное партнерство работодателя и работника;</w:t>
      </w:r>
    </w:p>
    <w:p w:rsidR="00B57B72" w:rsidRPr="00FF0DDF" w:rsidRDefault="00B57B72" w:rsidP="00B57B72">
      <w:pPr>
        <w:spacing w:line="22" w:lineRule="exact"/>
        <w:rPr>
          <w:rFonts w:eastAsia="Wingdings"/>
          <w:sz w:val="24"/>
          <w:szCs w:val="24"/>
          <w:vertAlign w:val="superscript"/>
        </w:rPr>
      </w:pPr>
    </w:p>
    <w:p w:rsidR="00B57B72" w:rsidRPr="00FF0DDF" w:rsidRDefault="00B57B72" w:rsidP="001E5EB5">
      <w:pPr>
        <w:numPr>
          <w:ilvl w:val="0"/>
          <w:numId w:val="32"/>
        </w:numPr>
        <w:tabs>
          <w:tab w:val="left" w:pos="1340"/>
        </w:tabs>
        <w:spacing w:line="180" w:lineRule="auto"/>
        <w:ind w:left="1340" w:hanging="358"/>
        <w:rPr>
          <w:rFonts w:eastAsia="Wingdings"/>
          <w:sz w:val="24"/>
          <w:szCs w:val="24"/>
          <w:vertAlign w:val="superscript"/>
        </w:rPr>
      </w:pPr>
      <w:r w:rsidRPr="00FF0DDF">
        <w:rPr>
          <w:rFonts w:eastAsia="Times New Roman"/>
          <w:sz w:val="24"/>
          <w:szCs w:val="24"/>
        </w:rPr>
        <w:t>взаимосвязанность планов по охране труда с производственными планами;</w:t>
      </w:r>
    </w:p>
    <w:p w:rsidR="00B57B72" w:rsidRPr="00FF0DDF" w:rsidRDefault="00B57B72" w:rsidP="00B57B72">
      <w:pPr>
        <w:spacing w:line="23" w:lineRule="exact"/>
        <w:rPr>
          <w:rFonts w:eastAsia="Wingdings"/>
          <w:sz w:val="24"/>
          <w:szCs w:val="24"/>
          <w:vertAlign w:val="superscript"/>
        </w:rPr>
      </w:pPr>
    </w:p>
    <w:p w:rsidR="00B57B72" w:rsidRPr="00FF0DDF" w:rsidRDefault="00B57B72" w:rsidP="001E5EB5">
      <w:pPr>
        <w:numPr>
          <w:ilvl w:val="0"/>
          <w:numId w:val="32"/>
        </w:numPr>
        <w:tabs>
          <w:tab w:val="left" w:pos="1340"/>
        </w:tabs>
        <w:spacing w:line="184" w:lineRule="auto"/>
        <w:ind w:left="1340" w:hanging="358"/>
        <w:rPr>
          <w:rFonts w:eastAsia="Wingdings"/>
          <w:sz w:val="24"/>
          <w:szCs w:val="24"/>
          <w:vertAlign w:val="superscript"/>
        </w:rPr>
      </w:pPr>
      <w:r w:rsidRPr="00FF0DDF">
        <w:rPr>
          <w:rFonts w:eastAsia="Times New Roman"/>
          <w:sz w:val="24"/>
          <w:szCs w:val="24"/>
        </w:rPr>
        <w:t>приоритетность ведущего направления среди планируемых мероприятий, рациональное распределение материальных, финансовых и трудовых ресурсов;</w:t>
      </w:r>
    </w:p>
    <w:p w:rsidR="00B57B72" w:rsidRPr="00FF0DDF" w:rsidRDefault="00B57B72" w:rsidP="00B57B72">
      <w:pPr>
        <w:spacing w:line="14" w:lineRule="exact"/>
        <w:rPr>
          <w:rFonts w:eastAsia="Wingdings"/>
          <w:sz w:val="24"/>
          <w:szCs w:val="24"/>
          <w:vertAlign w:val="superscript"/>
        </w:rPr>
      </w:pPr>
    </w:p>
    <w:p w:rsidR="00B57B72" w:rsidRPr="00FF0DDF" w:rsidRDefault="00B57B72" w:rsidP="001E5EB5">
      <w:pPr>
        <w:numPr>
          <w:ilvl w:val="0"/>
          <w:numId w:val="32"/>
        </w:numPr>
        <w:tabs>
          <w:tab w:val="left" w:pos="1340"/>
        </w:tabs>
        <w:spacing w:line="180" w:lineRule="auto"/>
        <w:ind w:left="1340" w:hanging="358"/>
        <w:rPr>
          <w:rFonts w:eastAsia="Wingdings"/>
          <w:sz w:val="24"/>
          <w:szCs w:val="24"/>
          <w:vertAlign w:val="superscript"/>
        </w:rPr>
      </w:pPr>
      <w:r w:rsidRPr="00FF0DDF">
        <w:rPr>
          <w:rFonts w:eastAsia="Times New Roman"/>
          <w:sz w:val="24"/>
          <w:szCs w:val="24"/>
        </w:rPr>
        <w:t>непрерывность, т.е. непрерывно должен осуществляться анализ, периодически уточнять цели и задачи.</w:t>
      </w:r>
    </w:p>
    <w:p w:rsidR="00B57B72" w:rsidRDefault="00B57B72" w:rsidP="00B57B72">
      <w:pPr>
        <w:spacing w:line="17" w:lineRule="exact"/>
        <w:rPr>
          <w:sz w:val="20"/>
          <w:szCs w:val="20"/>
        </w:rPr>
      </w:pPr>
    </w:p>
    <w:p w:rsidR="00B57B72" w:rsidRDefault="00B57B72" w:rsidP="00B57B72">
      <w:pPr>
        <w:spacing w:line="232" w:lineRule="auto"/>
        <w:ind w:left="260" w:firstLine="360"/>
        <w:rPr>
          <w:rFonts w:eastAsia="Times New Roman"/>
          <w:b/>
          <w:bCs/>
          <w:sz w:val="24"/>
          <w:szCs w:val="24"/>
        </w:rPr>
      </w:pPr>
      <w:r>
        <w:rPr>
          <w:rFonts w:eastAsia="Times New Roman"/>
          <w:b/>
          <w:bCs/>
          <w:sz w:val="24"/>
          <w:szCs w:val="24"/>
        </w:rPr>
        <w:t>При установлении и анализе целей и задач по охране труда необходимо учитывать:</w:t>
      </w:r>
    </w:p>
    <w:p w:rsidR="00BA4573" w:rsidRDefault="00BA4573" w:rsidP="00B57B72">
      <w:pPr>
        <w:spacing w:line="232" w:lineRule="auto"/>
        <w:ind w:left="260" w:firstLine="360"/>
        <w:rPr>
          <w:sz w:val="20"/>
          <w:szCs w:val="20"/>
        </w:rPr>
      </w:pPr>
    </w:p>
    <w:p w:rsidR="00B57B72" w:rsidRPr="00FF0DDF" w:rsidRDefault="00B57B72" w:rsidP="001E5EB5">
      <w:pPr>
        <w:numPr>
          <w:ilvl w:val="0"/>
          <w:numId w:val="33"/>
        </w:numPr>
        <w:tabs>
          <w:tab w:val="left" w:pos="1340"/>
        </w:tabs>
        <w:spacing w:line="182" w:lineRule="auto"/>
        <w:ind w:left="1340" w:hanging="358"/>
        <w:rPr>
          <w:rFonts w:eastAsia="Wingdings"/>
          <w:sz w:val="24"/>
          <w:szCs w:val="24"/>
          <w:vertAlign w:val="superscript"/>
        </w:rPr>
      </w:pPr>
      <w:r w:rsidRPr="00FF0DDF">
        <w:rPr>
          <w:rFonts w:eastAsia="Times New Roman"/>
          <w:sz w:val="24"/>
          <w:szCs w:val="24"/>
        </w:rPr>
        <w:t>государственные нормативные требования охраны труда;</w:t>
      </w:r>
    </w:p>
    <w:p w:rsidR="00B57B72" w:rsidRPr="00FF0DDF" w:rsidRDefault="00B57B72" w:rsidP="00B57B72">
      <w:pPr>
        <w:spacing w:line="22" w:lineRule="exact"/>
        <w:rPr>
          <w:rFonts w:eastAsia="Wingdings"/>
          <w:sz w:val="24"/>
          <w:szCs w:val="24"/>
          <w:vertAlign w:val="superscript"/>
        </w:rPr>
      </w:pPr>
    </w:p>
    <w:p w:rsidR="00B57B72" w:rsidRPr="00BA4573" w:rsidRDefault="00B57B72" w:rsidP="00B57B72">
      <w:pPr>
        <w:numPr>
          <w:ilvl w:val="0"/>
          <w:numId w:val="33"/>
        </w:numPr>
        <w:tabs>
          <w:tab w:val="left" w:pos="1340"/>
        </w:tabs>
        <w:spacing w:line="184" w:lineRule="auto"/>
        <w:ind w:left="1340" w:hanging="358"/>
        <w:rPr>
          <w:rFonts w:eastAsia="Wingdings"/>
          <w:sz w:val="24"/>
          <w:szCs w:val="24"/>
          <w:vertAlign w:val="superscript"/>
        </w:rPr>
      </w:pPr>
      <w:r w:rsidRPr="00FF0DDF">
        <w:rPr>
          <w:rFonts w:eastAsia="Times New Roman"/>
          <w:sz w:val="24"/>
          <w:szCs w:val="24"/>
        </w:rPr>
        <w:t>важные факторы охраны труда, технологические варианты, финансовые, эксплуатационные и другие особенности х</w:t>
      </w:r>
      <w:r w:rsidR="00BA4573">
        <w:rPr>
          <w:rFonts w:eastAsia="Times New Roman"/>
          <w:sz w:val="24"/>
          <w:szCs w:val="24"/>
        </w:rPr>
        <w:t>озяйственной деятельности Школы</w:t>
      </w:r>
      <w:r w:rsidR="00BA4573" w:rsidRPr="00BA4573">
        <w:rPr>
          <w:rFonts w:eastAsia="Calibri"/>
          <w:sz w:val="24"/>
          <w:szCs w:val="24"/>
        </w:rPr>
        <w:t>   </w:t>
      </w:r>
    </w:p>
    <w:p w:rsidR="00B57B72" w:rsidRPr="00912C64" w:rsidRDefault="00B57B72" w:rsidP="00912C64">
      <w:pPr>
        <w:pStyle w:val="a7"/>
        <w:numPr>
          <w:ilvl w:val="0"/>
          <w:numId w:val="33"/>
        </w:numPr>
        <w:tabs>
          <w:tab w:val="left" w:pos="1340"/>
        </w:tabs>
        <w:spacing w:line="184" w:lineRule="auto"/>
        <w:ind w:left="851" w:right="-447" w:firstLine="142"/>
        <w:rPr>
          <w:rFonts w:eastAsia="Times New Roman"/>
          <w:sz w:val="24"/>
          <w:szCs w:val="24"/>
        </w:rPr>
      </w:pPr>
      <w:r w:rsidRPr="00912C64">
        <w:rPr>
          <w:rFonts w:eastAsia="Times New Roman"/>
          <w:sz w:val="24"/>
          <w:szCs w:val="24"/>
        </w:rPr>
        <w:t>ресурсные возможности;</w:t>
      </w:r>
    </w:p>
    <w:p w:rsidR="00B57B72" w:rsidRPr="00FF0DDF" w:rsidRDefault="00B57B72" w:rsidP="00B57B72">
      <w:pPr>
        <w:spacing w:line="22" w:lineRule="exact"/>
        <w:rPr>
          <w:rFonts w:eastAsia="Wingdings"/>
          <w:sz w:val="24"/>
          <w:szCs w:val="24"/>
          <w:vertAlign w:val="superscript"/>
        </w:rPr>
      </w:pPr>
    </w:p>
    <w:p w:rsidR="00B57B72" w:rsidRPr="00FF0DDF" w:rsidRDefault="00B57B72" w:rsidP="001E5EB5">
      <w:pPr>
        <w:numPr>
          <w:ilvl w:val="0"/>
          <w:numId w:val="34"/>
        </w:numPr>
        <w:tabs>
          <w:tab w:val="left" w:pos="1340"/>
        </w:tabs>
        <w:spacing w:line="180" w:lineRule="auto"/>
        <w:ind w:left="1340" w:hanging="358"/>
        <w:jc w:val="both"/>
        <w:rPr>
          <w:rFonts w:eastAsia="Wingdings"/>
          <w:sz w:val="24"/>
          <w:szCs w:val="24"/>
          <w:vertAlign w:val="superscript"/>
        </w:rPr>
      </w:pPr>
      <w:r w:rsidRPr="00FF0DDF">
        <w:rPr>
          <w:rFonts w:eastAsia="Times New Roman"/>
          <w:sz w:val="24"/>
          <w:szCs w:val="24"/>
        </w:rPr>
        <w:t>политику Школы в области охраны труда, включая обязательство по предотвращению несчастных случаев на производстве и профессиональных заболеваний.</w:t>
      </w:r>
    </w:p>
    <w:p w:rsidR="00B57B72" w:rsidRDefault="00B57B72" w:rsidP="00B57B72">
      <w:pPr>
        <w:spacing w:line="18" w:lineRule="exact"/>
        <w:rPr>
          <w:sz w:val="20"/>
          <w:szCs w:val="20"/>
        </w:rPr>
      </w:pPr>
    </w:p>
    <w:p w:rsidR="00B57B72" w:rsidRDefault="00B57B72" w:rsidP="00B57B72">
      <w:pPr>
        <w:spacing w:line="232" w:lineRule="auto"/>
        <w:ind w:left="260" w:firstLine="360"/>
        <w:rPr>
          <w:sz w:val="20"/>
          <w:szCs w:val="20"/>
        </w:rPr>
      </w:pPr>
      <w:r>
        <w:rPr>
          <w:rFonts w:eastAsia="Times New Roman"/>
          <w:b/>
          <w:bCs/>
          <w:sz w:val="24"/>
          <w:szCs w:val="24"/>
        </w:rPr>
        <w:t>Исходными данными для разработки планов по охране труда служат данные учета, отчетности, оценки риска, материалы проверок и пр. Среди них:</w:t>
      </w:r>
    </w:p>
    <w:p w:rsidR="00B57B72" w:rsidRDefault="00B57B72" w:rsidP="00B57B72">
      <w:pPr>
        <w:spacing w:line="9" w:lineRule="exact"/>
        <w:rPr>
          <w:sz w:val="20"/>
          <w:szCs w:val="20"/>
        </w:rPr>
      </w:pPr>
    </w:p>
    <w:p w:rsidR="00B57B72" w:rsidRPr="00FF0DDF" w:rsidRDefault="00B57B72" w:rsidP="001E5EB5">
      <w:pPr>
        <w:numPr>
          <w:ilvl w:val="0"/>
          <w:numId w:val="35"/>
        </w:numPr>
        <w:tabs>
          <w:tab w:val="left" w:pos="1340"/>
        </w:tabs>
        <w:spacing w:line="180" w:lineRule="auto"/>
        <w:ind w:left="1340" w:right="20" w:hanging="358"/>
        <w:rPr>
          <w:rFonts w:ascii="Wingdings" w:eastAsia="Wingdings" w:hAnsi="Wingdings" w:cs="Wingdings"/>
          <w:sz w:val="24"/>
          <w:szCs w:val="24"/>
          <w:vertAlign w:val="superscript"/>
        </w:rPr>
      </w:pPr>
      <w:r w:rsidRPr="00FF0DDF">
        <w:rPr>
          <w:rFonts w:eastAsia="Times New Roman"/>
          <w:sz w:val="24"/>
          <w:szCs w:val="24"/>
        </w:rPr>
        <w:t>результаты специальной оценки условий труда и всех видов производственного и административно-общественного контроля;</w:t>
      </w:r>
    </w:p>
    <w:p w:rsidR="00B57B72" w:rsidRPr="00FF0DDF" w:rsidRDefault="00B57B72" w:rsidP="001E5EB5">
      <w:pPr>
        <w:numPr>
          <w:ilvl w:val="0"/>
          <w:numId w:val="35"/>
        </w:numPr>
        <w:tabs>
          <w:tab w:val="left" w:pos="1340"/>
        </w:tabs>
        <w:spacing w:line="180" w:lineRule="auto"/>
        <w:ind w:left="1340" w:hanging="358"/>
        <w:rPr>
          <w:rFonts w:ascii="Wingdings" w:eastAsia="Wingdings" w:hAnsi="Wingdings" w:cs="Wingdings"/>
          <w:sz w:val="24"/>
          <w:szCs w:val="24"/>
          <w:vertAlign w:val="superscript"/>
        </w:rPr>
      </w:pPr>
      <w:r w:rsidRPr="00FF0DDF">
        <w:rPr>
          <w:rFonts w:eastAsia="Times New Roman"/>
          <w:sz w:val="24"/>
          <w:szCs w:val="24"/>
        </w:rPr>
        <w:t>статистические сведения об условиях труда, производственном травматизме,</w:t>
      </w:r>
    </w:p>
    <w:p w:rsidR="00B57B72" w:rsidRPr="00FF0DDF" w:rsidRDefault="00B57B72" w:rsidP="00B57B72">
      <w:pPr>
        <w:spacing w:line="23" w:lineRule="exact"/>
        <w:rPr>
          <w:rFonts w:ascii="Wingdings" w:eastAsia="Wingdings" w:hAnsi="Wingdings" w:cs="Wingdings"/>
          <w:sz w:val="24"/>
          <w:szCs w:val="24"/>
          <w:vertAlign w:val="superscript"/>
        </w:rPr>
      </w:pPr>
    </w:p>
    <w:p w:rsidR="00B57B72" w:rsidRPr="00FF0DDF" w:rsidRDefault="00B57B72" w:rsidP="00B57B72">
      <w:pPr>
        <w:spacing w:line="232" w:lineRule="auto"/>
        <w:ind w:left="1340"/>
        <w:jc w:val="both"/>
        <w:rPr>
          <w:rFonts w:ascii="Wingdings" w:eastAsia="Wingdings" w:hAnsi="Wingdings" w:cs="Wingdings"/>
          <w:sz w:val="24"/>
          <w:szCs w:val="24"/>
          <w:vertAlign w:val="superscript"/>
        </w:rPr>
      </w:pPr>
      <w:r w:rsidRPr="00FF0DDF">
        <w:rPr>
          <w:rFonts w:eastAsia="Times New Roman"/>
          <w:sz w:val="24"/>
          <w:szCs w:val="24"/>
        </w:rPr>
        <w:t xml:space="preserve">профессиональных </w:t>
      </w:r>
      <w:proofErr w:type="gramStart"/>
      <w:r w:rsidRPr="00FF0DDF">
        <w:rPr>
          <w:rFonts w:eastAsia="Times New Roman"/>
          <w:sz w:val="24"/>
          <w:szCs w:val="24"/>
        </w:rPr>
        <w:t>заболеваниях</w:t>
      </w:r>
      <w:proofErr w:type="gramEnd"/>
      <w:r w:rsidRPr="00FF0DDF">
        <w:rPr>
          <w:rFonts w:eastAsia="Times New Roman"/>
          <w:sz w:val="24"/>
          <w:szCs w:val="24"/>
        </w:rPr>
        <w:t>, временной нетрудоспособности пострадавших от несчастных случаев на производстве и затратах на мероприятия по охране труда;</w:t>
      </w:r>
    </w:p>
    <w:p w:rsidR="00B57B72" w:rsidRPr="00FF0DDF" w:rsidRDefault="00B57B72" w:rsidP="00B57B72">
      <w:pPr>
        <w:spacing w:line="14" w:lineRule="exact"/>
        <w:rPr>
          <w:rFonts w:ascii="Wingdings" w:eastAsia="Wingdings" w:hAnsi="Wingdings" w:cs="Wingdings"/>
          <w:sz w:val="24"/>
          <w:szCs w:val="24"/>
          <w:vertAlign w:val="superscript"/>
        </w:rPr>
      </w:pPr>
    </w:p>
    <w:p w:rsidR="00B57B72" w:rsidRPr="00FF0DDF" w:rsidRDefault="00B57B72" w:rsidP="001E5EB5">
      <w:pPr>
        <w:numPr>
          <w:ilvl w:val="0"/>
          <w:numId w:val="35"/>
        </w:numPr>
        <w:tabs>
          <w:tab w:val="left" w:pos="1340"/>
        </w:tabs>
        <w:spacing w:line="180" w:lineRule="auto"/>
        <w:ind w:left="1340" w:hanging="358"/>
        <w:rPr>
          <w:rFonts w:ascii="Wingdings" w:eastAsia="Wingdings" w:hAnsi="Wingdings" w:cs="Wingdings"/>
          <w:sz w:val="24"/>
          <w:szCs w:val="24"/>
          <w:vertAlign w:val="superscript"/>
        </w:rPr>
      </w:pPr>
      <w:r w:rsidRPr="00FF0DDF">
        <w:rPr>
          <w:rFonts w:eastAsia="Times New Roman"/>
          <w:sz w:val="24"/>
          <w:szCs w:val="24"/>
        </w:rPr>
        <w:t xml:space="preserve">предписания органов государственного надзора и </w:t>
      </w:r>
      <w:proofErr w:type="gramStart"/>
      <w:r w:rsidRPr="00FF0DDF">
        <w:rPr>
          <w:rFonts w:eastAsia="Times New Roman"/>
          <w:sz w:val="24"/>
          <w:szCs w:val="24"/>
        </w:rPr>
        <w:t>контроля за</w:t>
      </w:r>
      <w:proofErr w:type="gramEnd"/>
      <w:r w:rsidRPr="00FF0DDF">
        <w:rPr>
          <w:rFonts w:eastAsia="Times New Roman"/>
          <w:sz w:val="24"/>
          <w:szCs w:val="24"/>
        </w:rPr>
        <w:t xml:space="preserve"> соблюдением законодательства об охране труда;</w:t>
      </w:r>
    </w:p>
    <w:p w:rsidR="00B57B72" w:rsidRPr="00FF0DDF" w:rsidRDefault="00B57B72" w:rsidP="001E5EB5">
      <w:pPr>
        <w:numPr>
          <w:ilvl w:val="0"/>
          <w:numId w:val="35"/>
        </w:numPr>
        <w:tabs>
          <w:tab w:val="left" w:pos="1340"/>
        </w:tabs>
        <w:spacing w:line="180" w:lineRule="auto"/>
        <w:ind w:left="1340" w:hanging="358"/>
        <w:rPr>
          <w:rFonts w:ascii="Wingdings" w:eastAsia="Wingdings" w:hAnsi="Wingdings" w:cs="Wingdings"/>
          <w:sz w:val="24"/>
          <w:szCs w:val="24"/>
          <w:vertAlign w:val="superscript"/>
        </w:rPr>
      </w:pPr>
      <w:r w:rsidRPr="00FF0DDF">
        <w:rPr>
          <w:rFonts w:eastAsia="Times New Roman"/>
          <w:sz w:val="24"/>
          <w:szCs w:val="24"/>
        </w:rPr>
        <w:t>организационно-распорядительные документы Школы.</w:t>
      </w:r>
    </w:p>
    <w:p w:rsidR="00B57B72" w:rsidRDefault="00B57B72" w:rsidP="00B57B72">
      <w:pPr>
        <w:spacing w:line="6" w:lineRule="exact"/>
        <w:rPr>
          <w:sz w:val="20"/>
          <w:szCs w:val="20"/>
        </w:rPr>
      </w:pPr>
    </w:p>
    <w:p w:rsidR="00B57B72" w:rsidRDefault="00B57B72" w:rsidP="00B57B72">
      <w:pPr>
        <w:ind w:left="260"/>
        <w:rPr>
          <w:sz w:val="20"/>
          <w:szCs w:val="20"/>
        </w:rPr>
      </w:pPr>
      <w:r>
        <w:rPr>
          <w:rFonts w:eastAsia="Times New Roman"/>
          <w:b/>
          <w:bCs/>
          <w:sz w:val="24"/>
          <w:szCs w:val="24"/>
        </w:rPr>
        <w:t>Планирование по охране труда проводится с учетом следующих показателей:</w:t>
      </w:r>
    </w:p>
    <w:p w:rsidR="00B57B72" w:rsidRDefault="00B57B72" w:rsidP="00B57B72">
      <w:pPr>
        <w:spacing w:line="7" w:lineRule="exact"/>
        <w:rPr>
          <w:sz w:val="20"/>
          <w:szCs w:val="20"/>
        </w:rPr>
      </w:pPr>
    </w:p>
    <w:p w:rsidR="00B57B72" w:rsidRPr="00FF0DDF" w:rsidRDefault="00B57B72" w:rsidP="001E5EB5">
      <w:pPr>
        <w:numPr>
          <w:ilvl w:val="0"/>
          <w:numId w:val="36"/>
        </w:numPr>
        <w:tabs>
          <w:tab w:val="left" w:pos="1340"/>
        </w:tabs>
        <w:spacing w:line="180" w:lineRule="auto"/>
        <w:ind w:left="1340" w:hanging="358"/>
        <w:rPr>
          <w:rFonts w:ascii="Wingdings" w:eastAsia="Wingdings" w:hAnsi="Wingdings" w:cs="Wingdings"/>
          <w:sz w:val="24"/>
          <w:szCs w:val="24"/>
          <w:vertAlign w:val="superscript"/>
        </w:rPr>
      </w:pPr>
      <w:r w:rsidRPr="00FF0DDF">
        <w:rPr>
          <w:rFonts w:eastAsia="Times New Roman"/>
          <w:sz w:val="24"/>
          <w:szCs w:val="24"/>
        </w:rPr>
        <w:t xml:space="preserve">численность работающих, </w:t>
      </w:r>
      <w:proofErr w:type="gramStart"/>
      <w:r w:rsidRPr="00FF0DDF">
        <w:rPr>
          <w:rFonts w:eastAsia="Times New Roman"/>
          <w:sz w:val="24"/>
          <w:szCs w:val="24"/>
        </w:rPr>
        <w:t>которым</w:t>
      </w:r>
      <w:proofErr w:type="gramEnd"/>
      <w:r w:rsidRPr="00FF0DDF">
        <w:rPr>
          <w:rFonts w:eastAsia="Times New Roman"/>
          <w:sz w:val="24"/>
          <w:szCs w:val="24"/>
        </w:rPr>
        <w:t xml:space="preserve"> предусматривается приведение условий труда в соответствии с требованиями и нормами охраны труда;</w:t>
      </w:r>
    </w:p>
    <w:p w:rsidR="00B57B72" w:rsidRPr="00FF0DDF" w:rsidRDefault="00B57B72" w:rsidP="00B57B72">
      <w:pPr>
        <w:spacing w:line="13" w:lineRule="exact"/>
        <w:rPr>
          <w:rFonts w:ascii="Wingdings" w:eastAsia="Wingdings" w:hAnsi="Wingdings" w:cs="Wingdings"/>
          <w:sz w:val="24"/>
          <w:szCs w:val="24"/>
          <w:vertAlign w:val="superscript"/>
        </w:rPr>
      </w:pPr>
    </w:p>
    <w:p w:rsidR="00B57B72" w:rsidRPr="00FF0DDF" w:rsidRDefault="00B57B72" w:rsidP="001E5EB5">
      <w:pPr>
        <w:numPr>
          <w:ilvl w:val="0"/>
          <w:numId w:val="36"/>
        </w:numPr>
        <w:tabs>
          <w:tab w:val="left" w:pos="1340"/>
        </w:tabs>
        <w:spacing w:line="180" w:lineRule="auto"/>
        <w:ind w:left="1340" w:hanging="358"/>
        <w:rPr>
          <w:rFonts w:ascii="Wingdings" w:eastAsia="Wingdings" w:hAnsi="Wingdings" w:cs="Wingdings"/>
          <w:sz w:val="24"/>
          <w:szCs w:val="24"/>
          <w:vertAlign w:val="superscript"/>
        </w:rPr>
      </w:pPr>
      <w:proofErr w:type="gramStart"/>
      <w:r w:rsidRPr="00FF0DDF">
        <w:rPr>
          <w:rFonts w:eastAsia="Times New Roman"/>
          <w:sz w:val="24"/>
          <w:szCs w:val="24"/>
        </w:rPr>
        <w:t>сокращение количества занятых на работах с вредными условиями труда и на тяжелых физических работах;</w:t>
      </w:r>
      <w:proofErr w:type="gramEnd"/>
    </w:p>
    <w:p w:rsidR="00B57B72" w:rsidRPr="00FF0DDF" w:rsidRDefault="00B57B72" w:rsidP="00B57B72">
      <w:pPr>
        <w:spacing w:line="12" w:lineRule="exact"/>
        <w:rPr>
          <w:rFonts w:ascii="Wingdings" w:eastAsia="Wingdings" w:hAnsi="Wingdings" w:cs="Wingdings"/>
          <w:sz w:val="24"/>
          <w:szCs w:val="24"/>
          <w:vertAlign w:val="superscript"/>
        </w:rPr>
      </w:pPr>
    </w:p>
    <w:p w:rsidR="00B57B72" w:rsidRPr="00FF0DDF" w:rsidRDefault="00B57B72" w:rsidP="001E5EB5">
      <w:pPr>
        <w:numPr>
          <w:ilvl w:val="0"/>
          <w:numId w:val="36"/>
        </w:numPr>
        <w:tabs>
          <w:tab w:val="left" w:pos="1340"/>
        </w:tabs>
        <w:spacing w:line="180" w:lineRule="auto"/>
        <w:ind w:left="1340" w:hanging="358"/>
        <w:jc w:val="both"/>
        <w:rPr>
          <w:rFonts w:ascii="Wingdings" w:eastAsia="Wingdings" w:hAnsi="Wingdings" w:cs="Wingdings"/>
          <w:sz w:val="24"/>
          <w:szCs w:val="24"/>
          <w:vertAlign w:val="superscript"/>
        </w:rPr>
      </w:pPr>
      <w:r w:rsidRPr="00FF0DDF">
        <w:rPr>
          <w:rFonts w:eastAsia="Times New Roman"/>
          <w:sz w:val="24"/>
          <w:szCs w:val="24"/>
        </w:rPr>
        <w:t>состояние зданий и сооружений, подлежащих реконструкции или капитальному ремонту, а также технологических процессов, оборудования, подлежащих</w:t>
      </w:r>
    </w:p>
    <w:p w:rsidR="00B57B72" w:rsidRPr="00FF0DDF" w:rsidRDefault="00B57B72" w:rsidP="00B57B72">
      <w:pPr>
        <w:spacing w:line="13" w:lineRule="exact"/>
        <w:rPr>
          <w:sz w:val="24"/>
          <w:szCs w:val="24"/>
        </w:rPr>
      </w:pPr>
    </w:p>
    <w:p w:rsidR="00B57B72" w:rsidRPr="00FF0DDF" w:rsidRDefault="00B57B72" w:rsidP="00B57B72">
      <w:pPr>
        <w:spacing w:line="232" w:lineRule="auto"/>
        <w:ind w:left="1340"/>
        <w:rPr>
          <w:sz w:val="24"/>
          <w:szCs w:val="24"/>
        </w:rPr>
      </w:pPr>
      <w:r w:rsidRPr="00FF0DDF">
        <w:rPr>
          <w:rFonts w:eastAsia="Times New Roman"/>
          <w:sz w:val="24"/>
          <w:szCs w:val="24"/>
        </w:rPr>
        <w:t>замене, реконструкции в целях приведения состояния условий труда в соответствие с требованиями и нормами охраны труда.</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Планирование включает в себя процессы и виды деятельности, которые связаны с выявленными опасностями и рисками, а также соответствующие концепции и цели в области охраны труда, включая техническое обслуживание, эксплуатацию и ремонт оборудования, гарантирующие выполнение соответствующих нормативных требований охраны труда путем:</w:t>
      </w:r>
    </w:p>
    <w:p w:rsidR="00B57B72" w:rsidRDefault="00B57B72" w:rsidP="00B57B72">
      <w:pPr>
        <w:spacing w:line="37" w:lineRule="exact"/>
        <w:rPr>
          <w:sz w:val="20"/>
          <w:szCs w:val="20"/>
        </w:rPr>
      </w:pPr>
    </w:p>
    <w:p w:rsidR="00B57B72" w:rsidRDefault="00B57B72" w:rsidP="001E5EB5">
      <w:pPr>
        <w:numPr>
          <w:ilvl w:val="0"/>
          <w:numId w:val="37"/>
        </w:numPr>
        <w:tabs>
          <w:tab w:val="left" w:pos="980"/>
        </w:tabs>
        <w:spacing w:line="225" w:lineRule="auto"/>
        <w:ind w:left="980" w:hanging="358"/>
        <w:rPr>
          <w:rFonts w:ascii="Symbol" w:eastAsia="Symbol" w:hAnsi="Symbol" w:cs="Symbol"/>
          <w:sz w:val="24"/>
          <w:szCs w:val="24"/>
        </w:rPr>
      </w:pPr>
      <w:r>
        <w:rPr>
          <w:rFonts w:eastAsia="Times New Roman"/>
          <w:sz w:val="24"/>
          <w:szCs w:val="24"/>
        </w:rPr>
        <w:t>установления и обеспечения выполнения процедур, направленных на устранение отклонений от концепции, целей и задач в области охраны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37"/>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установления и обеспечения использования методов выявления (идентификации) опасностей и оценки рисков, связанных с работой оборудования, используемым сырьем, комплектующими, услугами, получаемыми и используемыми Школой, информирования поставщиков и подрядчиков о соответствующих требованиях;</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37"/>
        </w:numPr>
        <w:tabs>
          <w:tab w:val="left" w:pos="980"/>
        </w:tabs>
        <w:spacing w:line="225" w:lineRule="auto"/>
        <w:ind w:left="980" w:hanging="358"/>
        <w:jc w:val="both"/>
        <w:rPr>
          <w:rFonts w:ascii="Symbol" w:eastAsia="Symbol" w:hAnsi="Symbol" w:cs="Symbol"/>
          <w:sz w:val="24"/>
          <w:szCs w:val="24"/>
        </w:rPr>
      </w:pPr>
      <w:r>
        <w:rPr>
          <w:rFonts w:eastAsia="Times New Roman"/>
          <w:sz w:val="24"/>
          <w:szCs w:val="24"/>
        </w:rPr>
        <w:t>разработки и использования методов проектирования оснащения рабочих мест, производственных процессов, оборудования с учетом требований эргономики,</w:t>
      </w:r>
    </w:p>
    <w:p w:rsidR="00B57B72" w:rsidRDefault="00B57B72" w:rsidP="00B57B72">
      <w:pPr>
        <w:spacing w:line="13" w:lineRule="exact"/>
        <w:rPr>
          <w:sz w:val="20"/>
          <w:szCs w:val="20"/>
        </w:rPr>
      </w:pPr>
    </w:p>
    <w:p w:rsidR="00B57B72" w:rsidRDefault="00B57B72" w:rsidP="00B57B72">
      <w:pPr>
        <w:spacing w:line="232" w:lineRule="auto"/>
        <w:ind w:left="980"/>
        <w:rPr>
          <w:sz w:val="20"/>
          <w:szCs w:val="20"/>
        </w:rPr>
      </w:pPr>
      <w:r>
        <w:rPr>
          <w:rFonts w:eastAsia="Times New Roman"/>
          <w:sz w:val="24"/>
          <w:szCs w:val="24"/>
        </w:rPr>
        <w:t>обеспечивая исключение или снижение производственного риска непосредственно в месте его проявления.</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proofErr w:type="gramStart"/>
      <w:r>
        <w:rPr>
          <w:rFonts w:eastAsia="Times New Roman"/>
          <w:sz w:val="24"/>
          <w:szCs w:val="24"/>
        </w:rPr>
        <w:t>Планирование по охране труда по срокам действия подразделяется на перспективное (программы улучшения условий и охраны труда в Школе), годовое (мероприятия коллективного договора (соглашения) по охране труда, план мероприятий по улучшению</w:t>
      </w:r>
      <w:proofErr w:type="gramEnd"/>
    </w:p>
    <w:p w:rsidR="00B57B72" w:rsidRDefault="00B57B72" w:rsidP="00B57B72">
      <w:pPr>
        <w:spacing w:line="14" w:lineRule="exact"/>
        <w:rPr>
          <w:sz w:val="20"/>
          <w:szCs w:val="20"/>
        </w:rPr>
      </w:pPr>
    </w:p>
    <w:p w:rsidR="00B57B72" w:rsidRDefault="00B57B72" w:rsidP="001E5EB5">
      <w:pPr>
        <w:numPr>
          <w:ilvl w:val="0"/>
          <w:numId w:val="38"/>
        </w:numPr>
        <w:tabs>
          <w:tab w:val="left" w:pos="521"/>
        </w:tabs>
        <w:spacing w:line="235" w:lineRule="auto"/>
        <w:ind w:left="260" w:firstLine="2"/>
        <w:jc w:val="both"/>
        <w:rPr>
          <w:rFonts w:eastAsia="Times New Roman"/>
          <w:sz w:val="24"/>
          <w:szCs w:val="24"/>
        </w:rPr>
      </w:pPr>
      <w:r>
        <w:rPr>
          <w:rFonts w:eastAsia="Times New Roman"/>
          <w:sz w:val="24"/>
          <w:szCs w:val="24"/>
        </w:rPr>
        <w:lastRenderedPageBreak/>
        <w:t xml:space="preserve">оздоровлению условий труда по итогам проведенной специальной оценки условий труда) и </w:t>
      </w:r>
      <w:proofErr w:type="gramStart"/>
      <w:r>
        <w:rPr>
          <w:rFonts w:eastAsia="Times New Roman"/>
          <w:sz w:val="24"/>
          <w:szCs w:val="24"/>
        </w:rPr>
        <w:t>оперативное</w:t>
      </w:r>
      <w:proofErr w:type="gramEnd"/>
      <w:r>
        <w:rPr>
          <w:rFonts w:eastAsia="Times New Roman"/>
          <w:sz w:val="24"/>
          <w:szCs w:val="24"/>
        </w:rPr>
        <w:t xml:space="preserve"> (для реализации мероприятий коллективного договора в подразделениях и решения вновь возникающих задач в производствах, отделениях, участках).</w:t>
      </w:r>
    </w:p>
    <w:p w:rsidR="00B57B72" w:rsidRDefault="00B57B72" w:rsidP="00B57B72">
      <w:pPr>
        <w:spacing w:line="14" w:lineRule="exact"/>
        <w:rPr>
          <w:rFonts w:eastAsia="Times New Roman"/>
          <w:sz w:val="24"/>
          <w:szCs w:val="24"/>
        </w:rPr>
      </w:pPr>
    </w:p>
    <w:p w:rsidR="00B57B72" w:rsidRDefault="00B57B72" w:rsidP="00B57B72">
      <w:pPr>
        <w:spacing w:line="237" w:lineRule="auto"/>
        <w:ind w:left="260" w:firstLine="360"/>
        <w:jc w:val="both"/>
        <w:rPr>
          <w:rFonts w:eastAsia="Times New Roman"/>
          <w:sz w:val="24"/>
          <w:szCs w:val="24"/>
        </w:rPr>
      </w:pPr>
      <w:r>
        <w:rPr>
          <w:rFonts w:eastAsia="Times New Roman"/>
          <w:sz w:val="24"/>
          <w:szCs w:val="24"/>
        </w:rPr>
        <w:t>Планирование предусматривает также разработку мер по постоянной корректировке документов системы управления охраной труда в соответствие с изменением законодательства и государственных требований. Такие меры предусматривают в соответствующих планах и программах по улучшению условий труда (планирование), учитывают при выполнении функций "организация работ", "обучение и мотивация персонала" и реализуют непосредственно в производственном процессе.</w:t>
      </w:r>
    </w:p>
    <w:p w:rsidR="00B57B72" w:rsidRDefault="00B57B72" w:rsidP="00B57B72">
      <w:pPr>
        <w:spacing w:line="13" w:lineRule="exact"/>
        <w:rPr>
          <w:rFonts w:eastAsia="Times New Roman"/>
          <w:sz w:val="24"/>
          <w:szCs w:val="24"/>
        </w:rPr>
      </w:pPr>
    </w:p>
    <w:p w:rsidR="00B57B72" w:rsidRPr="00912C64" w:rsidRDefault="00B57B72" w:rsidP="00912C64">
      <w:pPr>
        <w:spacing w:line="232" w:lineRule="auto"/>
        <w:ind w:left="260" w:firstLine="360"/>
        <w:jc w:val="both"/>
        <w:rPr>
          <w:rFonts w:eastAsia="Times New Roman"/>
          <w:sz w:val="24"/>
          <w:szCs w:val="24"/>
        </w:rPr>
      </w:pPr>
      <w:r>
        <w:rPr>
          <w:rFonts w:eastAsia="Times New Roman"/>
          <w:sz w:val="24"/>
          <w:szCs w:val="24"/>
        </w:rPr>
        <w:t>Директор Школы определяет и документально оформляет программу улучшения условий и охраны труда, уделяя внимание сл</w:t>
      </w:r>
      <w:r w:rsidR="00912C64">
        <w:rPr>
          <w:rFonts w:eastAsia="Times New Roman"/>
          <w:sz w:val="24"/>
          <w:szCs w:val="24"/>
        </w:rPr>
        <w:t xml:space="preserve">едующим действиям по реализации </w:t>
      </w:r>
      <w:r>
        <w:rPr>
          <w:rFonts w:eastAsia="Times New Roman"/>
          <w:sz w:val="24"/>
          <w:szCs w:val="24"/>
        </w:rPr>
        <w:t>требований охраны труда:</w:t>
      </w:r>
    </w:p>
    <w:p w:rsidR="00B57B72" w:rsidRDefault="00B57B72" w:rsidP="00B57B72">
      <w:pPr>
        <w:spacing w:line="1" w:lineRule="exact"/>
        <w:rPr>
          <w:sz w:val="20"/>
          <w:szCs w:val="20"/>
        </w:rPr>
      </w:pPr>
    </w:p>
    <w:p w:rsidR="00B57B72" w:rsidRDefault="00B57B72" w:rsidP="001E5EB5">
      <w:pPr>
        <w:numPr>
          <w:ilvl w:val="0"/>
          <w:numId w:val="39"/>
        </w:numPr>
        <w:tabs>
          <w:tab w:val="left" w:pos="1340"/>
        </w:tabs>
        <w:ind w:left="1340" w:hanging="358"/>
        <w:rPr>
          <w:rFonts w:ascii="Symbol" w:eastAsia="Symbol" w:hAnsi="Symbol" w:cs="Symbol"/>
          <w:sz w:val="24"/>
          <w:szCs w:val="24"/>
        </w:rPr>
      </w:pPr>
      <w:r>
        <w:rPr>
          <w:rFonts w:eastAsia="Times New Roman"/>
          <w:sz w:val="24"/>
          <w:szCs w:val="24"/>
        </w:rPr>
        <w:t>подготовке программы улучшения условий и охраны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39"/>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определению и приобретению необходимых средств управления производственными процессами, оборудования (включая компьютеры, контрольно-измерительную аппаратуру), средств индивидуальной и коллективной защиты работников;</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39"/>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разъяснению работникам степени соответствия рабочих мест установленным требованиям условий и охраны труда, а также приобретению работниками навыков, необходимых для достижения требуемого уровня безопасности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39"/>
        </w:numPr>
        <w:tabs>
          <w:tab w:val="left" w:pos="1340"/>
        </w:tabs>
        <w:spacing w:line="225" w:lineRule="auto"/>
        <w:ind w:left="1340" w:hanging="358"/>
        <w:rPr>
          <w:rFonts w:ascii="Symbol" w:eastAsia="Symbol" w:hAnsi="Symbol" w:cs="Symbol"/>
          <w:sz w:val="24"/>
          <w:szCs w:val="24"/>
        </w:rPr>
      </w:pPr>
      <w:r>
        <w:rPr>
          <w:rFonts w:eastAsia="Times New Roman"/>
          <w:sz w:val="24"/>
          <w:szCs w:val="24"/>
        </w:rPr>
        <w:t>совершенствованию и актуализации, если это необходимо, методов управления охраной труда и средств контроля;</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39"/>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 xml:space="preserve">выяснению перспективных тенденций в области охраны труда, включая возможности </w:t>
      </w:r>
      <w:proofErr w:type="gramStart"/>
      <w:r>
        <w:rPr>
          <w:rFonts w:eastAsia="Times New Roman"/>
          <w:sz w:val="24"/>
          <w:szCs w:val="24"/>
        </w:rPr>
        <w:t>повышения технического уровня обеспечения охраны труда</w:t>
      </w:r>
      <w:proofErr w:type="gramEnd"/>
      <w:r>
        <w:rPr>
          <w:rFonts w:eastAsia="Times New Roman"/>
          <w:sz w:val="24"/>
          <w:szCs w:val="24"/>
        </w:rPr>
        <w:t xml:space="preserve"> ОО;</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39"/>
        </w:numPr>
        <w:tabs>
          <w:tab w:val="left" w:pos="1340"/>
        </w:tabs>
        <w:spacing w:line="230" w:lineRule="auto"/>
        <w:ind w:left="1340" w:hanging="358"/>
        <w:jc w:val="both"/>
        <w:rPr>
          <w:rFonts w:ascii="Symbol" w:eastAsia="Symbol" w:hAnsi="Symbol" w:cs="Symbol"/>
          <w:sz w:val="24"/>
          <w:szCs w:val="24"/>
        </w:rPr>
      </w:pPr>
      <w:r>
        <w:rPr>
          <w:rFonts w:eastAsia="Times New Roman"/>
          <w:sz w:val="24"/>
          <w:szCs w:val="24"/>
        </w:rPr>
        <w:t>выявлению и контролю вредных и опасных производственных факторов и работ, при наличии которых необходим предварительный и периодический медицинский осмотр.</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Программа улучшения условий и охраны труда должна регулярно пересматриваться с запланированными интервалами. При необходимости программа должна учитывать изменения в деятельности Школы (в том числе изменения технологических процессов и оборудования), изменения оказываемых услуг или условий функционирования. Такая программа должна также предусматривать:</w:t>
      </w:r>
    </w:p>
    <w:p w:rsidR="00B57B72" w:rsidRDefault="00B57B72" w:rsidP="00B57B72">
      <w:pPr>
        <w:spacing w:line="37" w:lineRule="exact"/>
        <w:rPr>
          <w:sz w:val="20"/>
          <w:szCs w:val="20"/>
        </w:rPr>
      </w:pPr>
    </w:p>
    <w:p w:rsidR="00B57B72" w:rsidRDefault="00B57B72" w:rsidP="001E5EB5">
      <w:pPr>
        <w:numPr>
          <w:ilvl w:val="0"/>
          <w:numId w:val="40"/>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распределение ответственности за достижение целей и задач, нормативных показателей условий и охраны труда для каждого подразделения и уровня управления в Школе;</w:t>
      </w:r>
    </w:p>
    <w:p w:rsidR="00B57B72" w:rsidRDefault="00B57B72" w:rsidP="00B57B72">
      <w:pPr>
        <w:spacing w:line="3" w:lineRule="exact"/>
        <w:rPr>
          <w:rFonts w:ascii="Symbol" w:eastAsia="Symbol" w:hAnsi="Symbol" w:cs="Symbol"/>
          <w:sz w:val="24"/>
          <w:szCs w:val="24"/>
        </w:rPr>
      </w:pPr>
    </w:p>
    <w:p w:rsidR="00B57B72" w:rsidRDefault="00B57B72" w:rsidP="001E5EB5">
      <w:pPr>
        <w:numPr>
          <w:ilvl w:val="0"/>
          <w:numId w:val="40"/>
        </w:numPr>
        <w:tabs>
          <w:tab w:val="left" w:pos="1340"/>
        </w:tabs>
        <w:ind w:left="1340" w:hanging="358"/>
        <w:rPr>
          <w:rFonts w:ascii="Symbol" w:eastAsia="Symbol" w:hAnsi="Symbol" w:cs="Symbol"/>
          <w:sz w:val="24"/>
          <w:szCs w:val="24"/>
        </w:rPr>
      </w:pPr>
      <w:r>
        <w:rPr>
          <w:rFonts w:eastAsia="Times New Roman"/>
          <w:sz w:val="24"/>
          <w:szCs w:val="24"/>
        </w:rPr>
        <w:t>обеспеченность необходимыми ресурсами;</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40"/>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средства и сроки, в которые должны быть достигнуты цели и решены задачи программы.</w:t>
      </w:r>
    </w:p>
    <w:p w:rsidR="00B57B72" w:rsidRDefault="00B57B72" w:rsidP="00B57B72">
      <w:pPr>
        <w:spacing w:line="1" w:lineRule="exact"/>
        <w:rPr>
          <w:sz w:val="20"/>
          <w:szCs w:val="20"/>
        </w:rPr>
      </w:pPr>
    </w:p>
    <w:p w:rsidR="00B57B72" w:rsidRDefault="00B57B72" w:rsidP="00B57B72">
      <w:pPr>
        <w:ind w:left="620"/>
        <w:rPr>
          <w:sz w:val="20"/>
          <w:szCs w:val="20"/>
        </w:rPr>
      </w:pPr>
      <w:r>
        <w:rPr>
          <w:rFonts w:eastAsia="Times New Roman"/>
          <w:sz w:val="24"/>
          <w:szCs w:val="24"/>
        </w:rPr>
        <w:t>Для всех учреждений характерными являются следующие мероприятия:</w:t>
      </w:r>
    </w:p>
    <w:p w:rsidR="00B57B72" w:rsidRDefault="00B57B72" w:rsidP="00B57B72">
      <w:pPr>
        <w:spacing w:line="31" w:lineRule="exact"/>
        <w:rPr>
          <w:sz w:val="20"/>
          <w:szCs w:val="20"/>
        </w:rPr>
      </w:pPr>
    </w:p>
    <w:p w:rsidR="00B57B72" w:rsidRDefault="00B57B72" w:rsidP="001E5EB5">
      <w:pPr>
        <w:numPr>
          <w:ilvl w:val="0"/>
          <w:numId w:val="41"/>
        </w:numPr>
        <w:tabs>
          <w:tab w:val="left" w:pos="1340"/>
        </w:tabs>
        <w:spacing w:line="225" w:lineRule="auto"/>
        <w:ind w:left="1340" w:hanging="358"/>
        <w:rPr>
          <w:rFonts w:ascii="Symbol" w:eastAsia="Symbol" w:hAnsi="Symbol" w:cs="Symbol"/>
          <w:sz w:val="24"/>
          <w:szCs w:val="24"/>
        </w:rPr>
      </w:pPr>
      <w:r>
        <w:rPr>
          <w:rFonts w:eastAsia="Times New Roman"/>
          <w:sz w:val="24"/>
          <w:szCs w:val="24"/>
        </w:rPr>
        <w:t>приведение рабочих мест по условиям труда в соответствие с нормами и требованиями законодательства об охране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41"/>
        </w:numPr>
        <w:tabs>
          <w:tab w:val="left" w:pos="1340"/>
        </w:tabs>
        <w:spacing w:line="225" w:lineRule="auto"/>
        <w:ind w:left="620" w:firstLine="362"/>
        <w:rPr>
          <w:rFonts w:ascii="Symbol" w:eastAsia="Symbol" w:hAnsi="Symbol" w:cs="Symbol"/>
          <w:sz w:val="24"/>
          <w:szCs w:val="24"/>
        </w:rPr>
      </w:pPr>
      <w:r>
        <w:rPr>
          <w:rFonts w:eastAsia="Times New Roman"/>
          <w:sz w:val="24"/>
          <w:szCs w:val="24"/>
        </w:rPr>
        <w:t>санитарно-гигиеническое и лечебно-профилактическое обеспечение. Финансирование мероприятий по улучшению условий и охраны труда в учреждениях</w:t>
      </w:r>
    </w:p>
    <w:p w:rsidR="00B57B72" w:rsidRDefault="00B57B72" w:rsidP="00B57B72">
      <w:pPr>
        <w:spacing w:line="13"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t>(за исключением государственных унитарных предприятий и федеральных учреждений) осуществляется в размере не менее 0,2 % суммы затрат на производство продукции (работ, услуг).</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proofErr w:type="gramStart"/>
      <w:r>
        <w:rPr>
          <w:rFonts w:eastAsia="Times New Roman"/>
          <w:sz w:val="24"/>
          <w:szCs w:val="24"/>
        </w:rPr>
        <w:t>Контроль за</w:t>
      </w:r>
      <w:proofErr w:type="gramEnd"/>
      <w:r>
        <w:rPr>
          <w:rFonts w:eastAsia="Times New Roman"/>
          <w:sz w:val="24"/>
          <w:szCs w:val="24"/>
        </w:rPr>
        <w:t xml:space="preserve"> выполнением мероприятий коллективного договора (соглашения) осуществляется непосредственно сторонами или уполномоченными ими представителями.</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Контроль возлагается на службы охраны труда и совместные комиссии по охране труда.</w:t>
      </w:r>
    </w:p>
    <w:p w:rsidR="00B57B72" w:rsidRDefault="00B57B72" w:rsidP="00B57B72">
      <w:pPr>
        <w:spacing w:line="14" w:lineRule="exact"/>
        <w:rPr>
          <w:sz w:val="20"/>
          <w:szCs w:val="20"/>
        </w:rPr>
      </w:pPr>
    </w:p>
    <w:p w:rsidR="00B57B72" w:rsidRDefault="00B57B72" w:rsidP="00B57B72">
      <w:pPr>
        <w:spacing w:line="237" w:lineRule="auto"/>
        <w:ind w:left="260" w:firstLine="360"/>
        <w:jc w:val="both"/>
        <w:rPr>
          <w:sz w:val="20"/>
          <w:szCs w:val="20"/>
        </w:rPr>
      </w:pPr>
      <w:r>
        <w:rPr>
          <w:rFonts w:eastAsia="Times New Roman"/>
          <w:sz w:val="24"/>
          <w:szCs w:val="24"/>
        </w:rPr>
        <w:t xml:space="preserve">При разработке плана мероприятий по улучшению и оздоровлению условий труда по итогам проведенной специальной оценки условий труда необходимо руководствоваться приказом МТСР Российской Федерации от 24 января 2014 года №33н. План должен предусматривать мероприятия по применению средств индивидуальной и коллективной </w:t>
      </w:r>
      <w:r>
        <w:rPr>
          <w:rFonts w:eastAsia="Times New Roman"/>
          <w:sz w:val="24"/>
          <w:szCs w:val="24"/>
        </w:rPr>
        <w:lastRenderedPageBreak/>
        <w:t>защиты, оздоровительные мероприятия, а также мероприятия по охране и организации труда.</w:t>
      </w:r>
    </w:p>
    <w:p w:rsidR="00B57B72" w:rsidRDefault="00B57B72" w:rsidP="00B57B72">
      <w:pPr>
        <w:spacing w:line="15" w:lineRule="exact"/>
        <w:rPr>
          <w:sz w:val="20"/>
          <w:szCs w:val="20"/>
        </w:rPr>
      </w:pPr>
    </w:p>
    <w:p w:rsidR="00B57B72" w:rsidRDefault="00B57B72" w:rsidP="001E5EB5">
      <w:pPr>
        <w:numPr>
          <w:ilvl w:val="1"/>
          <w:numId w:val="42"/>
        </w:numPr>
        <w:tabs>
          <w:tab w:val="left" w:pos="841"/>
        </w:tabs>
        <w:spacing w:line="232" w:lineRule="auto"/>
        <w:ind w:left="260" w:firstLine="362"/>
        <w:jc w:val="both"/>
        <w:rPr>
          <w:rFonts w:eastAsia="Times New Roman"/>
          <w:sz w:val="24"/>
          <w:szCs w:val="24"/>
        </w:rPr>
      </w:pPr>
      <w:proofErr w:type="gramStart"/>
      <w:r>
        <w:rPr>
          <w:rFonts w:eastAsia="Times New Roman"/>
          <w:sz w:val="24"/>
          <w:szCs w:val="24"/>
        </w:rPr>
        <w:t>плане</w:t>
      </w:r>
      <w:proofErr w:type="gramEnd"/>
      <w:r>
        <w:rPr>
          <w:rFonts w:eastAsia="Times New Roman"/>
          <w:sz w:val="24"/>
          <w:szCs w:val="24"/>
        </w:rPr>
        <w:t xml:space="preserve"> указываются источники финансирования мероприятий, сроки их исполнения и исполнители. План должен предусматривать приведение всех рабочих мест в соответствие</w:t>
      </w:r>
    </w:p>
    <w:p w:rsidR="00B57B72" w:rsidRDefault="00B57B72" w:rsidP="00B57B72">
      <w:pPr>
        <w:spacing w:line="1" w:lineRule="exact"/>
        <w:rPr>
          <w:rFonts w:eastAsia="Times New Roman"/>
          <w:sz w:val="24"/>
          <w:szCs w:val="24"/>
        </w:rPr>
      </w:pPr>
    </w:p>
    <w:p w:rsidR="00B57B72" w:rsidRDefault="00B57B72" w:rsidP="001E5EB5">
      <w:pPr>
        <w:numPr>
          <w:ilvl w:val="0"/>
          <w:numId w:val="42"/>
        </w:numPr>
        <w:tabs>
          <w:tab w:val="left" w:pos="420"/>
        </w:tabs>
        <w:ind w:left="420" w:hanging="158"/>
        <w:rPr>
          <w:rFonts w:eastAsia="Times New Roman"/>
          <w:sz w:val="24"/>
          <w:szCs w:val="24"/>
        </w:rPr>
      </w:pPr>
      <w:r>
        <w:rPr>
          <w:rFonts w:eastAsia="Times New Roman"/>
          <w:sz w:val="24"/>
          <w:szCs w:val="24"/>
        </w:rPr>
        <w:t>государственными нормативными требованиями охраны труда.</w:t>
      </w:r>
    </w:p>
    <w:p w:rsidR="00B57B72" w:rsidRDefault="00B57B72" w:rsidP="00B57B72">
      <w:pPr>
        <w:spacing w:line="12"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Оперативное планирование по охране труда (мероприятия со сроками исполнения в течение года, целевые планы) осуществляется в каждом подразделении Школы и обеспечивает реализацию раздела "Охрана труда" коллективного договора. Разработку и выполнение мероприятий организует руководитель подразделения (отдела, отделения и т.д.).</w:t>
      </w:r>
    </w:p>
    <w:p w:rsidR="00B57B72" w:rsidRDefault="00B57B72" w:rsidP="001E5EB5">
      <w:pPr>
        <w:numPr>
          <w:ilvl w:val="0"/>
          <w:numId w:val="43"/>
        </w:numPr>
        <w:tabs>
          <w:tab w:val="left" w:pos="1346"/>
        </w:tabs>
        <w:spacing w:line="232" w:lineRule="auto"/>
        <w:ind w:left="4200" w:right="360" w:hanging="3220"/>
        <w:rPr>
          <w:rFonts w:eastAsia="Times New Roman"/>
          <w:b/>
          <w:bCs/>
          <w:sz w:val="24"/>
          <w:szCs w:val="24"/>
        </w:rPr>
      </w:pPr>
      <w:r>
        <w:rPr>
          <w:rFonts w:eastAsia="Times New Roman"/>
          <w:b/>
          <w:bCs/>
          <w:sz w:val="24"/>
          <w:szCs w:val="24"/>
        </w:rPr>
        <w:t>Процедуры, направленные на достижение целей работодателя в области охраны труда</w:t>
      </w:r>
    </w:p>
    <w:p w:rsidR="00B57B72" w:rsidRDefault="00B57B72" w:rsidP="00B57B72">
      <w:pPr>
        <w:spacing w:line="232" w:lineRule="auto"/>
        <w:ind w:left="260"/>
        <w:rPr>
          <w:sz w:val="20"/>
          <w:szCs w:val="20"/>
        </w:rPr>
      </w:pPr>
      <w:r>
        <w:rPr>
          <w:rFonts w:eastAsia="Times New Roman"/>
          <w:b/>
          <w:bCs/>
          <w:sz w:val="24"/>
          <w:szCs w:val="24"/>
        </w:rPr>
        <w:t>10.1. Порядок проведения специальной оценки условий труда. Сертификация организации работ по охране труда.</w:t>
      </w:r>
    </w:p>
    <w:p w:rsidR="00B57B72" w:rsidRDefault="00B57B72" w:rsidP="00B57B72">
      <w:pPr>
        <w:spacing w:line="9" w:lineRule="exact"/>
        <w:rPr>
          <w:sz w:val="20"/>
          <w:szCs w:val="20"/>
        </w:rPr>
      </w:pPr>
    </w:p>
    <w:p w:rsidR="00B57B72" w:rsidRDefault="00B57B72" w:rsidP="00B57B72">
      <w:pPr>
        <w:spacing w:line="232" w:lineRule="auto"/>
        <w:ind w:left="260" w:right="20" w:firstLine="360"/>
        <w:rPr>
          <w:sz w:val="20"/>
          <w:szCs w:val="20"/>
        </w:rPr>
      </w:pPr>
      <w:r>
        <w:rPr>
          <w:rFonts w:eastAsia="Times New Roman"/>
          <w:sz w:val="24"/>
          <w:szCs w:val="24"/>
        </w:rPr>
        <w:t>Работодатель обязан обеспечить проведение специальной оценки условий труда с дальнейшей сертификацией организации работ по охране труда (статья 212 ТК РФ).</w:t>
      </w:r>
    </w:p>
    <w:p w:rsidR="00B57B72" w:rsidRDefault="00B57B72" w:rsidP="00B57B72">
      <w:pPr>
        <w:spacing w:line="14" w:lineRule="exact"/>
        <w:rPr>
          <w:sz w:val="20"/>
          <w:szCs w:val="20"/>
        </w:rPr>
      </w:pPr>
    </w:p>
    <w:p w:rsidR="00B57B72" w:rsidRDefault="00B57B72" w:rsidP="001E5EB5">
      <w:pPr>
        <w:numPr>
          <w:ilvl w:val="1"/>
          <w:numId w:val="44"/>
        </w:numPr>
        <w:tabs>
          <w:tab w:val="left" w:pos="889"/>
        </w:tabs>
        <w:spacing w:line="235" w:lineRule="auto"/>
        <w:ind w:left="260" w:firstLine="362"/>
        <w:jc w:val="both"/>
        <w:rPr>
          <w:rFonts w:eastAsia="Times New Roman"/>
          <w:sz w:val="24"/>
          <w:szCs w:val="24"/>
        </w:rPr>
      </w:pPr>
      <w:proofErr w:type="gramStart"/>
      <w:r>
        <w:rPr>
          <w:rFonts w:eastAsia="Times New Roman"/>
          <w:sz w:val="24"/>
          <w:szCs w:val="24"/>
        </w:rPr>
        <w:t>соответствии</w:t>
      </w:r>
      <w:proofErr w:type="gramEnd"/>
      <w:r>
        <w:rPr>
          <w:rFonts w:eastAsia="Times New Roman"/>
          <w:sz w:val="24"/>
          <w:szCs w:val="24"/>
        </w:rPr>
        <w:t xml:space="preserve"> со статьей 209 ТК РФ специальная оценка условий труда - оценка условий труда на рабочих местах в целях выявления вредных и (или) опасных производственных факторов и осуществления мероприятий по приведению условий труда</w:t>
      </w:r>
    </w:p>
    <w:p w:rsidR="00B57B72" w:rsidRDefault="00B57B72" w:rsidP="00B57B72">
      <w:pPr>
        <w:spacing w:line="13" w:lineRule="exact"/>
        <w:rPr>
          <w:rFonts w:eastAsia="Times New Roman"/>
          <w:sz w:val="24"/>
          <w:szCs w:val="24"/>
        </w:rPr>
      </w:pPr>
    </w:p>
    <w:p w:rsidR="00B57B72" w:rsidRDefault="00B57B72" w:rsidP="001E5EB5">
      <w:pPr>
        <w:numPr>
          <w:ilvl w:val="0"/>
          <w:numId w:val="44"/>
        </w:numPr>
        <w:tabs>
          <w:tab w:val="left" w:pos="433"/>
        </w:tabs>
        <w:spacing w:line="235" w:lineRule="auto"/>
        <w:ind w:left="620" w:hanging="358"/>
        <w:rPr>
          <w:rFonts w:eastAsia="Times New Roman"/>
          <w:sz w:val="24"/>
          <w:szCs w:val="24"/>
        </w:rPr>
      </w:pPr>
      <w:r>
        <w:rPr>
          <w:rFonts w:eastAsia="Times New Roman"/>
          <w:sz w:val="24"/>
          <w:szCs w:val="24"/>
        </w:rPr>
        <w:t>соответствие с государственными нормативными требованиями охраны труда. Специальная оценка проводится в соответствии с Методикой проведения специальной оценки условий труда, утвержденной приказом МТСЗ РФ от 24 января 2014 года</w:t>
      </w:r>
    </w:p>
    <w:p w:rsidR="00B57B72" w:rsidRDefault="00B57B72" w:rsidP="00B57B72">
      <w:pPr>
        <w:spacing w:line="2" w:lineRule="exact"/>
        <w:rPr>
          <w:sz w:val="20"/>
          <w:szCs w:val="20"/>
        </w:rPr>
      </w:pPr>
    </w:p>
    <w:p w:rsidR="00B57B72" w:rsidRDefault="00B57B72" w:rsidP="00B57B72">
      <w:pPr>
        <w:ind w:left="260"/>
        <w:rPr>
          <w:sz w:val="20"/>
          <w:szCs w:val="20"/>
        </w:rPr>
      </w:pPr>
      <w:r>
        <w:rPr>
          <w:rFonts w:eastAsia="Times New Roman"/>
          <w:sz w:val="24"/>
          <w:szCs w:val="24"/>
        </w:rPr>
        <w:t>№33н.</w:t>
      </w:r>
    </w:p>
    <w:p w:rsidR="00B57B72" w:rsidRDefault="00B57B72" w:rsidP="00B57B72">
      <w:pPr>
        <w:spacing w:line="12"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Специальной оценке подлежат все имеющиеся в Школе рабочие места. Сроки проведения в Школе устанавливаются исходя из того, что каждое рабочее место должно быть оценено не реже одного раза в пять лет. Документы по специальной оценке должны храниться в течение 45 лет.</w:t>
      </w:r>
    </w:p>
    <w:p w:rsidR="00B57B72" w:rsidRDefault="00B57B72" w:rsidP="00B57B72">
      <w:pPr>
        <w:spacing w:line="4" w:lineRule="exact"/>
        <w:rPr>
          <w:sz w:val="20"/>
          <w:szCs w:val="20"/>
        </w:rPr>
      </w:pPr>
    </w:p>
    <w:p w:rsidR="00B57B72" w:rsidRDefault="00B57B72" w:rsidP="00B57B72">
      <w:pPr>
        <w:ind w:left="620"/>
        <w:rPr>
          <w:sz w:val="20"/>
          <w:szCs w:val="20"/>
        </w:rPr>
      </w:pPr>
      <w:r>
        <w:rPr>
          <w:rFonts w:eastAsia="Times New Roman"/>
          <w:sz w:val="24"/>
          <w:szCs w:val="24"/>
        </w:rPr>
        <w:t>Проведение специальной оценки осуществляется в три этапа:</w:t>
      </w:r>
    </w:p>
    <w:p w:rsidR="00B57B72" w:rsidRDefault="00B57B72" w:rsidP="00B57B72">
      <w:pPr>
        <w:ind w:left="620"/>
        <w:rPr>
          <w:sz w:val="20"/>
          <w:szCs w:val="20"/>
        </w:rPr>
      </w:pPr>
      <w:r>
        <w:rPr>
          <w:rFonts w:eastAsia="Times New Roman"/>
          <w:sz w:val="24"/>
          <w:szCs w:val="24"/>
        </w:rPr>
        <w:t>1 этап: Подготовка к проведению специальной оценки.</w:t>
      </w:r>
    </w:p>
    <w:p w:rsidR="00B57B72" w:rsidRDefault="00B57B72" w:rsidP="00B57B72">
      <w:pPr>
        <w:ind w:left="620"/>
        <w:rPr>
          <w:sz w:val="20"/>
          <w:szCs w:val="20"/>
        </w:rPr>
      </w:pPr>
      <w:r>
        <w:rPr>
          <w:rFonts w:eastAsia="Times New Roman"/>
          <w:sz w:val="24"/>
          <w:szCs w:val="24"/>
        </w:rPr>
        <w:t>2 этап: Проведение специальной оценки.</w:t>
      </w:r>
    </w:p>
    <w:p w:rsidR="00B57B72" w:rsidRDefault="00B57B72" w:rsidP="00B57B72">
      <w:pPr>
        <w:spacing w:line="12"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3 этап: Оценка фактического состояния условий труда на рабочих местах и оформление ее результатов.</w:t>
      </w:r>
    </w:p>
    <w:p w:rsidR="00B57B72" w:rsidRDefault="00B57B72" w:rsidP="00B57B72">
      <w:pPr>
        <w:spacing w:line="2" w:lineRule="exact"/>
        <w:rPr>
          <w:sz w:val="20"/>
          <w:szCs w:val="20"/>
        </w:rPr>
      </w:pPr>
    </w:p>
    <w:p w:rsidR="00B57B72" w:rsidRDefault="00B57B72" w:rsidP="00B57B72">
      <w:pPr>
        <w:ind w:left="620"/>
        <w:rPr>
          <w:sz w:val="20"/>
          <w:szCs w:val="20"/>
        </w:rPr>
      </w:pPr>
      <w:r>
        <w:rPr>
          <w:rFonts w:eastAsia="Times New Roman"/>
          <w:sz w:val="24"/>
          <w:szCs w:val="24"/>
        </w:rPr>
        <w:t>Первый этап: подготовка к проведению специальной оценки.</w:t>
      </w:r>
    </w:p>
    <w:p w:rsidR="00B57B72" w:rsidRDefault="00B57B72" w:rsidP="00B57B72">
      <w:pPr>
        <w:spacing w:line="12"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Для организации и проведения специальной оценки в Школе издается приказ о проведении специальной оценки с утверждением состава комиссии, сроков и последовательности выполнения работ.</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Комиссия создается Школой, в которой проводится специальная оценка в целях координации, методического руководства и </w:t>
      </w:r>
      <w:proofErr w:type="gramStart"/>
      <w:r>
        <w:rPr>
          <w:rFonts w:eastAsia="Times New Roman"/>
          <w:sz w:val="24"/>
          <w:szCs w:val="24"/>
        </w:rPr>
        <w:t>контроля за</w:t>
      </w:r>
      <w:proofErr w:type="gramEnd"/>
      <w:r>
        <w:rPr>
          <w:rFonts w:eastAsia="Times New Roman"/>
          <w:sz w:val="24"/>
          <w:szCs w:val="24"/>
        </w:rPr>
        <w:t xml:space="preserve"> проведением работы по специальной оценке.</w:t>
      </w:r>
    </w:p>
    <w:p w:rsidR="00B57B72" w:rsidRDefault="00B57B72" w:rsidP="00B57B72">
      <w:pPr>
        <w:spacing w:line="14" w:lineRule="exact"/>
        <w:rPr>
          <w:sz w:val="20"/>
          <w:szCs w:val="20"/>
        </w:rPr>
      </w:pPr>
    </w:p>
    <w:p w:rsidR="00B57B72" w:rsidRDefault="00B57B72" w:rsidP="001E5EB5">
      <w:pPr>
        <w:numPr>
          <w:ilvl w:val="0"/>
          <w:numId w:val="45"/>
        </w:numPr>
        <w:tabs>
          <w:tab w:val="left" w:pos="848"/>
        </w:tabs>
        <w:spacing w:line="235" w:lineRule="auto"/>
        <w:ind w:left="260" w:firstLine="362"/>
        <w:jc w:val="both"/>
        <w:rPr>
          <w:rFonts w:eastAsia="Times New Roman"/>
          <w:sz w:val="24"/>
          <w:szCs w:val="24"/>
        </w:rPr>
      </w:pPr>
      <w:r>
        <w:rPr>
          <w:rFonts w:eastAsia="Times New Roman"/>
          <w:sz w:val="24"/>
          <w:szCs w:val="24"/>
        </w:rPr>
        <w:t>состав комиссии рекомендуется включать директора Школы, специалиста по охране труда, представителей профсоюзных организаций или других уполномоченных работниками представительных органов, представителя комиссии по охране труда, уполномоченных (доверенных) лиц по охране труда профессиональных союзов или трудового коллектива, представителей аттестующей организации.</w:t>
      </w:r>
    </w:p>
    <w:p w:rsidR="00B57B72" w:rsidRDefault="00B57B72" w:rsidP="00B57B72">
      <w:pPr>
        <w:spacing w:line="17" w:lineRule="exact"/>
        <w:rPr>
          <w:rFonts w:eastAsia="Times New Roman"/>
          <w:sz w:val="24"/>
          <w:szCs w:val="24"/>
        </w:rPr>
      </w:pPr>
    </w:p>
    <w:p w:rsidR="00B57B72" w:rsidRDefault="00B57B72" w:rsidP="00B57B72">
      <w:pPr>
        <w:spacing w:line="232" w:lineRule="auto"/>
        <w:ind w:left="260" w:firstLine="360"/>
        <w:rPr>
          <w:rFonts w:eastAsia="Times New Roman"/>
          <w:sz w:val="24"/>
          <w:szCs w:val="24"/>
        </w:rPr>
      </w:pPr>
      <w:r>
        <w:rPr>
          <w:rFonts w:eastAsia="Times New Roman"/>
          <w:sz w:val="24"/>
          <w:szCs w:val="24"/>
        </w:rPr>
        <w:t>Членам комиссии необходимо пройти подготовку по общим вопросам специальной оценки в учебных центрах (организациях), уполномоченных на этот вид обучения.</w:t>
      </w:r>
    </w:p>
    <w:p w:rsidR="00B57B72" w:rsidRDefault="00B57B72" w:rsidP="00B57B72">
      <w:pPr>
        <w:spacing w:line="13" w:lineRule="exact"/>
        <w:rPr>
          <w:rFonts w:eastAsia="Times New Roman"/>
          <w:sz w:val="24"/>
          <w:szCs w:val="24"/>
        </w:rPr>
      </w:pPr>
    </w:p>
    <w:p w:rsidR="00B57B72" w:rsidRDefault="00B57B72" w:rsidP="00B57B72">
      <w:pPr>
        <w:spacing w:line="237" w:lineRule="auto"/>
        <w:ind w:left="260" w:firstLine="360"/>
        <w:jc w:val="both"/>
        <w:rPr>
          <w:rFonts w:eastAsia="Times New Roman"/>
          <w:sz w:val="24"/>
          <w:szCs w:val="24"/>
        </w:rPr>
      </w:pPr>
      <w:proofErr w:type="gramStart"/>
      <w:r>
        <w:rPr>
          <w:rFonts w:eastAsia="Times New Roman"/>
          <w:sz w:val="24"/>
          <w:szCs w:val="24"/>
        </w:rPr>
        <w:t>Комиссия формирует необходимые для проведения специальной оценки документы и материалы, составляет полный перечень рабочих мест Школы с выделением аналогичных рабочих мест, готовит предложения по приведению наименования профессий и должностей работников Школы в соответствие с требованиями законодательства, присваивает коды производствам и номера каждому рабочему месту и др., а также осуществляет методическое руководство и контроль за проведением специальной оценки.</w:t>
      </w:r>
      <w:proofErr w:type="gramEnd"/>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При наличии в Школе аналогичных рабочих мест оценка факторов припроизводственной среды производится на основании данных, полученных при оценке 20% таких рабочих мест (но не менее двух). Условия труда и мероприятия по их улучшению, установленные хотя бы для одного рабочего места из числа 20% аналогичных рабочих мест, соответствуют всем 100% аналогичных рабочих мест.</w:t>
      </w:r>
    </w:p>
    <w:p w:rsidR="00B57B72" w:rsidRDefault="00B57B72" w:rsidP="00B57B72">
      <w:pPr>
        <w:spacing w:line="17" w:lineRule="exact"/>
        <w:rPr>
          <w:rFonts w:eastAsia="Times New Roman"/>
          <w:sz w:val="24"/>
          <w:szCs w:val="24"/>
        </w:rPr>
      </w:pPr>
    </w:p>
    <w:p w:rsidR="00B57B72" w:rsidRDefault="00B57B72" w:rsidP="00B57B72">
      <w:pPr>
        <w:spacing w:line="232" w:lineRule="auto"/>
        <w:ind w:left="620" w:right="4220"/>
        <w:rPr>
          <w:rFonts w:eastAsia="Times New Roman"/>
          <w:sz w:val="24"/>
          <w:szCs w:val="24"/>
        </w:rPr>
      </w:pPr>
      <w:r>
        <w:rPr>
          <w:rFonts w:eastAsia="Times New Roman"/>
          <w:sz w:val="24"/>
          <w:szCs w:val="24"/>
        </w:rPr>
        <w:lastRenderedPageBreak/>
        <w:t>Второй этап: проведение специальной оценки. Специальная оценка включает:</w:t>
      </w:r>
    </w:p>
    <w:p w:rsidR="00B57B72" w:rsidRDefault="00B57B72" w:rsidP="00B57B72">
      <w:pPr>
        <w:spacing w:line="2" w:lineRule="exact"/>
        <w:rPr>
          <w:rFonts w:eastAsia="Times New Roman"/>
          <w:sz w:val="24"/>
          <w:szCs w:val="24"/>
        </w:rPr>
      </w:pPr>
    </w:p>
    <w:p w:rsidR="00B57B72" w:rsidRDefault="00B57B72" w:rsidP="001E5EB5">
      <w:pPr>
        <w:numPr>
          <w:ilvl w:val="1"/>
          <w:numId w:val="45"/>
        </w:numPr>
        <w:tabs>
          <w:tab w:val="left" w:pos="2060"/>
        </w:tabs>
        <w:ind w:left="2060" w:hanging="358"/>
        <w:rPr>
          <w:rFonts w:ascii="Symbol" w:eastAsia="Symbol" w:hAnsi="Symbol" w:cs="Symbol"/>
          <w:sz w:val="24"/>
          <w:szCs w:val="24"/>
        </w:rPr>
      </w:pPr>
      <w:r>
        <w:rPr>
          <w:rFonts w:eastAsia="Times New Roman"/>
          <w:sz w:val="24"/>
          <w:szCs w:val="24"/>
        </w:rPr>
        <w:t>гигиеническую оценку условий труда;</w:t>
      </w:r>
    </w:p>
    <w:p w:rsidR="00B57B72" w:rsidRDefault="00B57B72" w:rsidP="00B57B72">
      <w:pPr>
        <w:spacing w:line="28" w:lineRule="exact"/>
        <w:rPr>
          <w:rFonts w:ascii="Symbol" w:eastAsia="Symbol" w:hAnsi="Symbol" w:cs="Symbol"/>
          <w:sz w:val="24"/>
          <w:szCs w:val="24"/>
        </w:rPr>
      </w:pPr>
    </w:p>
    <w:p w:rsidR="00B57B72" w:rsidRDefault="00B57B72" w:rsidP="001E5EB5">
      <w:pPr>
        <w:numPr>
          <w:ilvl w:val="1"/>
          <w:numId w:val="45"/>
        </w:numPr>
        <w:tabs>
          <w:tab w:val="left" w:pos="2060"/>
        </w:tabs>
        <w:spacing w:line="230" w:lineRule="auto"/>
        <w:ind w:left="2060" w:hanging="358"/>
        <w:jc w:val="both"/>
        <w:rPr>
          <w:rFonts w:ascii="Symbol" w:eastAsia="Symbol" w:hAnsi="Symbol" w:cs="Symbol"/>
          <w:sz w:val="24"/>
          <w:szCs w:val="24"/>
        </w:rPr>
      </w:pPr>
      <w:r>
        <w:rPr>
          <w:rFonts w:eastAsia="Times New Roman"/>
          <w:sz w:val="24"/>
          <w:szCs w:val="24"/>
        </w:rPr>
        <w:t xml:space="preserve">дополнительно: оценку </w:t>
      </w:r>
      <w:proofErr w:type="spellStart"/>
      <w:r>
        <w:rPr>
          <w:rFonts w:eastAsia="Times New Roman"/>
          <w:sz w:val="24"/>
          <w:szCs w:val="24"/>
        </w:rPr>
        <w:t>травмоопасности</w:t>
      </w:r>
      <w:proofErr w:type="spellEnd"/>
      <w:r>
        <w:rPr>
          <w:rFonts w:eastAsia="Times New Roman"/>
          <w:sz w:val="24"/>
          <w:szCs w:val="24"/>
        </w:rPr>
        <w:t xml:space="preserve">; оценку эффективности применения средств индивидуальной защиты (далее - </w:t>
      </w:r>
      <w:proofErr w:type="gramStart"/>
      <w:r>
        <w:rPr>
          <w:rFonts w:eastAsia="Times New Roman"/>
          <w:sz w:val="24"/>
          <w:szCs w:val="24"/>
        </w:rPr>
        <w:t>СИЗ</w:t>
      </w:r>
      <w:proofErr w:type="gramEnd"/>
      <w:r>
        <w:rPr>
          <w:rFonts w:eastAsia="Times New Roman"/>
          <w:sz w:val="24"/>
          <w:szCs w:val="24"/>
        </w:rPr>
        <w:t>) в целях снижения класса (подкласса) условий труда.</w:t>
      </w:r>
    </w:p>
    <w:p w:rsidR="00B57B72" w:rsidRDefault="00B57B72" w:rsidP="00B57B72">
      <w:pPr>
        <w:spacing w:line="102" w:lineRule="exact"/>
        <w:rPr>
          <w:sz w:val="20"/>
          <w:szCs w:val="20"/>
        </w:rPr>
      </w:pPr>
    </w:p>
    <w:p w:rsidR="00B57B72" w:rsidRDefault="00B57B72" w:rsidP="00B57B72">
      <w:pPr>
        <w:ind w:left="620"/>
        <w:rPr>
          <w:sz w:val="20"/>
          <w:szCs w:val="20"/>
        </w:rPr>
      </w:pPr>
      <w:r>
        <w:rPr>
          <w:rFonts w:eastAsia="Times New Roman"/>
          <w:sz w:val="24"/>
          <w:szCs w:val="24"/>
        </w:rPr>
        <w:t>Гигиеническая оценка условий труда:</w:t>
      </w:r>
    </w:p>
    <w:p w:rsidR="00B57B72" w:rsidRDefault="00B57B72" w:rsidP="00B57B72">
      <w:pPr>
        <w:spacing w:line="31" w:lineRule="exact"/>
        <w:rPr>
          <w:sz w:val="20"/>
          <w:szCs w:val="20"/>
        </w:rPr>
      </w:pPr>
    </w:p>
    <w:p w:rsidR="00B57B72" w:rsidRDefault="00B57B72" w:rsidP="001E5EB5">
      <w:pPr>
        <w:numPr>
          <w:ilvl w:val="0"/>
          <w:numId w:val="46"/>
        </w:numPr>
        <w:tabs>
          <w:tab w:val="left" w:pos="2060"/>
        </w:tabs>
        <w:spacing w:line="235" w:lineRule="auto"/>
        <w:ind w:left="2060" w:hanging="358"/>
        <w:jc w:val="both"/>
        <w:rPr>
          <w:rFonts w:ascii="Symbol" w:eastAsia="Symbol" w:hAnsi="Symbol" w:cs="Symbol"/>
          <w:sz w:val="24"/>
          <w:szCs w:val="24"/>
        </w:rPr>
      </w:pPr>
      <w:r>
        <w:rPr>
          <w:rFonts w:eastAsia="Times New Roman"/>
          <w:sz w:val="24"/>
          <w:szCs w:val="24"/>
        </w:rPr>
        <w:t>оцениваются все имеющиеся на рабочем месте вредные и (или) опасные физические, химические и биологические производственные факторы, тяжесть и (или) напряженность трудового процесса. Уровни вредных и (или) опасных производственных факторов определяются на основе инструментальных измерений при ведении производственных процессов в соответствии с технологической документацией при исправных и эффективно действующих средствах коллективной защиты;</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46"/>
        </w:numPr>
        <w:tabs>
          <w:tab w:val="left" w:pos="2060"/>
        </w:tabs>
        <w:spacing w:line="228" w:lineRule="auto"/>
        <w:ind w:left="2060" w:hanging="358"/>
        <w:jc w:val="both"/>
        <w:rPr>
          <w:rFonts w:ascii="Symbol" w:eastAsia="Symbol" w:hAnsi="Symbol" w:cs="Symbol"/>
          <w:sz w:val="24"/>
          <w:szCs w:val="24"/>
        </w:rPr>
      </w:pPr>
      <w:r>
        <w:rPr>
          <w:rFonts w:eastAsia="Times New Roman"/>
          <w:sz w:val="24"/>
          <w:szCs w:val="24"/>
        </w:rPr>
        <w:t>по каждому фактору на отдельное рабочее место оформляются протоколы измерений и оценок, являющиеся неотъемлемой частью карты специальной оценки;</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46"/>
        </w:numPr>
        <w:tabs>
          <w:tab w:val="left" w:pos="2060"/>
        </w:tabs>
        <w:spacing w:line="225" w:lineRule="auto"/>
        <w:ind w:left="2060" w:hanging="358"/>
        <w:rPr>
          <w:rFonts w:ascii="Symbol" w:eastAsia="Symbol" w:hAnsi="Symbol" w:cs="Symbol"/>
          <w:sz w:val="24"/>
          <w:szCs w:val="24"/>
        </w:rPr>
      </w:pPr>
      <w:r>
        <w:rPr>
          <w:rFonts w:eastAsia="Times New Roman"/>
          <w:sz w:val="24"/>
          <w:szCs w:val="24"/>
        </w:rPr>
        <w:t>оценка факторов производственной среды и трудового процесса основана на гигиенической классификации условий труда.</w:t>
      </w:r>
    </w:p>
    <w:p w:rsidR="00B57B72" w:rsidRDefault="00B57B72" w:rsidP="00B57B72">
      <w:pPr>
        <w:spacing w:line="13" w:lineRule="exact"/>
        <w:rPr>
          <w:sz w:val="20"/>
          <w:szCs w:val="20"/>
        </w:rPr>
      </w:pPr>
    </w:p>
    <w:p w:rsidR="00B57B72" w:rsidRDefault="00B57B72" w:rsidP="00B57B72">
      <w:pPr>
        <w:spacing w:line="232" w:lineRule="auto"/>
        <w:ind w:left="260" w:firstLine="360"/>
        <w:rPr>
          <w:sz w:val="20"/>
          <w:szCs w:val="20"/>
        </w:rPr>
      </w:pPr>
      <w:r>
        <w:rPr>
          <w:rFonts w:eastAsia="Times New Roman"/>
          <w:sz w:val="24"/>
          <w:szCs w:val="24"/>
        </w:rPr>
        <w:t>Третий этап: оценка фактического состояния условий труда на рабочих местах и оформление ее результатов.</w:t>
      </w:r>
    </w:p>
    <w:p w:rsidR="00B57B72" w:rsidRDefault="00B57B72" w:rsidP="00B57B72">
      <w:pPr>
        <w:spacing w:line="14" w:lineRule="exact"/>
        <w:rPr>
          <w:sz w:val="20"/>
          <w:szCs w:val="20"/>
        </w:rPr>
      </w:pPr>
    </w:p>
    <w:p w:rsidR="00B57B72" w:rsidRDefault="00B57B72" w:rsidP="00B57B72">
      <w:pPr>
        <w:spacing w:line="232" w:lineRule="auto"/>
        <w:ind w:left="260" w:firstLine="360"/>
        <w:rPr>
          <w:sz w:val="20"/>
          <w:szCs w:val="20"/>
        </w:rPr>
      </w:pPr>
      <w:r>
        <w:rPr>
          <w:rFonts w:eastAsia="Times New Roman"/>
          <w:sz w:val="24"/>
          <w:szCs w:val="24"/>
        </w:rPr>
        <w:t>Фактическое состояние условий труда на рабочем месте определяется на основании оценок:</w:t>
      </w:r>
    </w:p>
    <w:p w:rsidR="00B57B72" w:rsidRDefault="00B57B72" w:rsidP="00B57B72">
      <w:pPr>
        <w:spacing w:line="33" w:lineRule="exact"/>
        <w:rPr>
          <w:sz w:val="20"/>
          <w:szCs w:val="20"/>
        </w:rPr>
      </w:pPr>
    </w:p>
    <w:p w:rsidR="00B57B72" w:rsidRDefault="00B57B72" w:rsidP="001E5EB5">
      <w:pPr>
        <w:numPr>
          <w:ilvl w:val="0"/>
          <w:numId w:val="47"/>
        </w:numPr>
        <w:tabs>
          <w:tab w:val="left" w:pos="1340"/>
        </w:tabs>
        <w:spacing w:line="225" w:lineRule="auto"/>
        <w:ind w:left="1340" w:hanging="358"/>
        <w:rPr>
          <w:rFonts w:ascii="Symbol" w:eastAsia="Symbol" w:hAnsi="Symbol" w:cs="Symbol"/>
          <w:sz w:val="24"/>
          <w:szCs w:val="24"/>
        </w:rPr>
      </w:pPr>
      <w:r>
        <w:rPr>
          <w:rFonts w:eastAsia="Times New Roman"/>
          <w:sz w:val="24"/>
          <w:szCs w:val="24"/>
        </w:rPr>
        <w:t>по классу и степени вредности и (или) опасности факторов производственной среды и трудового процесса;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47"/>
        </w:numPr>
        <w:tabs>
          <w:tab w:val="left" w:pos="1340"/>
        </w:tabs>
        <w:spacing w:line="225" w:lineRule="auto"/>
        <w:ind w:left="1340" w:hanging="358"/>
        <w:rPr>
          <w:rFonts w:ascii="Symbol" w:eastAsia="Symbol" w:hAnsi="Symbol" w:cs="Symbol"/>
          <w:sz w:val="24"/>
          <w:szCs w:val="24"/>
        </w:rPr>
      </w:pPr>
      <w:r>
        <w:rPr>
          <w:rFonts w:eastAsia="Times New Roman"/>
          <w:sz w:val="24"/>
          <w:szCs w:val="24"/>
        </w:rPr>
        <w:t xml:space="preserve">дополнительно: по классу условий труда по </w:t>
      </w:r>
      <w:proofErr w:type="spellStart"/>
      <w:r>
        <w:rPr>
          <w:rFonts w:eastAsia="Times New Roman"/>
          <w:sz w:val="24"/>
          <w:szCs w:val="24"/>
        </w:rPr>
        <w:t>травмоопасности</w:t>
      </w:r>
      <w:proofErr w:type="spellEnd"/>
      <w:r>
        <w:rPr>
          <w:rFonts w:eastAsia="Times New Roman"/>
          <w:sz w:val="24"/>
          <w:szCs w:val="24"/>
        </w:rPr>
        <w:t xml:space="preserve"> и по оценке эффективности применения </w:t>
      </w:r>
      <w:proofErr w:type="gramStart"/>
      <w:r>
        <w:rPr>
          <w:rFonts w:eastAsia="Times New Roman"/>
          <w:sz w:val="24"/>
          <w:szCs w:val="24"/>
        </w:rPr>
        <w:t>СИЗ</w:t>
      </w:r>
      <w:proofErr w:type="gramEnd"/>
      <w:r>
        <w:rPr>
          <w:rFonts w:eastAsia="Times New Roman"/>
          <w:sz w:val="24"/>
          <w:szCs w:val="24"/>
        </w:rPr>
        <w:t>.</w:t>
      </w:r>
    </w:p>
    <w:p w:rsidR="00B57B72" w:rsidRDefault="00B57B72" w:rsidP="00B57B72">
      <w:pPr>
        <w:spacing w:line="13" w:lineRule="exact"/>
        <w:rPr>
          <w:sz w:val="20"/>
          <w:szCs w:val="20"/>
        </w:rPr>
      </w:pPr>
    </w:p>
    <w:p w:rsidR="00B57B72" w:rsidRDefault="00B57B72" w:rsidP="00B57B72">
      <w:pPr>
        <w:spacing w:line="232" w:lineRule="auto"/>
        <w:ind w:left="260" w:right="20" w:firstLine="360"/>
        <w:jc w:val="both"/>
        <w:rPr>
          <w:sz w:val="20"/>
          <w:szCs w:val="20"/>
        </w:rPr>
      </w:pPr>
      <w:r>
        <w:rPr>
          <w:rFonts w:eastAsia="Times New Roman"/>
          <w:sz w:val="24"/>
          <w:szCs w:val="24"/>
        </w:rPr>
        <w:t>По результатам оценок и на основе действующей классификации условий труда рабочее место считается оцененным с соответствующим классом условий труда.</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При отнесении условий труда на рабочем месте к опасному классу в Школе незамедлительно разрабатывается комплекс мер, направленных на снижение уровня воздействия опасных факторов производственной среды и трудового процесса либо на уменьшение времени их воздействия.</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Результаты специальной оценки условий труда оформляются в виде пакета документов, содержащих:</w:t>
      </w:r>
    </w:p>
    <w:p w:rsidR="00B57B72" w:rsidRDefault="00B57B72" w:rsidP="00B57B72">
      <w:pPr>
        <w:spacing w:line="33" w:lineRule="exact"/>
        <w:rPr>
          <w:sz w:val="20"/>
          <w:szCs w:val="20"/>
        </w:rPr>
      </w:pPr>
    </w:p>
    <w:p w:rsidR="00B57B72" w:rsidRDefault="00B57B72" w:rsidP="001E5EB5">
      <w:pPr>
        <w:numPr>
          <w:ilvl w:val="0"/>
          <w:numId w:val="48"/>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приказ о проведении специальной оценки условий труда и привлечении к этой работе специализированной организации;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48"/>
        </w:numPr>
        <w:tabs>
          <w:tab w:val="left" w:pos="1340"/>
        </w:tabs>
        <w:spacing w:line="230" w:lineRule="auto"/>
        <w:ind w:left="1340" w:hanging="358"/>
        <w:jc w:val="both"/>
        <w:rPr>
          <w:rFonts w:ascii="Symbol" w:eastAsia="Symbol" w:hAnsi="Symbol" w:cs="Symbol"/>
          <w:sz w:val="24"/>
          <w:szCs w:val="24"/>
        </w:rPr>
      </w:pPr>
      <w:r>
        <w:rPr>
          <w:rFonts w:eastAsia="Times New Roman"/>
          <w:sz w:val="24"/>
          <w:szCs w:val="24"/>
        </w:rPr>
        <w:t>перечень рабочих мест Школы, подлежащих специальной оценке условий труда, с выделением аналогичных рабочих мест и указанием оцениваемых факторов условий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48"/>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копии документов на право проведения измерений и оценок условий труда специализированной организацией;</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48"/>
        </w:numPr>
        <w:tabs>
          <w:tab w:val="left" w:pos="1340"/>
        </w:tabs>
        <w:ind w:left="1340" w:hanging="358"/>
        <w:rPr>
          <w:rFonts w:ascii="Symbol" w:eastAsia="Symbol" w:hAnsi="Symbol" w:cs="Symbol"/>
          <w:sz w:val="24"/>
          <w:szCs w:val="24"/>
        </w:rPr>
      </w:pPr>
      <w:r>
        <w:rPr>
          <w:rFonts w:eastAsia="Times New Roman"/>
          <w:sz w:val="24"/>
          <w:szCs w:val="24"/>
        </w:rPr>
        <w:t>карты специальной оценки условий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48"/>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ведомости рабочих мест подразделений и результатов их оценки и сводную ведомость рабочих мест Школы и результатов их оценки;</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48"/>
        </w:numPr>
        <w:tabs>
          <w:tab w:val="left" w:pos="1340"/>
        </w:tabs>
        <w:ind w:left="1340" w:hanging="358"/>
        <w:rPr>
          <w:rFonts w:ascii="Symbol" w:eastAsia="Symbol" w:hAnsi="Symbol" w:cs="Symbol"/>
          <w:sz w:val="24"/>
          <w:szCs w:val="24"/>
        </w:rPr>
      </w:pPr>
      <w:r>
        <w:rPr>
          <w:rFonts w:eastAsia="Times New Roman"/>
          <w:sz w:val="24"/>
          <w:szCs w:val="24"/>
        </w:rPr>
        <w:t>план мероприятий по улучшению и оздоровлению условий труда в Школе;</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48"/>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протокол заседания комиссии по результатам специальной оценки условий труда;</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48"/>
        </w:numPr>
        <w:tabs>
          <w:tab w:val="left" w:pos="1340"/>
        </w:tabs>
        <w:ind w:left="1340" w:hanging="358"/>
        <w:rPr>
          <w:rFonts w:ascii="Symbol" w:eastAsia="Symbol" w:hAnsi="Symbol" w:cs="Symbol"/>
          <w:sz w:val="24"/>
          <w:szCs w:val="24"/>
        </w:rPr>
      </w:pPr>
      <w:r>
        <w:rPr>
          <w:rFonts w:eastAsia="Times New Roman"/>
          <w:sz w:val="24"/>
          <w:szCs w:val="24"/>
        </w:rPr>
        <w:t xml:space="preserve">приказ </w:t>
      </w:r>
      <w:proofErr w:type="gramStart"/>
      <w:r>
        <w:rPr>
          <w:rFonts w:eastAsia="Times New Roman"/>
          <w:sz w:val="24"/>
          <w:szCs w:val="24"/>
        </w:rPr>
        <w:t>о</w:t>
      </w:r>
      <w:proofErr w:type="gramEnd"/>
      <w:r>
        <w:rPr>
          <w:rFonts w:eastAsia="Times New Roman"/>
          <w:sz w:val="24"/>
          <w:szCs w:val="24"/>
        </w:rPr>
        <w:t xml:space="preserve"> утверждении результатов специальной оценки условий труда.</w:t>
      </w:r>
    </w:p>
    <w:p w:rsidR="00B57B72" w:rsidRDefault="00B57B72" w:rsidP="00B57B72">
      <w:pPr>
        <w:spacing w:line="12"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По итогам оценки определяются рабочие места с вредными и (или) опасными условиями труда, устанавливаются компенсации, предусмотренные ТК РФ, устанавливается возможность использования на данном рабочем месте труда женщин и лиц моложе 18 лет.</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На основе результатов оценки проводится ознакомление каждого работника с условиями труда на его рабочем месте посредством подписания карты специальной оценки условий труда.</w:t>
      </w:r>
    </w:p>
    <w:p w:rsidR="00B57B72" w:rsidRDefault="00B57B72" w:rsidP="00B57B72">
      <w:pPr>
        <w:spacing w:line="3" w:lineRule="exact"/>
        <w:rPr>
          <w:sz w:val="20"/>
          <w:szCs w:val="20"/>
        </w:rPr>
      </w:pPr>
    </w:p>
    <w:p w:rsidR="00B57B72" w:rsidRDefault="00B57B72" w:rsidP="00B57B72">
      <w:pPr>
        <w:ind w:left="620"/>
        <w:rPr>
          <w:sz w:val="20"/>
          <w:szCs w:val="20"/>
        </w:rPr>
      </w:pPr>
      <w:r>
        <w:rPr>
          <w:rFonts w:eastAsia="Times New Roman"/>
          <w:sz w:val="24"/>
          <w:szCs w:val="24"/>
        </w:rPr>
        <w:lastRenderedPageBreak/>
        <w:t>Результаты оценки используются в целях:</w:t>
      </w:r>
    </w:p>
    <w:p w:rsidR="00B57B72" w:rsidRDefault="00B57B72" w:rsidP="00B57B72">
      <w:pPr>
        <w:spacing w:line="31" w:lineRule="exact"/>
        <w:rPr>
          <w:sz w:val="20"/>
          <w:szCs w:val="20"/>
        </w:rPr>
      </w:pPr>
    </w:p>
    <w:p w:rsidR="00B57B72" w:rsidRPr="00937CD3" w:rsidRDefault="00B57B72" w:rsidP="00B57B72">
      <w:pPr>
        <w:numPr>
          <w:ilvl w:val="0"/>
          <w:numId w:val="49"/>
        </w:numPr>
        <w:tabs>
          <w:tab w:val="left" w:pos="1340"/>
        </w:tabs>
        <w:spacing w:line="171" w:lineRule="exact"/>
        <w:ind w:left="1340" w:hanging="358"/>
        <w:jc w:val="both"/>
        <w:rPr>
          <w:sz w:val="20"/>
          <w:szCs w:val="20"/>
        </w:rPr>
      </w:pPr>
      <w:r w:rsidRPr="00937CD3">
        <w:rPr>
          <w:rFonts w:eastAsia="Times New Roman"/>
          <w:sz w:val="24"/>
          <w:szCs w:val="24"/>
        </w:rPr>
        <w:t>обеспечения контроля состояния условий труда на рабочих местах и правильности обеспечения работников сертифицированными средствами</w:t>
      </w:r>
      <w:r w:rsidR="00937CD3" w:rsidRPr="00937CD3">
        <w:rPr>
          <w:rFonts w:eastAsia="Times New Roman"/>
          <w:sz w:val="24"/>
          <w:szCs w:val="24"/>
        </w:rPr>
        <w:t xml:space="preserve"> </w:t>
      </w:r>
      <w:r w:rsidRPr="00937CD3">
        <w:rPr>
          <w:rFonts w:eastAsia="Times New Roman"/>
          <w:sz w:val="24"/>
          <w:szCs w:val="24"/>
        </w:rPr>
        <w:t>индивидуальной и коллективной защиты;</w:t>
      </w:r>
    </w:p>
    <w:p w:rsidR="00B57B72" w:rsidRDefault="00B57B72" w:rsidP="00B57B72">
      <w:pPr>
        <w:spacing w:line="1" w:lineRule="exact"/>
        <w:rPr>
          <w:sz w:val="20"/>
          <w:szCs w:val="20"/>
        </w:rPr>
      </w:pPr>
    </w:p>
    <w:p w:rsidR="00B57B72" w:rsidRDefault="00B57B72" w:rsidP="001E5EB5">
      <w:pPr>
        <w:numPr>
          <w:ilvl w:val="0"/>
          <w:numId w:val="50"/>
        </w:numPr>
        <w:tabs>
          <w:tab w:val="left" w:pos="1340"/>
        </w:tabs>
        <w:ind w:left="1340" w:hanging="358"/>
        <w:rPr>
          <w:rFonts w:ascii="Symbol" w:eastAsia="Symbol" w:hAnsi="Symbol" w:cs="Symbol"/>
          <w:sz w:val="24"/>
          <w:szCs w:val="24"/>
        </w:rPr>
      </w:pPr>
      <w:r>
        <w:rPr>
          <w:rFonts w:eastAsia="Times New Roman"/>
          <w:sz w:val="24"/>
          <w:szCs w:val="24"/>
        </w:rPr>
        <w:t>оценки, контроля и управления профессиональными рисками;</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50"/>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предоставления работникам достоверной информации об условиях труда на рабочих метах, полагающихся гарантиях и компенсациях, а также включения их характеристик в трудовой договор;</w:t>
      </w:r>
    </w:p>
    <w:p w:rsidR="00B57B72" w:rsidRDefault="00B57B72" w:rsidP="00B57B72">
      <w:pPr>
        <w:spacing w:line="4" w:lineRule="exact"/>
        <w:rPr>
          <w:rFonts w:ascii="Symbol" w:eastAsia="Symbol" w:hAnsi="Symbol" w:cs="Symbol"/>
          <w:sz w:val="24"/>
          <w:szCs w:val="24"/>
        </w:rPr>
      </w:pPr>
    </w:p>
    <w:p w:rsidR="00B57B72" w:rsidRDefault="00B57B72" w:rsidP="001E5EB5">
      <w:pPr>
        <w:numPr>
          <w:ilvl w:val="0"/>
          <w:numId w:val="50"/>
        </w:numPr>
        <w:tabs>
          <w:tab w:val="left" w:pos="1340"/>
        </w:tabs>
        <w:ind w:left="1340" w:hanging="358"/>
        <w:rPr>
          <w:rFonts w:ascii="Symbol" w:eastAsia="Symbol" w:hAnsi="Symbol" w:cs="Symbol"/>
          <w:sz w:val="24"/>
          <w:szCs w:val="24"/>
        </w:rPr>
      </w:pPr>
      <w:r>
        <w:rPr>
          <w:rFonts w:eastAsia="Times New Roman"/>
          <w:sz w:val="24"/>
          <w:szCs w:val="24"/>
        </w:rPr>
        <w:t>организации проведения установленных и внеочередных медосмотров;</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50"/>
        </w:numPr>
        <w:tabs>
          <w:tab w:val="left" w:pos="1340"/>
        </w:tabs>
        <w:spacing w:line="225" w:lineRule="auto"/>
        <w:ind w:left="1340" w:hanging="358"/>
        <w:rPr>
          <w:rFonts w:ascii="Symbol" w:eastAsia="Symbol" w:hAnsi="Symbol" w:cs="Symbol"/>
          <w:sz w:val="24"/>
          <w:szCs w:val="24"/>
        </w:rPr>
      </w:pPr>
      <w:r>
        <w:rPr>
          <w:rFonts w:eastAsia="Times New Roman"/>
          <w:sz w:val="24"/>
          <w:szCs w:val="24"/>
        </w:rPr>
        <w:t>принятия мер по надлежащему санитарно-бытовому и профилактическому обеспечению работников;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50"/>
        </w:numPr>
        <w:tabs>
          <w:tab w:val="left" w:pos="1340"/>
        </w:tabs>
        <w:spacing w:line="225" w:lineRule="auto"/>
        <w:ind w:left="1340" w:hanging="358"/>
        <w:rPr>
          <w:rFonts w:ascii="Symbol" w:eastAsia="Symbol" w:hAnsi="Symbol" w:cs="Symbol"/>
          <w:sz w:val="24"/>
          <w:szCs w:val="24"/>
        </w:rPr>
      </w:pPr>
      <w:r>
        <w:rPr>
          <w:rFonts w:eastAsia="Times New Roman"/>
          <w:sz w:val="24"/>
          <w:szCs w:val="24"/>
        </w:rPr>
        <w:t>обоснования планирования и финансирования мероприятий по улучшению условий и охраны труда в организациях;</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50"/>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последующего подтверждения соответствия организации работ по охране труда государственным нормативным требованиям охраны труда и др.</w:t>
      </w:r>
    </w:p>
    <w:p w:rsidR="00B57B72" w:rsidRDefault="00B57B72" w:rsidP="00B57B72">
      <w:pPr>
        <w:spacing w:line="13"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После проведения специальной оценки условий труда директор Школы образования направляет комплект документов в государственную инспекцию труда в Санкт-Петербурге.</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Государственная экспертиза условий труда в целях оценки качества проведения специальной оценки условий труда осуществляется управлением по труду и занятости </w:t>
      </w:r>
      <w:r w:rsidR="00937CD3">
        <w:rPr>
          <w:rFonts w:eastAsia="Times New Roman"/>
          <w:sz w:val="24"/>
          <w:szCs w:val="24"/>
        </w:rPr>
        <w:t>г</w:t>
      </w:r>
      <w:proofErr w:type="gramStart"/>
      <w:r w:rsidR="00937CD3">
        <w:rPr>
          <w:rFonts w:eastAsia="Times New Roman"/>
          <w:sz w:val="24"/>
          <w:szCs w:val="24"/>
        </w:rPr>
        <w:t>.К</w:t>
      </w:r>
      <w:proofErr w:type="gramEnd"/>
      <w:r w:rsidR="00937CD3">
        <w:rPr>
          <w:rFonts w:eastAsia="Times New Roman"/>
          <w:sz w:val="24"/>
          <w:szCs w:val="24"/>
        </w:rPr>
        <w:t>азани</w:t>
      </w:r>
      <w:r>
        <w:rPr>
          <w:rFonts w:eastAsia="Times New Roman"/>
          <w:sz w:val="24"/>
          <w:szCs w:val="24"/>
        </w:rPr>
        <w:t>.</w:t>
      </w:r>
    </w:p>
    <w:p w:rsidR="00B57B72" w:rsidRDefault="00B57B72" w:rsidP="00B57B72">
      <w:pPr>
        <w:spacing w:line="283" w:lineRule="exact"/>
        <w:rPr>
          <w:sz w:val="20"/>
          <w:szCs w:val="20"/>
        </w:rPr>
      </w:pPr>
    </w:p>
    <w:p w:rsidR="00B57B72" w:rsidRDefault="00B57B72" w:rsidP="00B57B72">
      <w:pPr>
        <w:ind w:left="260"/>
        <w:rPr>
          <w:sz w:val="20"/>
          <w:szCs w:val="20"/>
        </w:rPr>
      </w:pPr>
      <w:r>
        <w:rPr>
          <w:rFonts w:eastAsia="Times New Roman"/>
          <w:b/>
          <w:bCs/>
          <w:sz w:val="24"/>
          <w:szCs w:val="24"/>
        </w:rPr>
        <w:t>10.2. Декларирование условий труда на рабочих местах.</w:t>
      </w:r>
    </w:p>
    <w:p w:rsidR="00B57B72" w:rsidRDefault="00B57B72" w:rsidP="00B57B72">
      <w:pPr>
        <w:spacing w:line="7" w:lineRule="exact"/>
        <w:rPr>
          <w:sz w:val="20"/>
          <w:szCs w:val="20"/>
        </w:rPr>
      </w:pPr>
    </w:p>
    <w:p w:rsidR="00B57B72" w:rsidRDefault="00B57B72" w:rsidP="001E5EB5">
      <w:pPr>
        <w:numPr>
          <w:ilvl w:val="0"/>
          <w:numId w:val="51"/>
        </w:numPr>
        <w:tabs>
          <w:tab w:val="left" w:pos="872"/>
        </w:tabs>
        <w:spacing w:line="237" w:lineRule="auto"/>
        <w:ind w:left="260" w:firstLine="362"/>
        <w:jc w:val="both"/>
        <w:rPr>
          <w:rFonts w:eastAsia="Times New Roman"/>
          <w:sz w:val="24"/>
          <w:szCs w:val="24"/>
        </w:rPr>
      </w:pPr>
      <w:r>
        <w:rPr>
          <w:rFonts w:eastAsia="Times New Roman"/>
          <w:sz w:val="24"/>
          <w:szCs w:val="24"/>
        </w:rPr>
        <w:t xml:space="preserve">отношении рабочих мест, на которых вредные и (или) опасные производственные факторы по результатам осуществления идентификации не выявлены, а также условия </w:t>
      </w:r>
      <w:proofErr w:type="gramStart"/>
      <w:r>
        <w:rPr>
          <w:rFonts w:eastAsia="Times New Roman"/>
          <w:sz w:val="24"/>
          <w:szCs w:val="24"/>
        </w:rPr>
        <w:t>труда</w:t>
      </w:r>
      <w:proofErr w:type="gramEnd"/>
      <w:r>
        <w:rPr>
          <w:rFonts w:eastAsia="Times New Roman"/>
          <w:sz w:val="24"/>
          <w:szCs w:val="24"/>
        </w:rPr>
        <w:t xml:space="preserve"> на которых по результатам исследований (испытаний) и измерений вредных и (или) опасных производственных факторов признаны оптимальными или допустимыми, за исключением рабочих мест, указанных в части 6 статьи 10 Федерального закона № 426 от 28.12.2013 г. "О СОУТ", работодателем подается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месту своего нахождения декларация соответствия условий труда государственным нормативным требованиям охраны труда.</w:t>
      </w:r>
    </w:p>
    <w:p w:rsidR="00B57B72" w:rsidRDefault="00B57B72" w:rsidP="00B57B72">
      <w:pPr>
        <w:spacing w:line="23" w:lineRule="exact"/>
        <w:rPr>
          <w:rFonts w:eastAsia="Times New Roman"/>
          <w:sz w:val="24"/>
          <w:szCs w:val="24"/>
        </w:rPr>
      </w:pPr>
    </w:p>
    <w:p w:rsidR="00B57B72" w:rsidRDefault="00B57B72" w:rsidP="00B57B72">
      <w:pPr>
        <w:spacing w:line="237" w:lineRule="auto"/>
        <w:ind w:left="260" w:firstLine="360"/>
        <w:jc w:val="both"/>
        <w:rPr>
          <w:rFonts w:eastAsia="Times New Roman"/>
          <w:sz w:val="24"/>
          <w:szCs w:val="24"/>
        </w:rPr>
      </w:pPr>
      <w:proofErr w:type="gramStart"/>
      <w:r>
        <w:rPr>
          <w:rFonts w:eastAsia="Times New Roman"/>
          <w:sz w:val="24"/>
          <w:szCs w:val="24"/>
        </w:rPr>
        <w:t>Форма и порядок подачи декларации соответствия условий труда государственным нормативным требованиям охраны труда установлены Приказом Минтруда России от 07.02.2014 N 80н (ред. от 14.11.2016)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roofErr w:type="gramEnd"/>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Декларация соответствия условий труда государственным нормативным требованиям охраны труда действительна в течение пяти лет. Указанный срок исчисляется со дня утверждения отчета о проведении СОУТ.</w:t>
      </w:r>
    </w:p>
    <w:p w:rsidR="00B57B72" w:rsidRDefault="00B57B72" w:rsidP="00B57B72">
      <w:pPr>
        <w:spacing w:line="13" w:lineRule="exact"/>
        <w:rPr>
          <w:rFonts w:eastAsia="Times New Roman"/>
          <w:sz w:val="24"/>
          <w:szCs w:val="24"/>
        </w:rPr>
      </w:pPr>
    </w:p>
    <w:p w:rsidR="00B57B72" w:rsidRDefault="00B57B72" w:rsidP="001E5EB5">
      <w:pPr>
        <w:numPr>
          <w:ilvl w:val="0"/>
          <w:numId w:val="51"/>
        </w:numPr>
        <w:tabs>
          <w:tab w:val="left" w:pos="994"/>
        </w:tabs>
        <w:spacing w:line="237" w:lineRule="auto"/>
        <w:ind w:left="260" w:firstLine="362"/>
        <w:jc w:val="both"/>
        <w:rPr>
          <w:rFonts w:eastAsia="Times New Roman"/>
          <w:sz w:val="24"/>
          <w:szCs w:val="24"/>
        </w:rPr>
      </w:pPr>
      <w:proofErr w:type="gramStart"/>
      <w:r>
        <w:rPr>
          <w:rFonts w:eastAsia="Times New Roman"/>
          <w:sz w:val="24"/>
          <w:szCs w:val="24"/>
        </w:rPr>
        <w:t>случае, если в период действия декларации соответствия условий труда государственным нормативным требованиям охраны труда с работником, занятым на рабочем месте, в отношении которого принята данная декларация, произошел несчастный случай на производстве (за исключением несчастного случая на производстве, произошедшего по вине третьих лиц) или у него выявлено профессиональное заболевание, причиной которых явилось воздействие на работника вредных и (или) опасных производственных факторов</w:t>
      </w:r>
      <w:proofErr w:type="gramEnd"/>
      <w:r>
        <w:rPr>
          <w:rFonts w:eastAsia="Times New Roman"/>
          <w:sz w:val="24"/>
          <w:szCs w:val="24"/>
        </w:rPr>
        <w:t xml:space="preserve">, </w:t>
      </w:r>
      <w:proofErr w:type="gramStart"/>
      <w:r>
        <w:rPr>
          <w:rFonts w:eastAsia="Times New Roman"/>
          <w:sz w:val="24"/>
          <w:szCs w:val="24"/>
        </w:rPr>
        <w:t>либо в отношении работника и (или) на его рабочем месте выявлены в ходе проведения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нарушения государственных нормативных требований охраны труда, содержащихся в федеральных законах и иных нормативных правовых актах РФ, в отношении такого рабочего места действие данной декларации прекращается и проводится внеплановая СОУТ.</w:t>
      </w:r>
      <w:proofErr w:type="gramEnd"/>
    </w:p>
    <w:p w:rsidR="00B57B72" w:rsidRDefault="00B57B72" w:rsidP="00B57B72">
      <w:pPr>
        <w:spacing w:line="4" w:lineRule="exact"/>
        <w:rPr>
          <w:sz w:val="20"/>
          <w:szCs w:val="20"/>
        </w:rPr>
      </w:pPr>
    </w:p>
    <w:p w:rsidR="00B57B72" w:rsidRDefault="00B57B72" w:rsidP="00410CE8">
      <w:pPr>
        <w:tabs>
          <w:tab w:val="left" w:pos="1220"/>
          <w:tab w:val="left" w:pos="2580"/>
          <w:tab w:val="left" w:pos="3480"/>
          <w:tab w:val="left" w:pos="4720"/>
          <w:tab w:val="left" w:pos="6220"/>
          <w:tab w:val="left" w:pos="7860"/>
          <w:tab w:val="left" w:pos="9020"/>
        </w:tabs>
        <w:ind w:left="620"/>
        <w:rPr>
          <w:rFonts w:eastAsia="Times New Roman"/>
          <w:sz w:val="24"/>
          <w:szCs w:val="24"/>
        </w:rPr>
      </w:pPr>
      <w:r>
        <w:rPr>
          <w:rFonts w:eastAsia="Times New Roman"/>
          <w:sz w:val="24"/>
          <w:szCs w:val="24"/>
        </w:rPr>
        <w:lastRenderedPageBreak/>
        <w:t>По</w:t>
      </w:r>
      <w:r w:rsidR="00410CE8">
        <w:rPr>
          <w:sz w:val="20"/>
          <w:szCs w:val="20"/>
        </w:rPr>
        <w:t xml:space="preserve"> </w:t>
      </w:r>
      <w:r>
        <w:rPr>
          <w:rFonts w:eastAsia="Times New Roman"/>
          <w:sz w:val="24"/>
          <w:szCs w:val="24"/>
        </w:rPr>
        <w:t>истечении</w:t>
      </w:r>
      <w:r w:rsidR="00410CE8">
        <w:rPr>
          <w:sz w:val="20"/>
          <w:szCs w:val="20"/>
        </w:rPr>
        <w:t xml:space="preserve"> </w:t>
      </w:r>
      <w:r>
        <w:rPr>
          <w:rFonts w:eastAsia="Times New Roman"/>
          <w:sz w:val="24"/>
          <w:szCs w:val="24"/>
        </w:rPr>
        <w:t>срока</w:t>
      </w:r>
      <w:r w:rsidR="00410CE8">
        <w:rPr>
          <w:sz w:val="20"/>
          <w:szCs w:val="20"/>
        </w:rPr>
        <w:t xml:space="preserve"> </w:t>
      </w:r>
      <w:r>
        <w:rPr>
          <w:rFonts w:eastAsia="Times New Roman"/>
          <w:sz w:val="24"/>
          <w:szCs w:val="24"/>
        </w:rPr>
        <w:t>действия</w:t>
      </w:r>
      <w:r w:rsidR="00410CE8">
        <w:rPr>
          <w:sz w:val="20"/>
          <w:szCs w:val="20"/>
        </w:rPr>
        <w:t xml:space="preserve"> </w:t>
      </w:r>
      <w:r>
        <w:rPr>
          <w:rFonts w:eastAsia="Times New Roman"/>
          <w:sz w:val="24"/>
          <w:szCs w:val="24"/>
        </w:rPr>
        <w:t>декларации</w:t>
      </w:r>
      <w:r w:rsidR="00410CE8">
        <w:rPr>
          <w:sz w:val="20"/>
          <w:szCs w:val="20"/>
        </w:rPr>
        <w:t xml:space="preserve"> </w:t>
      </w:r>
      <w:r>
        <w:rPr>
          <w:rFonts w:eastAsia="Times New Roman"/>
          <w:sz w:val="24"/>
          <w:szCs w:val="24"/>
        </w:rPr>
        <w:t>соответствия</w:t>
      </w:r>
      <w:r w:rsidR="00410CE8">
        <w:rPr>
          <w:sz w:val="20"/>
          <w:szCs w:val="20"/>
        </w:rPr>
        <w:t xml:space="preserve"> </w:t>
      </w:r>
      <w:r>
        <w:rPr>
          <w:rFonts w:eastAsia="Times New Roman"/>
          <w:sz w:val="24"/>
          <w:szCs w:val="24"/>
        </w:rPr>
        <w:t>условий</w:t>
      </w:r>
      <w:r w:rsidR="00410CE8">
        <w:rPr>
          <w:sz w:val="20"/>
          <w:szCs w:val="20"/>
        </w:rPr>
        <w:t xml:space="preserve"> </w:t>
      </w:r>
      <w:r>
        <w:rPr>
          <w:rFonts w:eastAsia="Times New Roman"/>
          <w:sz w:val="23"/>
          <w:szCs w:val="23"/>
        </w:rPr>
        <w:t>труда</w:t>
      </w:r>
      <w:r w:rsidR="00410CE8">
        <w:rPr>
          <w:rFonts w:eastAsia="Times New Roman"/>
          <w:sz w:val="23"/>
          <w:szCs w:val="23"/>
        </w:rPr>
        <w:t xml:space="preserve"> </w:t>
      </w:r>
      <w:r>
        <w:rPr>
          <w:rFonts w:eastAsia="Times New Roman"/>
          <w:sz w:val="24"/>
          <w:szCs w:val="24"/>
        </w:rPr>
        <w:t>государственным нормативным требованиям охраны труда и в случае отсутствия в период</w:t>
      </w:r>
      <w:r w:rsidR="00410CE8">
        <w:rPr>
          <w:rFonts w:eastAsia="Times New Roman"/>
          <w:sz w:val="24"/>
          <w:szCs w:val="24"/>
        </w:rPr>
        <w:t xml:space="preserve"> </w:t>
      </w:r>
      <w:r>
        <w:rPr>
          <w:rFonts w:eastAsia="Times New Roman"/>
          <w:sz w:val="24"/>
          <w:szCs w:val="24"/>
        </w:rPr>
        <w:t>действия обстоятельств, указанных в части 5 статьи 11 Федерального закона № 426 от</w:t>
      </w:r>
    </w:p>
    <w:p w:rsidR="00B57B72" w:rsidRDefault="00B57B72" w:rsidP="00B57B72">
      <w:pPr>
        <w:spacing w:line="12" w:lineRule="exact"/>
        <w:rPr>
          <w:rFonts w:eastAsia="Times New Roman"/>
          <w:sz w:val="24"/>
          <w:szCs w:val="24"/>
        </w:rPr>
      </w:pPr>
    </w:p>
    <w:p w:rsidR="00B57B72" w:rsidRDefault="00B57B72" w:rsidP="00B57B72">
      <w:pPr>
        <w:spacing w:line="232" w:lineRule="auto"/>
        <w:ind w:left="260"/>
        <w:rPr>
          <w:rFonts w:eastAsia="Times New Roman"/>
          <w:sz w:val="24"/>
          <w:szCs w:val="24"/>
        </w:rPr>
      </w:pPr>
      <w:r>
        <w:rPr>
          <w:rFonts w:eastAsia="Times New Roman"/>
          <w:sz w:val="24"/>
          <w:szCs w:val="24"/>
        </w:rPr>
        <w:t>28.12.2013 г. "О СОУТ", срок действия данной декларации считается продленным на следующие пять лет.</w:t>
      </w:r>
    </w:p>
    <w:p w:rsidR="00B57B72" w:rsidRDefault="00B57B72" w:rsidP="00B57B72">
      <w:pPr>
        <w:spacing w:line="283" w:lineRule="exact"/>
        <w:rPr>
          <w:sz w:val="20"/>
          <w:szCs w:val="20"/>
        </w:rPr>
      </w:pPr>
    </w:p>
    <w:p w:rsidR="00B57B72" w:rsidRDefault="00B57B72" w:rsidP="00B57B72">
      <w:pPr>
        <w:ind w:left="260"/>
        <w:rPr>
          <w:sz w:val="20"/>
          <w:szCs w:val="20"/>
        </w:rPr>
      </w:pPr>
      <w:r>
        <w:rPr>
          <w:rFonts w:eastAsia="Times New Roman"/>
          <w:b/>
          <w:bCs/>
          <w:sz w:val="24"/>
          <w:szCs w:val="24"/>
        </w:rPr>
        <w:t>10.3. Сертификация работ по охране труда.</w:t>
      </w:r>
    </w:p>
    <w:p w:rsidR="00B57B72" w:rsidRDefault="00B57B72" w:rsidP="00B57B72">
      <w:pPr>
        <w:spacing w:line="7"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Сертификат соответствия организации работ по охране труда – документ, удостоверяющий соответствие проводимых работодателем работ по охране труда государственным нормативным требованиям охраны труда.</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Сертификация работ по охране осуществляется в целях реализации норм ТК РФ (статья 212).</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Основной целью сертификации работ по охране труда в Школе является содействие методами и средствами сертификации поэтапному решению проблемы создания здоровых</w:t>
      </w:r>
    </w:p>
    <w:p w:rsidR="00B57B72" w:rsidRDefault="00B57B72" w:rsidP="00B57B72">
      <w:pPr>
        <w:spacing w:line="14" w:lineRule="exact"/>
        <w:rPr>
          <w:sz w:val="20"/>
          <w:szCs w:val="20"/>
        </w:rPr>
      </w:pPr>
    </w:p>
    <w:p w:rsidR="00B57B72" w:rsidRDefault="00B57B72" w:rsidP="001E5EB5">
      <w:pPr>
        <w:numPr>
          <w:ilvl w:val="0"/>
          <w:numId w:val="53"/>
        </w:numPr>
        <w:tabs>
          <w:tab w:val="left" w:pos="464"/>
        </w:tabs>
        <w:spacing w:line="235" w:lineRule="auto"/>
        <w:ind w:left="260" w:firstLine="2"/>
        <w:jc w:val="both"/>
        <w:rPr>
          <w:rFonts w:eastAsia="Times New Roman"/>
          <w:sz w:val="24"/>
          <w:szCs w:val="24"/>
        </w:rPr>
      </w:pPr>
      <w:r>
        <w:rPr>
          <w:rFonts w:eastAsia="Times New Roman"/>
          <w:sz w:val="24"/>
          <w:szCs w:val="24"/>
        </w:rPr>
        <w:t>безопасных условий труда на основе их достоверной оценки, а также учета результатов сертификации при реализации механизма экономической заинтересованности Школы в улучшении условий труда.</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Система сертификации работ по охране труда направлена на создание условий по охране труда (для деятельности организаций на едином рынке труда Российской Федерации) и призвана способствовать реализации государственной социальной политики по предоставлению гарантий государства работникам организаций на безопасные условия труда в соответствии с действующим законодательством.</w:t>
      </w:r>
    </w:p>
    <w:p w:rsidR="00B57B72" w:rsidRDefault="00B57B72" w:rsidP="00B57B72">
      <w:pPr>
        <w:spacing w:line="15" w:lineRule="exact"/>
        <w:rPr>
          <w:rFonts w:eastAsia="Times New Roman"/>
          <w:sz w:val="24"/>
          <w:szCs w:val="24"/>
        </w:rPr>
      </w:pPr>
    </w:p>
    <w:p w:rsidR="00B57B72" w:rsidRDefault="00B57B72" w:rsidP="00B57B72">
      <w:pPr>
        <w:spacing w:line="232" w:lineRule="auto"/>
        <w:ind w:left="260" w:firstLine="360"/>
        <w:rPr>
          <w:rFonts w:eastAsia="Times New Roman"/>
          <w:sz w:val="24"/>
          <w:szCs w:val="24"/>
        </w:rPr>
      </w:pPr>
      <w:r>
        <w:rPr>
          <w:rFonts w:eastAsia="Times New Roman"/>
          <w:sz w:val="24"/>
          <w:szCs w:val="24"/>
        </w:rPr>
        <w:t>Объектами сертификации в ССОТ (система стандартов охраны труда) являются работы по охране труда, в том числе:</w:t>
      </w:r>
    </w:p>
    <w:p w:rsidR="00B57B72" w:rsidRDefault="00B57B72" w:rsidP="00B57B72">
      <w:pPr>
        <w:spacing w:line="2" w:lineRule="exact"/>
        <w:rPr>
          <w:rFonts w:eastAsia="Times New Roman"/>
          <w:sz w:val="24"/>
          <w:szCs w:val="24"/>
        </w:rPr>
      </w:pPr>
    </w:p>
    <w:p w:rsidR="00B57B72" w:rsidRDefault="00B57B72" w:rsidP="001E5EB5">
      <w:pPr>
        <w:numPr>
          <w:ilvl w:val="1"/>
          <w:numId w:val="53"/>
        </w:numPr>
        <w:tabs>
          <w:tab w:val="left" w:pos="980"/>
        </w:tabs>
        <w:ind w:left="980" w:hanging="358"/>
        <w:rPr>
          <w:rFonts w:ascii="Symbol" w:eastAsia="Symbol" w:hAnsi="Symbol" w:cs="Symbol"/>
          <w:sz w:val="24"/>
          <w:szCs w:val="24"/>
        </w:rPr>
      </w:pPr>
      <w:r>
        <w:rPr>
          <w:rFonts w:eastAsia="Times New Roman"/>
          <w:sz w:val="24"/>
          <w:szCs w:val="24"/>
        </w:rPr>
        <w:t>деятельность директора по обеспечению безопасных условий труда в Школе;</w:t>
      </w:r>
    </w:p>
    <w:p w:rsidR="00B57B72" w:rsidRDefault="00B57B72" w:rsidP="00B57B72">
      <w:pPr>
        <w:spacing w:line="1" w:lineRule="exact"/>
        <w:rPr>
          <w:rFonts w:ascii="Symbol" w:eastAsia="Symbol" w:hAnsi="Symbol" w:cs="Symbol"/>
          <w:sz w:val="24"/>
          <w:szCs w:val="24"/>
        </w:rPr>
      </w:pPr>
    </w:p>
    <w:p w:rsidR="00B57B72" w:rsidRDefault="00B57B72" w:rsidP="001E5EB5">
      <w:pPr>
        <w:numPr>
          <w:ilvl w:val="1"/>
          <w:numId w:val="53"/>
        </w:numPr>
        <w:tabs>
          <w:tab w:val="left" w:pos="980"/>
        </w:tabs>
        <w:ind w:left="980" w:hanging="358"/>
        <w:rPr>
          <w:rFonts w:ascii="Symbol" w:eastAsia="Symbol" w:hAnsi="Symbol" w:cs="Symbol"/>
          <w:sz w:val="24"/>
          <w:szCs w:val="24"/>
        </w:rPr>
      </w:pPr>
      <w:r>
        <w:rPr>
          <w:rFonts w:eastAsia="Times New Roman"/>
          <w:sz w:val="24"/>
          <w:szCs w:val="24"/>
        </w:rPr>
        <w:t>деятельность службы охраны труда;</w:t>
      </w:r>
    </w:p>
    <w:p w:rsidR="00B57B72" w:rsidRDefault="00B57B72" w:rsidP="001E5EB5">
      <w:pPr>
        <w:numPr>
          <w:ilvl w:val="1"/>
          <w:numId w:val="53"/>
        </w:numPr>
        <w:tabs>
          <w:tab w:val="left" w:pos="980"/>
        </w:tabs>
        <w:spacing w:line="237" w:lineRule="auto"/>
        <w:ind w:left="980" w:hanging="358"/>
        <w:rPr>
          <w:rFonts w:ascii="Symbol" w:eastAsia="Symbol" w:hAnsi="Symbol" w:cs="Symbol"/>
          <w:sz w:val="24"/>
          <w:szCs w:val="24"/>
        </w:rPr>
      </w:pPr>
      <w:r>
        <w:rPr>
          <w:rFonts w:eastAsia="Times New Roman"/>
          <w:sz w:val="24"/>
          <w:szCs w:val="24"/>
        </w:rPr>
        <w:t>работы по проведению специальной оценки условий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1"/>
          <w:numId w:val="53"/>
        </w:numPr>
        <w:tabs>
          <w:tab w:val="left" w:pos="980"/>
        </w:tabs>
        <w:spacing w:line="225" w:lineRule="auto"/>
        <w:ind w:left="980" w:hanging="358"/>
        <w:rPr>
          <w:rFonts w:ascii="Symbol" w:eastAsia="Symbol" w:hAnsi="Symbol" w:cs="Symbol"/>
          <w:sz w:val="24"/>
          <w:szCs w:val="24"/>
        </w:rPr>
      </w:pPr>
      <w:r>
        <w:rPr>
          <w:rFonts w:eastAsia="Times New Roman"/>
          <w:sz w:val="24"/>
          <w:szCs w:val="24"/>
        </w:rPr>
        <w:t>организация и проведение инструктажа по охране труда работников и проверки их знаний требований охраны труда.</w:t>
      </w:r>
    </w:p>
    <w:p w:rsidR="00B57B72" w:rsidRDefault="00B57B72" w:rsidP="00B57B72">
      <w:pPr>
        <w:spacing w:line="13"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Орган по сертификации на основе анализа результатов проверки и оценки соответствия работ по охране труда в Школе установленным государственным нормативным требованиям охраны труда принимает решение о возможности выдачи сертификата безопасности.</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При положительных результатах проверки и оценки соответствия работ по охране труда в Школе установленным государственным нормативным требованиям охраны труда орган по сертификации оформляет сертификат безопасности.</w:t>
      </w:r>
    </w:p>
    <w:p w:rsidR="00B57B72" w:rsidRDefault="00B57B72" w:rsidP="00B57B72">
      <w:pPr>
        <w:spacing w:line="295" w:lineRule="exact"/>
        <w:rPr>
          <w:sz w:val="20"/>
          <w:szCs w:val="20"/>
        </w:rPr>
      </w:pPr>
    </w:p>
    <w:p w:rsidR="00B57B72" w:rsidRDefault="00B57B72" w:rsidP="00B57B72">
      <w:pPr>
        <w:spacing w:line="232" w:lineRule="auto"/>
        <w:ind w:left="260" w:firstLine="360"/>
        <w:jc w:val="both"/>
        <w:rPr>
          <w:sz w:val="20"/>
          <w:szCs w:val="20"/>
        </w:rPr>
      </w:pPr>
      <w:r>
        <w:rPr>
          <w:rFonts w:eastAsia="Times New Roman"/>
          <w:b/>
          <w:bCs/>
          <w:sz w:val="24"/>
          <w:szCs w:val="24"/>
        </w:rPr>
        <w:t xml:space="preserve">10.4. Порядок обеспечения работников спецодеждой, </w:t>
      </w:r>
      <w:proofErr w:type="spellStart"/>
      <w:r>
        <w:rPr>
          <w:rFonts w:eastAsia="Times New Roman"/>
          <w:b/>
          <w:bCs/>
          <w:sz w:val="24"/>
          <w:szCs w:val="24"/>
        </w:rPr>
        <w:t>спецобувью</w:t>
      </w:r>
      <w:proofErr w:type="spellEnd"/>
      <w:r>
        <w:rPr>
          <w:rFonts w:eastAsia="Times New Roman"/>
          <w:b/>
          <w:bCs/>
          <w:sz w:val="24"/>
          <w:szCs w:val="24"/>
        </w:rPr>
        <w:t xml:space="preserve"> и другими средствами индивидуальной защиты.</w:t>
      </w:r>
    </w:p>
    <w:p w:rsidR="00B57B72" w:rsidRDefault="00B57B72" w:rsidP="00B57B72">
      <w:pPr>
        <w:spacing w:line="9" w:lineRule="exact"/>
        <w:rPr>
          <w:sz w:val="20"/>
          <w:szCs w:val="20"/>
        </w:rPr>
      </w:pPr>
    </w:p>
    <w:p w:rsidR="00B57B72" w:rsidRDefault="00B57B72" w:rsidP="001E5EB5">
      <w:pPr>
        <w:numPr>
          <w:ilvl w:val="1"/>
          <w:numId w:val="54"/>
        </w:numPr>
        <w:tabs>
          <w:tab w:val="left" w:pos="903"/>
        </w:tabs>
        <w:spacing w:line="235" w:lineRule="auto"/>
        <w:ind w:left="260" w:firstLine="362"/>
        <w:jc w:val="both"/>
        <w:rPr>
          <w:rFonts w:eastAsia="Times New Roman"/>
          <w:sz w:val="24"/>
          <w:szCs w:val="24"/>
        </w:rPr>
      </w:pPr>
      <w:proofErr w:type="gramStart"/>
      <w:r>
        <w:rPr>
          <w:rFonts w:eastAsia="Times New Roman"/>
          <w:sz w:val="24"/>
          <w:szCs w:val="24"/>
        </w:rPr>
        <w:t>соответствии со статьей 221 ТК РФ 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прошедшие обязательную сертификацию или декларирование соответствия специальная одежда, специальная обувь</w:t>
      </w:r>
      <w:proofErr w:type="gramEnd"/>
    </w:p>
    <w:p w:rsidR="00B57B72" w:rsidRDefault="00B57B72" w:rsidP="00B57B72">
      <w:pPr>
        <w:spacing w:line="13" w:lineRule="exact"/>
        <w:rPr>
          <w:rFonts w:eastAsia="Times New Roman"/>
          <w:sz w:val="24"/>
          <w:szCs w:val="24"/>
        </w:rPr>
      </w:pPr>
    </w:p>
    <w:p w:rsidR="00B57B72" w:rsidRDefault="00B57B72" w:rsidP="001E5EB5">
      <w:pPr>
        <w:numPr>
          <w:ilvl w:val="0"/>
          <w:numId w:val="54"/>
        </w:numPr>
        <w:tabs>
          <w:tab w:val="left" w:pos="514"/>
        </w:tabs>
        <w:spacing w:line="235" w:lineRule="auto"/>
        <w:ind w:left="260" w:firstLine="2"/>
        <w:jc w:val="both"/>
        <w:rPr>
          <w:rFonts w:eastAsia="Times New Roman"/>
          <w:sz w:val="24"/>
          <w:szCs w:val="24"/>
        </w:rPr>
      </w:pPr>
      <w:r>
        <w:rPr>
          <w:rFonts w:eastAsia="Times New Roman"/>
          <w:sz w:val="24"/>
          <w:szCs w:val="24"/>
        </w:rPr>
        <w:t>другие средства индивидуальной защиты, а также смывающие и обезвреживающие средства в соответствии с типовыми нормами, которые устанавливаются в порядке, определяемом Правительством Российской Федерации.</w:t>
      </w:r>
    </w:p>
    <w:p w:rsidR="00B57B72" w:rsidRDefault="00B57B72" w:rsidP="00B57B72">
      <w:pPr>
        <w:spacing w:line="14" w:lineRule="exact"/>
        <w:rPr>
          <w:rFonts w:eastAsia="Times New Roman"/>
          <w:sz w:val="24"/>
          <w:szCs w:val="24"/>
        </w:rPr>
      </w:pPr>
    </w:p>
    <w:p w:rsidR="00B57B72" w:rsidRDefault="00B57B72" w:rsidP="001E5EB5">
      <w:pPr>
        <w:numPr>
          <w:ilvl w:val="1"/>
          <w:numId w:val="54"/>
        </w:numPr>
        <w:tabs>
          <w:tab w:val="left" w:pos="932"/>
        </w:tabs>
        <w:spacing w:line="235" w:lineRule="auto"/>
        <w:ind w:left="260" w:firstLine="362"/>
        <w:jc w:val="both"/>
        <w:rPr>
          <w:rFonts w:eastAsia="Times New Roman"/>
          <w:sz w:val="24"/>
          <w:szCs w:val="24"/>
        </w:rPr>
      </w:pPr>
      <w:r>
        <w:rPr>
          <w:rFonts w:eastAsia="Times New Roman"/>
          <w:sz w:val="24"/>
          <w:szCs w:val="24"/>
        </w:rPr>
        <w:t xml:space="preserve">случае не 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w:t>
      </w:r>
      <w:proofErr w:type="gramStart"/>
      <w:r>
        <w:rPr>
          <w:rFonts w:eastAsia="Times New Roman"/>
          <w:sz w:val="24"/>
          <w:szCs w:val="24"/>
        </w:rPr>
        <w:t>обязанностей</w:t>
      </w:r>
      <w:proofErr w:type="gramEnd"/>
      <w:r>
        <w:rPr>
          <w:rFonts w:eastAsia="Times New Roman"/>
          <w:sz w:val="24"/>
          <w:szCs w:val="24"/>
        </w:rPr>
        <w:t xml:space="preserve"> и обязан оплатить возникший по этой причине простой в соответствии с ТК РФ.</w:t>
      </w:r>
    </w:p>
    <w:p w:rsidR="00B57B72" w:rsidRDefault="00B57B72" w:rsidP="00B57B72">
      <w:pPr>
        <w:spacing w:line="1" w:lineRule="exact"/>
        <w:rPr>
          <w:rFonts w:eastAsia="Times New Roman"/>
          <w:sz w:val="24"/>
          <w:szCs w:val="24"/>
        </w:rPr>
      </w:pPr>
    </w:p>
    <w:p w:rsidR="00B57B72" w:rsidRDefault="00B57B72" w:rsidP="001E5EB5">
      <w:pPr>
        <w:numPr>
          <w:ilvl w:val="1"/>
          <w:numId w:val="54"/>
        </w:numPr>
        <w:tabs>
          <w:tab w:val="left" w:pos="840"/>
        </w:tabs>
        <w:ind w:left="840" w:hanging="218"/>
        <w:rPr>
          <w:rFonts w:eastAsia="Times New Roman"/>
          <w:sz w:val="24"/>
          <w:szCs w:val="24"/>
        </w:rPr>
      </w:pPr>
      <w:r>
        <w:rPr>
          <w:rFonts w:eastAsia="Times New Roman"/>
          <w:sz w:val="24"/>
          <w:szCs w:val="24"/>
        </w:rPr>
        <w:t xml:space="preserve">решении вопросов обеспечения работников </w:t>
      </w:r>
      <w:proofErr w:type="gramStart"/>
      <w:r>
        <w:rPr>
          <w:rFonts w:eastAsia="Times New Roman"/>
          <w:sz w:val="24"/>
          <w:szCs w:val="24"/>
        </w:rPr>
        <w:t>СИЗ</w:t>
      </w:r>
      <w:proofErr w:type="gramEnd"/>
      <w:r>
        <w:rPr>
          <w:rFonts w:eastAsia="Times New Roman"/>
          <w:sz w:val="24"/>
          <w:szCs w:val="24"/>
        </w:rPr>
        <w:t xml:space="preserve"> необходимо руководствоваться:</w:t>
      </w:r>
    </w:p>
    <w:p w:rsidR="00B57B72" w:rsidRDefault="00B57B72" w:rsidP="00B57B72">
      <w:pPr>
        <w:spacing w:line="1" w:lineRule="exact"/>
        <w:rPr>
          <w:rFonts w:eastAsia="Times New Roman"/>
          <w:sz w:val="24"/>
          <w:szCs w:val="24"/>
        </w:rPr>
      </w:pPr>
    </w:p>
    <w:p w:rsidR="00B57B72" w:rsidRDefault="00B57B72" w:rsidP="001E5EB5">
      <w:pPr>
        <w:numPr>
          <w:ilvl w:val="2"/>
          <w:numId w:val="54"/>
        </w:numPr>
        <w:tabs>
          <w:tab w:val="left" w:pos="1340"/>
        </w:tabs>
        <w:ind w:left="1340" w:hanging="358"/>
        <w:rPr>
          <w:rFonts w:ascii="Symbol" w:eastAsia="Symbol" w:hAnsi="Symbol" w:cs="Symbol"/>
          <w:sz w:val="24"/>
          <w:szCs w:val="24"/>
        </w:rPr>
      </w:pPr>
      <w:r>
        <w:rPr>
          <w:rFonts w:eastAsia="Times New Roman"/>
          <w:sz w:val="24"/>
          <w:szCs w:val="24"/>
        </w:rPr>
        <w:t>ТК РФ;</w:t>
      </w:r>
    </w:p>
    <w:p w:rsidR="00B57B72" w:rsidRDefault="00B57B72" w:rsidP="00B57B72">
      <w:pPr>
        <w:spacing w:line="28" w:lineRule="exact"/>
        <w:rPr>
          <w:rFonts w:ascii="Symbol" w:eastAsia="Symbol" w:hAnsi="Symbol" w:cs="Symbol"/>
          <w:sz w:val="24"/>
          <w:szCs w:val="24"/>
        </w:rPr>
      </w:pPr>
    </w:p>
    <w:p w:rsidR="00B57B72" w:rsidRDefault="00B57B72" w:rsidP="001E5EB5">
      <w:pPr>
        <w:numPr>
          <w:ilvl w:val="2"/>
          <w:numId w:val="54"/>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приказом МТСЗ России от 09 декабря 2014 года № 997н "Об утверждении Типовых норм бесплатной выдачи работникам специальной одеждой, специальной обувью и другими средствами индивидуальной защиты";</w:t>
      </w:r>
      <w:r w:rsidR="00410CE8">
        <w:rPr>
          <w:rFonts w:eastAsia="Times New Roman"/>
          <w:sz w:val="24"/>
          <w:szCs w:val="24"/>
        </w:rPr>
        <w:t xml:space="preserve"> </w:t>
      </w:r>
    </w:p>
    <w:p w:rsidR="00B57B72" w:rsidRDefault="00B57B72" w:rsidP="00B57B72">
      <w:pPr>
        <w:spacing w:line="36" w:lineRule="exact"/>
        <w:rPr>
          <w:sz w:val="20"/>
          <w:szCs w:val="20"/>
        </w:rPr>
      </w:pPr>
    </w:p>
    <w:p w:rsidR="00B57B72" w:rsidRDefault="00B57B72" w:rsidP="001E5EB5">
      <w:pPr>
        <w:numPr>
          <w:ilvl w:val="0"/>
          <w:numId w:val="55"/>
        </w:numPr>
        <w:tabs>
          <w:tab w:val="left" w:pos="1340"/>
        </w:tabs>
        <w:spacing w:line="225" w:lineRule="auto"/>
        <w:ind w:left="1340" w:hanging="358"/>
        <w:rPr>
          <w:rFonts w:ascii="Symbol" w:eastAsia="Symbol" w:hAnsi="Symbol" w:cs="Symbol"/>
          <w:sz w:val="24"/>
          <w:szCs w:val="24"/>
        </w:rPr>
      </w:pPr>
      <w:r>
        <w:rPr>
          <w:rFonts w:eastAsia="Times New Roman"/>
          <w:sz w:val="24"/>
          <w:szCs w:val="24"/>
        </w:rPr>
        <w:t xml:space="preserve">типовыми отраслевыми нормами бесплатной выдачи спецодежды, </w:t>
      </w:r>
      <w:proofErr w:type="spellStart"/>
      <w:r>
        <w:rPr>
          <w:rFonts w:eastAsia="Times New Roman"/>
          <w:sz w:val="24"/>
          <w:szCs w:val="24"/>
        </w:rPr>
        <w:t>спецобуви</w:t>
      </w:r>
      <w:proofErr w:type="spellEnd"/>
      <w:r>
        <w:rPr>
          <w:rFonts w:eastAsia="Times New Roman"/>
          <w:sz w:val="24"/>
          <w:szCs w:val="24"/>
        </w:rPr>
        <w:t xml:space="preserve"> и других средств индивидуальной защиты;</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55"/>
        </w:numPr>
        <w:tabs>
          <w:tab w:val="left" w:pos="1340"/>
        </w:tabs>
        <w:spacing w:line="225" w:lineRule="auto"/>
        <w:ind w:left="1340" w:hanging="358"/>
        <w:rPr>
          <w:rFonts w:ascii="Symbol" w:eastAsia="Symbol" w:hAnsi="Symbol" w:cs="Symbol"/>
          <w:sz w:val="24"/>
          <w:szCs w:val="24"/>
        </w:rPr>
      </w:pPr>
      <w:r>
        <w:rPr>
          <w:rFonts w:eastAsia="Times New Roman"/>
          <w:sz w:val="24"/>
          <w:szCs w:val="24"/>
        </w:rPr>
        <w:t xml:space="preserve">приказом МТСЗ РФ от 24 января 2014 года № 33н "Об утверждении </w:t>
      </w:r>
      <w:proofErr w:type="gramStart"/>
      <w:r>
        <w:rPr>
          <w:rFonts w:eastAsia="Times New Roman"/>
          <w:sz w:val="24"/>
          <w:szCs w:val="24"/>
        </w:rPr>
        <w:t>методики проведения специальной оценки условий труда</w:t>
      </w:r>
      <w:proofErr w:type="gramEnd"/>
      <w:r>
        <w:rPr>
          <w:rFonts w:eastAsia="Times New Roman"/>
          <w:sz w:val="24"/>
          <w:szCs w:val="24"/>
        </w:rPr>
        <w:t>";</w:t>
      </w:r>
    </w:p>
    <w:p w:rsidR="00B57B72" w:rsidRDefault="00B57B72" w:rsidP="00B57B72">
      <w:pPr>
        <w:spacing w:line="2" w:lineRule="exact"/>
        <w:rPr>
          <w:rFonts w:ascii="Symbol" w:eastAsia="Symbol" w:hAnsi="Symbol" w:cs="Symbol"/>
          <w:sz w:val="24"/>
          <w:szCs w:val="24"/>
        </w:rPr>
      </w:pPr>
    </w:p>
    <w:p w:rsidR="00B57B72" w:rsidRDefault="00B57B72" w:rsidP="001E5EB5">
      <w:pPr>
        <w:numPr>
          <w:ilvl w:val="0"/>
          <w:numId w:val="55"/>
        </w:numPr>
        <w:tabs>
          <w:tab w:val="left" w:pos="1340"/>
        </w:tabs>
        <w:ind w:left="1340" w:hanging="358"/>
        <w:rPr>
          <w:rFonts w:ascii="Symbol" w:eastAsia="Symbol" w:hAnsi="Symbol" w:cs="Symbol"/>
          <w:sz w:val="24"/>
          <w:szCs w:val="24"/>
        </w:rPr>
      </w:pPr>
      <w:r>
        <w:rPr>
          <w:rFonts w:eastAsia="Times New Roman"/>
          <w:sz w:val="24"/>
          <w:szCs w:val="24"/>
        </w:rPr>
        <w:t>межотраслевыми и отраслевыми правилами по охране труда;</w:t>
      </w:r>
    </w:p>
    <w:p w:rsidR="00B57B72" w:rsidRDefault="00B57B72" w:rsidP="001E5EB5">
      <w:pPr>
        <w:numPr>
          <w:ilvl w:val="0"/>
          <w:numId w:val="55"/>
        </w:numPr>
        <w:tabs>
          <w:tab w:val="left" w:pos="1340"/>
        </w:tabs>
        <w:spacing w:line="237" w:lineRule="auto"/>
        <w:ind w:left="1340" w:hanging="358"/>
        <w:rPr>
          <w:rFonts w:ascii="Symbol" w:eastAsia="Symbol" w:hAnsi="Symbol" w:cs="Symbol"/>
          <w:sz w:val="24"/>
          <w:szCs w:val="24"/>
        </w:rPr>
      </w:pPr>
      <w:r>
        <w:rPr>
          <w:rFonts w:eastAsia="Times New Roman"/>
          <w:sz w:val="24"/>
          <w:szCs w:val="24"/>
        </w:rPr>
        <w:t xml:space="preserve">национальными стандартами на конкретные виды </w:t>
      </w:r>
      <w:proofErr w:type="gramStart"/>
      <w:r>
        <w:rPr>
          <w:rFonts w:eastAsia="Times New Roman"/>
          <w:sz w:val="24"/>
          <w:szCs w:val="24"/>
        </w:rPr>
        <w:t>СИЗ</w:t>
      </w:r>
      <w:proofErr w:type="gramEnd"/>
      <w:r>
        <w:rPr>
          <w:rFonts w:eastAsia="Times New Roman"/>
          <w:sz w:val="24"/>
          <w:szCs w:val="24"/>
        </w:rPr>
        <w:t>;</w:t>
      </w:r>
    </w:p>
    <w:p w:rsidR="00B57B72" w:rsidRDefault="00B57B72" w:rsidP="001E5EB5">
      <w:pPr>
        <w:numPr>
          <w:ilvl w:val="0"/>
          <w:numId w:val="55"/>
        </w:numPr>
        <w:tabs>
          <w:tab w:val="left" w:pos="1340"/>
        </w:tabs>
        <w:spacing w:line="237" w:lineRule="auto"/>
        <w:ind w:left="1340" w:hanging="358"/>
        <w:rPr>
          <w:rFonts w:ascii="Symbol" w:eastAsia="Symbol" w:hAnsi="Symbol" w:cs="Symbol"/>
          <w:sz w:val="24"/>
          <w:szCs w:val="24"/>
        </w:rPr>
      </w:pPr>
      <w:r>
        <w:rPr>
          <w:rFonts w:eastAsia="Times New Roman"/>
          <w:sz w:val="24"/>
          <w:szCs w:val="24"/>
        </w:rPr>
        <w:t>налоговым кодексом РФ. Часть II (глава 25, ст. 254).</w:t>
      </w:r>
    </w:p>
    <w:p w:rsidR="00B57B72" w:rsidRDefault="00B57B72" w:rsidP="00B57B72">
      <w:pPr>
        <w:spacing w:line="10" w:lineRule="exact"/>
        <w:rPr>
          <w:sz w:val="20"/>
          <w:szCs w:val="20"/>
        </w:rPr>
      </w:pPr>
    </w:p>
    <w:p w:rsidR="00B57B72" w:rsidRDefault="00B57B72" w:rsidP="00B57B72">
      <w:pPr>
        <w:spacing w:line="235" w:lineRule="auto"/>
        <w:ind w:left="260" w:firstLine="360"/>
        <w:jc w:val="both"/>
        <w:rPr>
          <w:sz w:val="20"/>
          <w:szCs w:val="20"/>
        </w:rPr>
      </w:pPr>
      <w:proofErr w:type="gramStart"/>
      <w:r>
        <w:rPr>
          <w:rFonts w:eastAsia="Times New Roman"/>
          <w:sz w:val="24"/>
          <w:szCs w:val="24"/>
        </w:rPr>
        <w:t>Работодатель обязан обеспечить приобретение и выдачу прошедших в установленном порядке сертификацию или декларирование соответствия СИЗ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roofErr w:type="gramEnd"/>
    </w:p>
    <w:p w:rsidR="00B57B72" w:rsidRDefault="00B57B72" w:rsidP="00B57B72">
      <w:pPr>
        <w:spacing w:line="14" w:lineRule="exact"/>
        <w:rPr>
          <w:sz w:val="20"/>
          <w:szCs w:val="20"/>
        </w:rPr>
      </w:pPr>
    </w:p>
    <w:p w:rsidR="00B57B72" w:rsidRDefault="00B57B72" w:rsidP="00B57B72">
      <w:pPr>
        <w:spacing w:line="232" w:lineRule="auto"/>
        <w:ind w:left="260" w:right="20" w:firstLine="360"/>
        <w:jc w:val="both"/>
        <w:rPr>
          <w:sz w:val="20"/>
          <w:szCs w:val="20"/>
        </w:rPr>
      </w:pPr>
      <w:r>
        <w:rPr>
          <w:rFonts w:eastAsia="Times New Roman"/>
          <w:sz w:val="24"/>
          <w:szCs w:val="24"/>
        </w:rPr>
        <w:t xml:space="preserve">Приобретение </w:t>
      </w:r>
      <w:proofErr w:type="gramStart"/>
      <w:r>
        <w:rPr>
          <w:rFonts w:eastAsia="Times New Roman"/>
          <w:sz w:val="24"/>
          <w:szCs w:val="24"/>
        </w:rPr>
        <w:t>СИЗ</w:t>
      </w:r>
      <w:proofErr w:type="gramEnd"/>
      <w:r>
        <w:rPr>
          <w:rFonts w:eastAsia="Times New Roman"/>
          <w:sz w:val="24"/>
          <w:szCs w:val="24"/>
        </w:rPr>
        <w:t xml:space="preserve"> осуществляется за счет средств работодателя. Допускается приобретение работодателем </w:t>
      </w:r>
      <w:proofErr w:type="gramStart"/>
      <w:r>
        <w:rPr>
          <w:rFonts w:eastAsia="Times New Roman"/>
          <w:sz w:val="24"/>
          <w:szCs w:val="24"/>
        </w:rPr>
        <w:t>СИЗ</w:t>
      </w:r>
      <w:proofErr w:type="gramEnd"/>
      <w:r>
        <w:rPr>
          <w:rFonts w:eastAsia="Times New Roman"/>
          <w:sz w:val="24"/>
          <w:szCs w:val="24"/>
        </w:rPr>
        <w:t xml:space="preserve"> во временное пользование по договору аренды.</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Ответственность за своевременную и в полном объеме выдачу работникам прошедших в установленном порядке сертификацию или декларирование соответствия СИЗ в соответствии с типовыми нормами, за организацию контроля за правильностью их применения работниками, а также за хранение и уход за </w:t>
      </w:r>
      <w:proofErr w:type="gramStart"/>
      <w:r>
        <w:rPr>
          <w:rFonts w:eastAsia="Times New Roman"/>
          <w:sz w:val="24"/>
          <w:szCs w:val="24"/>
        </w:rPr>
        <w:t>СИЗ</w:t>
      </w:r>
      <w:proofErr w:type="gramEnd"/>
      <w:r>
        <w:rPr>
          <w:rFonts w:eastAsia="Times New Roman"/>
          <w:sz w:val="24"/>
          <w:szCs w:val="24"/>
        </w:rPr>
        <w:t xml:space="preserve"> возлагается на директора.</w:t>
      </w:r>
    </w:p>
    <w:p w:rsidR="00B57B72" w:rsidRDefault="00B57B72" w:rsidP="00B57B72">
      <w:pPr>
        <w:spacing w:line="295" w:lineRule="exact"/>
        <w:rPr>
          <w:sz w:val="20"/>
          <w:szCs w:val="20"/>
        </w:rPr>
      </w:pPr>
    </w:p>
    <w:p w:rsidR="00B57B72" w:rsidRDefault="00B57B72" w:rsidP="00B57B72">
      <w:pPr>
        <w:spacing w:line="232" w:lineRule="auto"/>
        <w:ind w:left="260" w:right="20" w:firstLine="360"/>
        <w:jc w:val="both"/>
        <w:rPr>
          <w:sz w:val="20"/>
          <w:szCs w:val="20"/>
        </w:rPr>
      </w:pPr>
      <w:r>
        <w:rPr>
          <w:rFonts w:eastAsia="Times New Roman"/>
          <w:b/>
          <w:bCs/>
          <w:sz w:val="24"/>
          <w:szCs w:val="24"/>
        </w:rPr>
        <w:t xml:space="preserve">10.5. Порядок обучения по охране труда и проверки </w:t>
      </w:r>
      <w:proofErr w:type="gramStart"/>
      <w:r>
        <w:rPr>
          <w:rFonts w:eastAsia="Times New Roman"/>
          <w:b/>
          <w:bCs/>
          <w:sz w:val="24"/>
          <w:szCs w:val="24"/>
        </w:rPr>
        <w:t>знаний требований охраны труда работников Школы</w:t>
      </w:r>
      <w:proofErr w:type="gramEnd"/>
      <w:r>
        <w:rPr>
          <w:rFonts w:eastAsia="Times New Roman"/>
          <w:b/>
          <w:bCs/>
          <w:sz w:val="24"/>
          <w:szCs w:val="24"/>
        </w:rPr>
        <w:t>.</w:t>
      </w:r>
    </w:p>
    <w:p w:rsidR="00B57B72" w:rsidRDefault="00B57B72" w:rsidP="00B57B72">
      <w:pPr>
        <w:spacing w:line="9"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Обучение по охране труда и проверка </w:t>
      </w:r>
      <w:proofErr w:type="gramStart"/>
      <w:r>
        <w:rPr>
          <w:rFonts w:eastAsia="Times New Roman"/>
          <w:sz w:val="24"/>
          <w:szCs w:val="24"/>
        </w:rPr>
        <w:t>знаний требований охраны труда работников Школы</w:t>
      </w:r>
      <w:proofErr w:type="gramEnd"/>
      <w:r>
        <w:rPr>
          <w:rFonts w:eastAsia="Times New Roman"/>
          <w:sz w:val="24"/>
          <w:szCs w:val="24"/>
        </w:rPr>
        <w:t xml:space="preserve"> проводится в соответствии со статьей 225 ТК РФ, постановлением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w:t>
      </w:r>
    </w:p>
    <w:p w:rsidR="00B57B72" w:rsidRDefault="00B57B72" w:rsidP="00B57B72">
      <w:pPr>
        <w:spacing w:line="282" w:lineRule="exact"/>
        <w:rPr>
          <w:sz w:val="20"/>
          <w:szCs w:val="20"/>
        </w:rPr>
      </w:pPr>
    </w:p>
    <w:p w:rsidR="00B57B72" w:rsidRDefault="00B57B72" w:rsidP="00B57B72">
      <w:pPr>
        <w:ind w:left="620"/>
        <w:rPr>
          <w:sz w:val="20"/>
          <w:szCs w:val="20"/>
        </w:rPr>
      </w:pPr>
      <w:r>
        <w:rPr>
          <w:rFonts w:eastAsia="Times New Roman"/>
          <w:b/>
          <w:bCs/>
          <w:sz w:val="24"/>
          <w:szCs w:val="24"/>
        </w:rPr>
        <w:t>10.6. Инструктажи по охране труда.</w:t>
      </w:r>
    </w:p>
    <w:p w:rsidR="00B57B72" w:rsidRDefault="00B57B72" w:rsidP="00B57B72">
      <w:pPr>
        <w:spacing w:line="7"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Для всех принимаемых на работу лиц, а также для работников, переводимых на другую работу, заместитель директора или руководитель структурного подразделения (или иное уполномоченное лицо) обязан проводить инструктаж по охране труда.</w:t>
      </w:r>
    </w:p>
    <w:p w:rsidR="00B57B72" w:rsidRDefault="00B57B72" w:rsidP="00B57B72">
      <w:pPr>
        <w:spacing w:line="14" w:lineRule="exact"/>
        <w:rPr>
          <w:sz w:val="20"/>
          <w:szCs w:val="20"/>
        </w:rPr>
      </w:pPr>
    </w:p>
    <w:p w:rsidR="00B57B72" w:rsidRDefault="00B57B72" w:rsidP="00B57B72">
      <w:pPr>
        <w:spacing w:line="237" w:lineRule="auto"/>
        <w:ind w:left="260" w:firstLine="360"/>
        <w:jc w:val="both"/>
        <w:rPr>
          <w:sz w:val="20"/>
          <w:szCs w:val="20"/>
        </w:rPr>
      </w:pPr>
      <w:proofErr w:type="gramStart"/>
      <w:r>
        <w:rPr>
          <w:rFonts w:eastAsia="Times New Roman"/>
          <w:sz w:val="24"/>
          <w:szCs w:val="24"/>
        </w:rPr>
        <w:t>Все принимаемые на работу лица, а также командированные в Школу работники и работники сторонних организаций, выполняющие работы на выделенном участке, обучающиеся Школы соответствующих уровней, проходящие в Школе производственную практику, и другие лица, участвующие в производственной деятельности Школы, проходят в установленном порядке вводный инструктаж, который проводит специалист по охране труда или работник, на которого приказом директора (или уполномоченного им лица) возложены</w:t>
      </w:r>
      <w:proofErr w:type="gramEnd"/>
      <w:r>
        <w:rPr>
          <w:rFonts w:eastAsia="Times New Roman"/>
          <w:sz w:val="24"/>
          <w:szCs w:val="24"/>
        </w:rPr>
        <w:t xml:space="preserve"> эти обязанности.</w:t>
      </w:r>
    </w:p>
    <w:p w:rsidR="00B57B72" w:rsidRDefault="00B57B72" w:rsidP="00B57B72">
      <w:pPr>
        <w:spacing w:line="17"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Вводный инструктаж по охране труда проводится по программе, разработанной на основании законодательных и иных нормативных правовых актов Российской Федерации</w:t>
      </w:r>
    </w:p>
    <w:p w:rsidR="00B57B72" w:rsidRDefault="00B57B72" w:rsidP="00B57B72">
      <w:pPr>
        <w:spacing w:line="14" w:lineRule="exact"/>
        <w:rPr>
          <w:sz w:val="20"/>
          <w:szCs w:val="20"/>
        </w:rPr>
      </w:pPr>
    </w:p>
    <w:p w:rsidR="00B57B72" w:rsidRDefault="00B57B72" w:rsidP="001E5EB5">
      <w:pPr>
        <w:numPr>
          <w:ilvl w:val="0"/>
          <w:numId w:val="56"/>
        </w:numPr>
        <w:tabs>
          <w:tab w:val="left" w:pos="500"/>
        </w:tabs>
        <w:spacing w:line="232" w:lineRule="auto"/>
        <w:ind w:left="260" w:firstLine="2"/>
        <w:rPr>
          <w:rFonts w:eastAsia="Times New Roman"/>
          <w:sz w:val="24"/>
          <w:szCs w:val="24"/>
        </w:rPr>
      </w:pPr>
      <w:r>
        <w:rPr>
          <w:rFonts w:eastAsia="Times New Roman"/>
          <w:sz w:val="24"/>
          <w:szCs w:val="24"/>
        </w:rPr>
        <w:t>учетом специфики деятельности Школы и утвержденной в установленном порядке директором Школы (или уполномоченным им лицом).</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right="20" w:firstLine="360"/>
        <w:rPr>
          <w:rFonts w:eastAsia="Times New Roman"/>
          <w:sz w:val="24"/>
          <w:szCs w:val="24"/>
        </w:rPr>
      </w:pPr>
      <w:r>
        <w:rPr>
          <w:rFonts w:eastAsia="Times New Roman"/>
          <w:sz w:val="24"/>
          <w:szCs w:val="24"/>
        </w:rPr>
        <w:t>Кроме вводного инструктажа по охране труда проводится первичный инструктаж на рабочем месте, повторный, внеплановый и целевой инструктажи.</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 xml:space="preserve">Первичный инструктаж на рабочем месте, повторный, внеплановый и целевой инструктажи проводит непосредственный руководитель работ, прошедший в установленном порядке </w:t>
      </w:r>
      <w:proofErr w:type="gramStart"/>
      <w:r>
        <w:rPr>
          <w:rFonts w:eastAsia="Times New Roman"/>
          <w:sz w:val="24"/>
          <w:szCs w:val="24"/>
        </w:rPr>
        <w:t>обучение по охране</w:t>
      </w:r>
      <w:proofErr w:type="gramEnd"/>
      <w:r>
        <w:rPr>
          <w:rFonts w:eastAsia="Times New Roman"/>
          <w:sz w:val="24"/>
          <w:szCs w:val="24"/>
        </w:rPr>
        <w:t xml:space="preserve"> труда и проверку знаний требований охраны труда.</w:t>
      </w:r>
    </w:p>
    <w:p w:rsidR="00B57B72" w:rsidRDefault="00B57B72" w:rsidP="00B57B72">
      <w:pPr>
        <w:spacing w:line="2" w:lineRule="exact"/>
        <w:rPr>
          <w:rFonts w:eastAsia="Times New Roman"/>
          <w:sz w:val="24"/>
          <w:szCs w:val="24"/>
        </w:rPr>
      </w:pPr>
    </w:p>
    <w:p w:rsidR="00B57B72" w:rsidRDefault="00B57B72" w:rsidP="00B57B72">
      <w:pPr>
        <w:ind w:left="620"/>
        <w:rPr>
          <w:rFonts w:eastAsia="Times New Roman"/>
          <w:sz w:val="24"/>
          <w:szCs w:val="24"/>
        </w:rPr>
      </w:pPr>
      <w:r>
        <w:rPr>
          <w:rFonts w:eastAsia="Times New Roman"/>
          <w:sz w:val="24"/>
          <w:szCs w:val="24"/>
        </w:rPr>
        <w:t>Проведение инструктажей по охране труда включает в себя ознакомление работников</w:t>
      </w:r>
    </w:p>
    <w:p w:rsidR="00B57B72" w:rsidRDefault="00B57B72" w:rsidP="00B57B72">
      <w:pPr>
        <w:spacing w:line="12" w:lineRule="exact"/>
        <w:rPr>
          <w:rFonts w:eastAsia="Times New Roman"/>
          <w:sz w:val="24"/>
          <w:szCs w:val="24"/>
        </w:rPr>
      </w:pPr>
    </w:p>
    <w:p w:rsidR="00B57B72" w:rsidRDefault="00B57B72" w:rsidP="001E5EB5">
      <w:pPr>
        <w:numPr>
          <w:ilvl w:val="0"/>
          <w:numId w:val="56"/>
        </w:numPr>
        <w:tabs>
          <w:tab w:val="left" w:pos="543"/>
        </w:tabs>
        <w:spacing w:line="235" w:lineRule="auto"/>
        <w:ind w:left="260" w:firstLine="2"/>
        <w:jc w:val="both"/>
        <w:rPr>
          <w:rFonts w:eastAsia="Times New Roman"/>
          <w:sz w:val="24"/>
          <w:szCs w:val="24"/>
        </w:rPr>
      </w:pPr>
      <w:r>
        <w:rPr>
          <w:rFonts w:eastAsia="Times New Roman"/>
          <w:sz w:val="24"/>
          <w:szCs w:val="24"/>
        </w:rPr>
        <w:t>имеющимися опасными или вредными производственными факторами, изучение требований охраны труда, содержащихся в локальных нормативных актах Школы, инструкциях по охране труда, технической, эксплуатационной документации, а также применение безопасных методов и приемов выполнения работ.</w:t>
      </w:r>
    </w:p>
    <w:p w:rsidR="00B57B72" w:rsidRDefault="00B57B72" w:rsidP="00B57B72">
      <w:pPr>
        <w:spacing w:line="13" w:lineRule="exact"/>
        <w:rPr>
          <w:rFonts w:eastAsia="Times New Roman"/>
          <w:sz w:val="24"/>
          <w:szCs w:val="24"/>
        </w:rPr>
      </w:pPr>
    </w:p>
    <w:p w:rsidR="00410CE8" w:rsidRDefault="00B57B72" w:rsidP="00B57B72">
      <w:pPr>
        <w:spacing w:line="235" w:lineRule="auto"/>
        <w:ind w:left="260" w:firstLine="360"/>
        <w:jc w:val="both"/>
        <w:rPr>
          <w:rFonts w:eastAsia="Times New Roman"/>
          <w:sz w:val="24"/>
          <w:szCs w:val="24"/>
        </w:rPr>
      </w:pPr>
      <w:r>
        <w:rPr>
          <w:rFonts w:eastAsia="Times New Roman"/>
          <w:sz w:val="24"/>
          <w:szCs w:val="24"/>
        </w:rPr>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B57B72" w:rsidRDefault="00B57B72" w:rsidP="00B57B72">
      <w:pPr>
        <w:spacing w:line="235" w:lineRule="auto"/>
        <w:ind w:left="260" w:firstLine="360"/>
        <w:jc w:val="both"/>
        <w:rPr>
          <w:sz w:val="20"/>
          <w:szCs w:val="20"/>
        </w:rPr>
      </w:pPr>
      <w:r>
        <w:rPr>
          <w:rFonts w:eastAsia="Times New Roman"/>
          <w:sz w:val="24"/>
          <w:szCs w:val="24"/>
        </w:rPr>
        <w:t xml:space="preserve">Проведение всех видов инструктажей регистрируется в соответствующих журналах проведения </w:t>
      </w:r>
      <w:proofErr w:type="gramStart"/>
      <w:r>
        <w:rPr>
          <w:rFonts w:eastAsia="Times New Roman"/>
          <w:sz w:val="24"/>
          <w:szCs w:val="24"/>
        </w:rPr>
        <w:t>инструктажей</w:t>
      </w:r>
      <w:proofErr w:type="gramEnd"/>
      <w:r>
        <w:rPr>
          <w:rFonts w:eastAsia="Times New Roman"/>
          <w:sz w:val="24"/>
          <w:szCs w:val="24"/>
        </w:rPr>
        <w:t xml:space="preserve"> с указанием подписи инструктируемого и подписи инструктирующего, а также даты проведения инструктажа.</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Первичный инструктаж на рабочем месте проводится до начала самостоятельной работы:</w:t>
      </w:r>
    </w:p>
    <w:p w:rsidR="00B57B72" w:rsidRDefault="00B57B72" w:rsidP="00B57B72">
      <w:pPr>
        <w:spacing w:line="33" w:lineRule="exact"/>
        <w:rPr>
          <w:sz w:val="20"/>
          <w:szCs w:val="20"/>
        </w:rPr>
      </w:pPr>
    </w:p>
    <w:p w:rsidR="00B57B72" w:rsidRDefault="00B57B72" w:rsidP="001E5EB5">
      <w:pPr>
        <w:numPr>
          <w:ilvl w:val="0"/>
          <w:numId w:val="57"/>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lastRenderedPageBreak/>
        <w:t>со всеми вновь принятыми в Школу работниками, включая работников, выполняющих работу на условиях трудового договора, заключенного на срок до двух месяцев или на период выполнения сезонных работ, в свободное от основной работы время (совместители);</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57"/>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с работниками Школы,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57"/>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с командированными работниками сторонних организаций, обучающимися Школы соответствующих уровней, проходящими производственную практику (практические занятия), и другими лицами, участвующими в производственной деятельности Школы.</w:t>
      </w:r>
    </w:p>
    <w:p w:rsidR="00B57B72" w:rsidRDefault="00B57B72" w:rsidP="00B57B72">
      <w:pPr>
        <w:spacing w:line="12"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Первичный инструктаж на рабочем месте проводится руководителями подразделений Школы по программам, утвержденным директором Школы.</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После прохождения первичного инструктажа на рабочем месте работники должны в течение первых 2 - 14 смен (в зависимости от характера работы, квалификации работника) пройти стажировку под руководством лиц, назначенных директором Школы.</w:t>
      </w:r>
    </w:p>
    <w:p w:rsidR="00B57B72" w:rsidRDefault="00B57B72" w:rsidP="00B57B72">
      <w:pPr>
        <w:spacing w:line="14" w:lineRule="exact"/>
        <w:rPr>
          <w:sz w:val="20"/>
          <w:szCs w:val="20"/>
        </w:rPr>
      </w:pPr>
    </w:p>
    <w:p w:rsidR="00B57B72" w:rsidRDefault="00B57B72" w:rsidP="00B57B72">
      <w:pPr>
        <w:spacing w:line="232" w:lineRule="auto"/>
        <w:ind w:left="620"/>
        <w:rPr>
          <w:sz w:val="20"/>
          <w:szCs w:val="20"/>
        </w:rPr>
      </w:pPr>
      <w:r>
        <w:rPr>
          <w:rFonts w:eastAsia="Times New Roman"/>
          <w:sz w:val="24"/>
          <w:szCs w:val="24"/>
        </w:rPr>
        <w:t>Работники, не связанные с эксплуатацией, обслуживанием, испытанием, наладкой и ремонтом оборудования, использованием электрифицированного или иного</w:t>
      </w:r>
    </w:p>
    <w:p w:rsidR="00B57B72" w:rsidRDefault="00B57B72" w:rsidP="00B57B72">
      <w:pPr>
        <w:spacing w:line="14"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t>инструмента, хранением и применением сырья и материалов, могут освобождаться от прохождения первичного инструктажа на рабочем месте. Перечень профессий и должностей работников, освобожденных от прохождения первичного инструктажа на рабочем месте, утверждается директором.</w:t>
      </w:r>
    </w:p>
    <w:p w:rsidR="00B57B72" w:rsidRDefault="00B57B72" w:rsidP="00B57B72">
      <w:pPr>
        <w:spacing w:line="14" w:lineRule="exact"/>
        <w:rPr>
          <w:sz w:val="20"/>
          <w:szCs w:val="20"/>
        </w:rPr>
      </w:pPr>
    </w:p>
    <w:p w:rsidR="00B57B72" w:rsidRDefault="00B57B72" w:rsidP="00B57B72">
      <w:pPr>
        <w:spacing w:line="232" w:lineRule="auto"/>
        <w:ind w:left="260" w:right="20" w:firstLine="360"/>
        <w:jc w:val="both"/>
        <w:rPr>
          <w:sz w:val="20"/>
          <w:szCs w:val="20"/>
        </w:rPr>
      </w:pPr>
      <w:r>
        <w:rPr>
          <w:rFonts w:eastAsia="Times New Roman"/>
          <w:sz w:val="24"/>
          <w:szCs w:val="24"/>
        </w:rPr>
        <w:t>Повторный инструктаж проходят не реже одного раза в шесть месяцев по программам, разработанным для проведения первичного инструктажа на рабочем месте.</w:t>
      </w:r>
    </w:p>
    <w:p w:rsidR="00B57B72" w:rsidRDefault="00B57B72" w:rsidP="00B57B72">
      <w:pPr>
        <w:spacing w:line="2" w:lineRule="exact"/>
        <w:rPr>
          <w:sz w:val="20"/>
          <w:szCs w:val="20"/>
        </w:rPr>
      </w:pPr>
    </w:p>
    <w:p w:rsidR="00B57B72" w:rsidRDefault="00B57B72" w:rsidP="00B57B72">
      <w:pPr>
        <w:ind w:left="620"/>
        <w:rPr>
          <w:sz w:val="20"/>
          <w:szCs w:val="20"/>
        </w:rPr>
      </w:pPr>
      <w:r>
        <w:rPr>
          <w:rFonts w:eastAsia="Times New Roman"/>
          <w:sz w:val="24"/>
          <w:szCs w:val="24"/>
        </w:rPr>
        <w:t>Внеплановый инструктаж проводится:</w:t>
      </w:r>
    </w:p>
    <w:p w:rsidR="00B57B72" w:rsidRDefault="00B57B72" w:rsidP="00B57B72">
      <w:pPr>
        <w:spacing w:line="31" w:lineRule="exact"/>
        <w:rPr>
          <w:sz w:val="20"/>
          <w:szCs w:val="20"/>
        </w:rPr>
      </w:pPr>
    </w:p>
    <w:p w:rsidR="00B57B72" w:rsidRDefault="00B57B72" w:rsidP="001E5EB5">
      <w:pPr>
        <w:numPr>
          <w:ilvl w:val="0"/>
          <w:numId w:val="58"/>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при введении в действие новых или изменении законодательных и иных нормативных правовых актов, содержащих требования охраны труда, а также инструкций по охране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58"/>
        </w:numPr>
        <w:tabs>
          <w:tab w:val="left" w:pos="1340"/>
        </w:tabs>
        <w:spacing w:line="228" w:lineRule="auto"/>
        <w:ind w:left="1340" w:hanging="358"/>
        <w:jc w:val="both"/>
        <w:rPr>
          <w:rFonts w:ascii="Symbol" w:eastAsia="Symbol" w:hAnsi="Symbol" w:cs="Symbol"/>
          <w:sz w:val="24"/>
          <w:szCs w:val="24"/>
        </w:rPr>
      </w:pPr>
      <w:r>
        <w:rPr>
          <w:rFonts w:eastAsia="Times New Roman"/>
          <w:sz w:val="24"/>
          <w:szCs w:val="24"/>
        </w:rPr>
        <w:t>при изменении технологических процессов, замене или модернизации оборудования, приспособлений, инструмента и других факторов, влияющих на безопасность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58"/>
        </w:numPr>
        <w:tabs>
          <w:tab w:val="left" w:pos="1340"/>
        </w:tabs>
        <w:spacing w:line="228" w:lineRule="auto"/>
        <w:ind w:left="1340" w:right="20" w:hanging="358"/>
        <w:jc w:val="both"/>
        <w:rPr>
          <w:rFonts w:ascii="Symbol" w:eastAsia="Symbol" w:hAnsi="Symbol" w:cs="Symbol"/>
          <w:sz w:val="24"/>
          <w:szCs w:val="24"/>
        </w:rPr>
      </w:pPr>
      <w:r>
        <w:rPr>
          <w:rFonts w:eastAsia="Times New Roman"/>
          <w:sz w:val="24"/>
          <w:szCs w:val="24"/>
        </w:rPr>
        <w:t>при нарушении работниками требований охраны труда, если эти нарушения создали реальную угрозу наступления тяжких последствий (несчастный случай на производстве, авария и т.п.);</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58"/>
        </w:numPr>
        <w:tabs>
          <w:tab w:val="left" w:pos="1340"/>
        </w:tabs>
        <w:spacing w:line="225" w:lineRule="auto"/>
        <w:ind w:left="1340" w:hanging="358"/>
        <w:rPr>
          <w:rFonts w:ascii="Symbol" w:eastAsia="Symbol" w:hAnsi="Symbol" w:cs="Symbol"/>
          <w:sz w:val="24"/>
          <w:szCs w:val="24"/>
        </w:rPr>
      </w:pPr>
      <w:r>
        <w:rPr>
          <w:rFonts w:eastAsia="Times New Roman"/>
          <w:sz w:val="24"/>
          <w:szCs w:val="24"/>
        </w:rPr>
        <w:t>по требованию должностных лиц органов государственного надзора и контроля;</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58"/>
        </w:numPr>
        <w:tabs>
          <w:tab w:val="left" w:pos="1340"/>
        </w:tabs>
        <w:spacing w:line="225" w:lineRule="auto"/>
        <w:ind w:left="1340" w:hanging="358"/>
        <w:rPr>
          <w:rFonts w:ascii="Symbol" w:eastAsia="Symbol" w:hAnsi="Symbol" w:cs="Symbol"/>
          <w:sz w:val="24"/>
          <w:szCs w:val="24"/>
        </w:rPr>
      </w:pPr>
      <w:r>
        <w:rPr>
          <w:rFonts w:eastAsia="Times New Roman"/>
          <w:sz w:val="24"/>
          <w:szCs w:val="24"/>
        </w:rPr>
        <w:t>при перерывах в работе (для работ с вредными и (или) опасными условиями - более 30 календарных дней, а для остальных работ - более двух месяцев);</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58"/>
        </w:numPr>
        <w:tabs>
          <w:tab w:val="left" w:pos="1340"/>
        </w:tabs>
        <w:ind w:left="1340" w:hanging="358"/>
        <w:rPr>
          <w:rFonts w:ascii="Symbol" w:eastAsia="Symbol" w:hAnsi="Symbol" w:cs="Symbol"/>
          <w:sz w:val="24"/>
          <w:szCs w:val="24"/>
        </w:rPr>
      </w:pPr>
      <w:r>
        <w:rPr>
          <w:rFonts w:eastAsia="Times New Roman"/>
          <w:sz w:val="24"/>
          <w:szCs w:val="24"/>
        </w:rPr>
        <w:t>по решению директора Школы (или уполномоченного им лица).</w:t>
      </w:r>
    </w:p>
    <w:p w:rsidR="00B57B72" w:rsidRDefault="00B57B72" w:rsidP="00B57B72">
      <w:pPr>
        <w:spacing w:line="10"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Целевой инструктаж проводится при выполнении разовых работ, при ликвидации последствий аварий, стихийных бедствий и работ, на которые оформляется наряд-допуск, разрешение или другие специальные документы, а также при проведении в Школе массовых мероприятий.</w:t>
      </w:r>
    </w:p>
    <w:p w:rsidR="00B57B72" w:rsidRDefault="00B57B72" w:rsidP="00B57B72">
      <w:pPr>
        <w:spacing w:line="283" w:lineRule="exact"/>
        <w:rPr>
          <w:sz w:val="20"/>
          <w:szCs w:val="20"/>
        </w:rPr>
      </w:pPr>
    </w:p>
    <w:p w:rsidR="00B57B72" w:rsidRDefault="00B57B72" w:rsidP="00B57B72">
      <w:pPr>
        <w:ind w:left="620"/>
        <w:rPr>
          <w:sz w:val="20"/>
          <w:szCs w:val="20"/>
        </w:rPr>
      </w:pPr>
      <w:r>
        <w:rPr>
          <w:rFonts w:eastAsia="Times New Roman"/>
          <w:b/>
          <w:bCs/>
          <w:sz w:val="24"/>
          <w:szCs w:val="24"/>
        </w:rPr>
        <w:t>10.7. Обучение работников рабочих профессий.</w:t>
      </w:r>
    </w:p>
    <w:p w:rsidR="00B57B72" w:rsidRDefault="00B57B72" w:rsidP="00B57B72">
      <w:pPr>
        <w:spacing w:line="7"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Директор Школы (или уполномоченное им лицо) обязан организовать в течение месяца после приема на работу обучение безопасным методам и приемам выполнения работ всех поступающих на работу лиц, а также лиц, переводимых на другую работу.</w:t>
      </w:r>
    </w:p>
    <w:p w:rsidR="00B57B72" w:rsidRDefault="00B57B72" w:rsidP="00B57B72">
      <w:pPr>
        <w:spacing w:line="232" w:lineRule="auto"/>
        <w:ind w:left="260" w:right="20" w:firstLine="360"/>
        <w:jc w:val="both"/>
        <w:rPr>
          <w:sz w:val="20"/>
          <w:szCs w:val="20"/>
        </w:rPr>
      </w:pPr>
      <w:proofErr w:type="gramStart"/>
      <w:r>
        <w:rPr>
          <w:rFonts w:eastAsia="Times New Roman"/>
          <w:sz w:val="24"/>
          <w:szCs w:val="24"/>
        </w:rPr>
        <w:t>Обучение по охране</w:t>
      </w:r>
      <w:proofErr w:type="gramEnd"/>
      <w:r>
        <w:rPr>
          <w:rFonts w:eastAsia="Times New Roman"/>
          <w:sz w:val="24"/>
          <w:szCs w:val="24"/>
        </w:rPr>
        <w:t xml:space="preserve"> труда проводится при подготовке работников рабочих профессий, переподготовке и обучении их другим рабочим профессиям.</w:t>
      </w:r>
    </w:p>
    <w:p w:rsidR="00B57B72" w:rsidRDefault="00B57B72" w:rsidP="00B57B72">
      <w:pPr>
        <w:spacing w:line="14" w:lineRule="exact"/>
        <w:rPr>
          <w:sz w:val="20"/>
          <w:szCs w:val="20"/>
        </w:rPr>
      </w:pPr>
    </w:p>
    <w:p w:rsidR="00B57B72" w:rsidRDefault="00B57B72" w:rsidP="00B57B72">
      <w:pPr>
        <w:spacing w:line="237" w:lineRule="auto"/>
        <w:ind w:left="260" w:firstLine="360"/>
        <w:jc w:val="both"/>
        <w:rPr>
          <w:sz w:val="20"/>
          <w:szCs w:val="20"/>
        </w:rPr>
      </w:pPr>
      <w:r>
        <w:rPr>
          <w:rFonts w:eastAsia="Times New Roman"/>
          <w:sz w:val="24"/>
          <w:szCs w:val="24"/>
        </w:rPr>
        <w:t xml:space="preserve">Директор Школы (или уполномоченное им лицо) обеспечивает обучение лиц, принимаемых на работу с вредными и (или) опасными условиями труда, безопасным методам и приемам выполнения работ со стажировкой на рабочем месте и сдачей экзаменов, а в процессе трудовой деятельности – проведение периодического </w:t>
      </w:r>
      <w:proofErr w:type="gramStart"/>
      <w:r>
        <w:rPr>
          <w:rFonts w:eastAsia="Times New Roman"/>
          <w:sz w:val="24"/>
          <w:szCs w:val="24"/>
        </w:rPr>
        <w:t>обучения по охране</w:t>
      </w:r>
      <w:proofErr w:type="gramEnd"/>
      <w:r>
        <w:rPr>
          <w:rFonts w:eastAsia="Times New Roman"/>
          <w:sz w:val="24"/>
          <w:szCs w:val="24"/>
        </w:rPr>
        <w:t xml:space="preserve"> труда и проверки знаний требований охраны труда. Работники рабочих профессий, впервые поступившие на указанные работы либо имеющие перерыв в работе по </w:t>
      </w:r>
      <w:r>
        <w:rPr>
          <w:rFonts w:eastAsia="Times New Roman"/>
          <w:sz w:val="24"/>
          <w:szCs w:val="24"/>
        </w:rPr>
        <w:lastRenderedPageBreak/>
        <w:t>профессии (виду работ) более года, проходят обучение и проверку знаний требований охраны труда в течение первого месяца после назначения на эти работы.</w:t>
      </w:r>
    </w:p>
    <w:p w:rsidR="00B57B72" w:rsidRDefault="00B57B72" w:rsidP="00B57B72">
      <w:pPr>
        <w:spacing w:line="19"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Порядок, форма, периодичность и продолжительность обучения по охране труда и проверки </w:t>
      </w:r>
      <w:proofErr w:type="gramStart"/>
      <w:r>
        <w:rPr>
          <w:rFonts w:eastAsia="Times New Roman"/>
          <w:sz w:val="24"/>
          <w:szCs w:val="24"/>
        </w:rPr>
        <w:t>знаний требований охраны труда работников рабочих профессий</w:t>
      </w:r>
      <w:proofErr w:type="gramEnd"/>
      <w:r>
        <w:rPr>
          <w:rFonts w:eastAsia="Times New Roman"/>
          <w:sz w:val="24"/>
          <w:szCs w:val="24"/>
        </w:rPr>
        <w:t xml:space="preserve"> устанавливаются директором Школы (или уполномоченным им лицом) в соответствии с нормативными правовыми актами, регулирующими безопасность конкретных видов работ.</w:t>
      </w:r>
    </w:p>
    <w:p w:rsidR="00B57B72" w:rsidRDefault="00B57B72" w:rsidP="00B57B72">
      <w:pPr>
        <w:spacing w:line="17"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Директор Школы (или уполномоченное им лицо) организует проведение периодического, не реже одного раза в год, обучения работников рабочих профессий оказанию первой помощи пострадавшим. Вновь принимаемые на работу проходят </w:t>
      </w:r>
      <w:proofErr w:type="gramStart"/>
      <w:r>
        <w:rPr>
          <w:rFonts w:eastAsia="Times New Roman"/>
          <w:sz w:val="24"/>
          <w:szCs w:val="24"/>
        </w:rPr>
        <w:t>обучение по оказанию</w:t>
      </w:r>
      <w:proofErr w:type="gramEnd"/>
      <w:r>
        <w:rPr>
          <w:rFonts w:eastAsia="Times New Roman"/>
          <w:sz w:val="24"/>
          <w:szCs w:val="24"/>
        </w:rPr>
        <w:t xml:space="preserve"> первой помощи пострадавшим в сроки, установленные директором Школы (уполномоченным им лицом), но не позднее одного месяца после приема на работу.</w:t>
      </w:r>
    </w:p>
    <w:p w:rsidR="00B57B72" w:rsidRDefault="00B57B72" w:rsidP="00B57B72">
      <w:pPr>
        <w:spacing w:line="288" w:lineRule="exact"/>
        <w:rPr>
          <w:sz w:val="20"/>
          <w:szCs w:val="20"/>
        </w:rPr>
      </w:pPr>
    </w:p>
    <w:p w:rsidR="00B57B72" w:rsidRDefault="00B57B72" w:rsidP="00B57B72">
      <w:pPr>
        <w:ind w:left="620"/>
        <w:rPr>
          <w:sz w:val="20"/>
          <w:szCs w:val="20"/>
        </w:rPr>
      </w:pPr>
      <w:r>
        <w:rPr>
          <w:rFonts w:eastAsia="Times New Roman"/>
          <w:b/>
          <w:bCs/>
          <w:sz w:val="24"/>
          <w:szCs w:val="24"/>
        </w:rPr>
        <w:t>10.8. Обучение руководителей и специалистов.</w:t>
      </w:r>
    </w:p>
    <w:p w:rsidR="00B57B72" w:rsidRDefault="00B57B72" w:rsidP="00B57B72">
      <w:pPr>
        <w:spacing w:line="232" w:lineRule="auto"/>
        <w:ind w:left="620"/>
        <w:rPr>
          <w:sz w:val="20"/>
          <w:szCs w:val="20"/>
        </w:rPr>
      </w:pPr>
      <w:r>
        <w:rPr>
          <w:rFonts w:eastAsia="Times New Roman"/>
          <w:sz w:val="24"/>
          <w:szCs w:val="24"/>
        </w:rPr>
        <w:t xml:space="preserve">Руководители и специалисты Школы проходят специальное </w:t>
      </w:r>
      <w:proofErr w:type="gramStart"/>
      <w:r>
        <w:rPr>
          <w:rFonts w:eastAsia="Times New Roman"/>
          <w:sz w:val="24"/>
          <w:szCs w:val="24"/>
        </w:rPr>
        <w:t>обучение по охране</w:t>
      </w:r>
      <w:proofErr w:type="gramEnd"/>
      <w:r>
        <w:rPr>
          <w:rFonts w:eastAsia="Times New Roman"/>
          <w:sz w:val="24"/>
          <w:szCs w:val="24"/>
        </w:rPr>
        <w:t xml:space="preserve"> труда</w:t>
      </w:r>
    </w:p>
    <w:p w:rsidR="00B57B72" w:rsidRDefault="00B57B72" w:rsidP="00B57B72">
      <w:pPr>
        <w:spacing w:line="13" w:lineRule="exact"/>
        <w:rPr>
          <w:sz w:val="20"/>
          <w:szCs w:val="20"/>
        </w:rPr>
      </w:pPr>
    </w:p>
    <w:p w:rsidR="00B57B72" w:rsidRDefault="00B57B72" w:rsidP="001E5EB5">
      <w:pPr>
        <w:numPr>
          <w:ilvl w:val="0"/>
          <w:numId w:val="59"/>
        </w:numPr>
        <w:tabs>
          <w:tab w:val="left" w:pos="512"/>
        </w:tabs>
        <w:spacing w:line="232" w:lineRule="auto"/>
        <w:ind w:left="260" w:firstLine="2"/>
        <w:rPr>
          <w:rFonts w:eastAsia="Times New Roman"/>
          <w:sz w:val="24"/>
          <w:szCs w:val="24"/>
        </w:rPr>
      </w:pPr>
      <w:proofErr w:type="gramStart"/>
      <w:r>
        <w:rPr>
          <w:rFonts w:eastAsia="Times New Roman"/>
          <w:sz w:val="24"/>
          <w:szCs w:val="24"/>
        </w:rPr>
        <w:t>объеме</w:t>
      </w:r>
      <w:proofErr w:type="gramEnd"/>
      <w:r>
        <w:rPr>
          <w:rFonts w:eastAsia="Times New Roman"/>
          <w:sz w:val="24"/>
          <w:szCs w:val="24"/>
        </w:rPr>
        <w:t xml:space="preserve"> должностных обязанностей при поступлении на работу в течение первого месяца, далее – по мере необходимости, но не реже одного раза в три года.</w:t>
      </w:r>
    </w:p>
    <w:p w:rsidR="00B57B72" w:rsidRDefault="00B57B72" w:rsidP="00B57B72">
      <w:pPr>
        <w:spacing w:line="13" w:lineRule="exact"/>
        <w:rPr>
          <w:rFonts w:eastAsia="Times New Roman"/>
          <w:sz w:val="24"/>
          <w:szCs w:val="24"/>
        </w:rPr>
      </w:pPr>
    </w:p>
    <w:p w:rsidR="00B57B72" w:rsidRDefault="00B57B72" w:rsidP="00B57B72">
      <w:pPr>
        <w:spacing w:line="232" w:lineRule="auto"/>
        <w:ind w:left="620"/>
        <w:rPr>
          <w:rFonts w:eastAsia="Times New Roman"/>
          <w:sz w:val="24"/>
          <w:szCs w:val="24"/>
        </w:rPr>
      </w:pPr>
      <w:proofErr w:type="gramStart"/>
      <w:r>
        <w:rPr>
          <w:rFonts w:eastAsia="Times New Roman"/>
          <w:sz w:val="24"/>
          <w:szCs w:val="24"/>
        </w:rPr>
        <w:t>Вновь назначенные на должность руководители и специалисты Школы допускаются к самостоятельной деятельности после их ознакомления директором Школы (или</w:t>
      </w:r>
      <w:proofErr w:type="gramEnd"/>
    </w:p>
    <w:p w:rsidR="00B57B72" w:rsidRDefault="00B57B72" w:rsidP="00B57B72">
      <w:pPr>
        <w:spacing w:line="13" w:lineRule="exact"/>
        <w:rPr>
          <w:rFonts w:eastAsia="Times New Roman"/>
          <w:sz w:val="24"/>
          <w:szCs w:val="24"/>
        </w:rPr>
      </w:pPr>
    </w:p>
    <w:p w:rsidR="00B57B72" w:rsidRDefault="00B57B72" w:rsidP="00B57B72">
      <w:pPr>
        <w:spacing w:line="235" w:lineRule="auto"/>
        <w:ind w:left="260"/>
        <w:jc w:val="both"/>
        <w:rPr>
          <w:rFonts w:eastAsia="Times New Roman"/>
          <w:sz w:val="24"/>
          <w:szCs w:val="24"/>
        </w:rPr>
      </w:pPr>
      <w:r>
        <w:rPr>
          <w:rFonts w:eastAsia="Times New Roman"/>
          <w:sz w:val="24"/>
          <w:szCs w:val="24"/>
        </w:rPr>
        <w:t>уполномоченным им лицом) с должностными обязанностями, в том числе по охране труда, с действующими в Школе локальными нормативными актами, регламентирующими порядок организации работ по охране труда, условиями труда на вверенных им рабочих местах.</w:t>
      </w:r>
    </w:p>
    <w:p w:rsidR="00B57B72" w:rsidRDefault="00B57B72" w:rsidP="00B57B72">
      <w:pPr>
        <w:spacing w:line="14" w:lineRule="exact"/>
        <w:rPr>
          <w:rFonts w:eastAsia="Times New Roman"/>
          <w:sz w:val="24"/>
          <w:szCs w:val="24"/>
        </w:rPr>
      </w:pPr>
    </w:p>
    <w:p w:rsidR="00B57B72" w:rsidRDefault="00B57B72" w:rsidP="00B57B72">
      <w:pPr>
        <w:spacing w:line="237" w:lineRule="auto"/>
        <w:ind w:left="260" w:firstLine="360"/>
        <w:jc w:val="both"/>
        <w:rPr>
          <w:rFonts w:eastAsia="Times New Roman"/>
          <w:sz w:val="24"/>
          <w:szCs w:val="24"/>
        </w:rPr>
      </w:pPr>
      <w:proofErr w:type="gramStart"/>
      <w:r>
        <w:rPr>
          <w:rFonts w:eastAsia="Times New Roman"/>
          <w:sz w:val="24"/>
          <w:szCs w:val="24"/>
        </w:rPr>
        <w:t>Обучение по охране</w:t>
      </w:r>
      <w:proofErr w:type="gramEnd"/>
      <w:r>
        <w:rPr>
          <w:rFonts w:eastAsia="Times New Roman"/>
          <w:sz w:val="24"/>
          <w:szCs w:val="24"/>
        </w:rPr>
        <w:t xml:space="preserve"> труда руководителей и специалистов проводится по программе, разработанной образовательными учреждениями профессионального образования, учебными центрами и другими учреждениями и организациями, осуществляющими образовательную деятельность, при наличии у них лицензии на право ведения образовательной деятельности, преподавательского состава, специализирующегося в области охраны труда, и соответствующей материально-технической базы.</w:t>
      </w:r>
    </w:p>
    <w:p w:rsidR="00B57B72" w:rsidRDefault="00B57B72" w:rsidP="00B57B72">
      <w:pPr>
        <w:spacing w:line="1" w:lineRule="exact"/>
        <w:rPr>
          <w:rFonts w:eastAsia="Times New Roman"/>
          <w:sz w:val="24"/>
          <w:szCs w:val="24"/>
        </w:rPr>
      </w:pPr>
    </w:p>
    <w:p w:rsidR="00B57B72" w:rsidRDefault="00B57B72" w:rsidP="00B57B72">
      <w:pPr>
        <w:ind w:left="620"/>
        <w:rPr>
          <w:rFonts w:eastAsia="Times New Roman"/>
          <w:sz w:val="24"/>
          <w:szCs w:val="24"/>
        </w:rPr>
      </w:pPr>
      <w:proofErr w:type="gramStart"/>
      <w:r>
        <w:rPr>
          <w:rFonts w:eastAsia="Times New Roman"/>
          <w:sz w:val="24"/>
          <w:szCs w:val="24"/>
        </w:rPr>
        <w:t>Обучение по охране</w:t>
      </w:r>
      <w:proofErr w:type="gramEnd"/>
      <w:r>
        <w:rPr>
          <w:rFonts w:eastAsia="Times New Roman"/>
          <w:sz w:val="24"/>
          <w:szCs w:val="24"/>
        </w:rPr>
        <w:t xml:space="preserve"> труда проходят:</w:t>
      </w:r>
    </w:p>
    <w:p w:rsidR="00B57B72" w:rsidRDefault="00B57B72" w:rsidP="00B57B72">
      <w:pPr>
        <w:spacing w:line="31" w:lineRule="exact"/>
        <w:rPr>
          <w:rFonts w:eastAsia="Times New Roman"/>
          <w:sz w:val="24"/>
          <w:szCs w:val="24"/>
        </w:rPr>
      </w:pPr>
    </w:p>
    <w:p w:rsidR="00B57B72" w:rsidRDefault="00B57B72" w:rsidP="001E5EB5">
      <w:pPr>
        <w:numPr>
          <w:ilvl w:val="1"/>
          <w:numId w:val="59"/>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директор Школы, заместители директора Школы, курирующие вопросы охраны труда, руководители, специалисты, инженерно-технические работники, осуществляющие организацию, руководство и проведение работ на рабочих местах, а также контроль и технический надзор за проведением работ;</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1"/>
          <w:numId w:val="59"/>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специалисты охраны труда, работники, на которых директор Школы возложены обязанности организации работы по охране труда, члены комиссии по охране труда, уполномоченные (доверенные) лица по охране труда профессиональных союзов и иных уполномоченных работниками представительных органов;</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1"/>
          <w:numId w:val="59"/>
        </w:numPr>
        <w:tabs>
          <w:tab w:val="left" w:pos="1340"/>
        </w:tabs>
        <w:spacing w:line="225" w:lineRule="auto"/>
        <w:ind w:left="620" w:firstLine="362"/>
        <w:rPr>
          <w:rFonts w:ascii="Symbol" w:eastAsia="Symbol" w:hAnsi="Symbol" w:cs="Symbol"/>
          <w:sz w:val="24"/>
          <w:szCs w:val="24"/>
        </w:rPr>
      </w:pPr>
      <w:r>
        <w:rPr>
          <w:rFonts w:eastAsia="Times New Roman"/>
          <w:sz w:val="24"/>
          <w:szCs w:val="24"/>
        </w:rPr>
        <w:t xml:space="preserve">члены комиссий по проверке </w:t>
      </w:r>
      <w:proofErr w:type="gramStart"/>
      <w:r>
        <w:rPr>
          <w:rFonts w:eastAsia="Times New Roman"/>
          <w:sz w:val="24"/>
          <w:szCs w:val="24"/>
        </w:rPr>
        <w:t>знаний требований охраны труда Школы</w:t>
      </w:r>
      <w:proofErr w:type="gramEnd"/>
      <w:r>
        <w:rPr>
          <w:rFonts w:eastAsia="Times New Roman"/>
          <w:sz w:val="24"/>
          <w:szCs w:val="24"/>
        </w:rPr>
        <w:t xml:space="preserve">. Руководители и специалисты Школы могут проходить </w:t>
      </w:r>
      <w:proofErr w:type="gramStart"/>
      <w:r>
        <w:rPr>
          <w:rFonts w:eastAsia="Times New Roman"/>
          <w:sz w:val="24"/>
          <w:szCs w:val="24"/>
        </w:rPr>
        <w:t>обучение по охране</w:t>
      </w:r>
      <w:proofErr w:type="gramEnd"/>
      <w:r>
        <w:rPr>
          <w:rFonts w:eastAsia="Times New Roman"/>
          <w:sz w:val="24"/>
          <w:szCs w:val="24"/>
        </w:rPr>
        <w:t xml:space="preserve"> труда и</w:t>
      </w:r>
    </w:p>
    <w:p w:rsidR="00B57B72" w:rsidRDefault="00B57B72" w:rsidP="00B57B72">
      <w:pPr>
        <w:spacing w:line="13" w:lineRule="exact"/>
        <w:rPr>
          <w:sz w:val="20"/>
          <w:szCs w:val="20"/>
        </w:rPr>
      </w:pPr>
    </w:p>
    <w:p w:rsidR="00B57B72" w:rsidRDefault="00B57B72" w:rsidP="00B57B72">
      <w:pPr>
        <w:spacing w:line="232" w:lineRule="auto"/>
        <w:ind w:left="260"/>
        <w:rPr>
          <w:sz w:val="20"/>
          <w:szCs w:val="20"/>
        </w:rPr>
      </w:pPr>
      <w:r>
        <w:rPr>
          <w:rFonts w:eastAsia="Times New Roman"/>
          <w:sz w:val="24"/>
          <w:szCs w:val="24"/>
        </w:rPr>
        <w:t xml:space="preserve">проверку знаний требований охраны труда в своей Школе, </w:t>
      </w:r>
      <w:proofErr w:type="gramStart"/>
      <w:r>
        <w:rPr>
          <w:rFonts w:eastAsia="Times New Roman"/>
          <w:sz w:val="24"/>
          <w:szCs w:val="24"/>
        </w:rPr>
        <w:t>имеющем</w:t>
      </w:r>
      <w:proofErr w:type="gramEnd"/>
      <w:r>
        <w:rPr>
          <w:rFonts w:eastAsia="Times New Roman"/>
          <w:sz w:val="24"/>
          <w:szCs w:val="24"/>
        </w:rPr>
        <w:t xml:space="preserve"> комиссию по проверке знаний требований охраны труда.</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proofErr w:type="gramStart"/>
      <w:r>
        <w:rPr>
          <w:rFonts w:eastAsia="Times New Roman"/>
          <w:sz w:val="24"/>
          <w:szCs w:val="24"/>
        </w:rPr>
        <w:t>Обучение по охране</w:t>
      </w:r>
      <w:proofErr w:type="gramEnd"/>
      <w:r>
        <w:rPr>
          <w:rFonts w:eastAsia="Times New Roman"/>
          <w:sz w:val="24"/>
          <w:szCs w:val="24"/>
        </w:rPr>
        <w:t xml:space="preserve"> труда руководителей подразделений и специалистов в Школе проводится по программам обучения по охране труда, утверждаемым директором Школы.</w:t>
      </w:r>
    </w:p>
    <w:p w:rsidR="00B57B72" w:rsidRDefault="00B57B72" w:rsidP="00B57B72">
      <w:pPr>
        <w:spacing w:line="2" w:lineRule="exact"/>
        <w:rPr>
          <w:sz w:val="20"/>
          <w:szCs w:val="20"/>
        </w:rPr>
      </w:pPr>
    </w:p>
    <w:p w:rsidR="00B57B72" w:rsidRDefault="00B57B72" w:rsidP="00B57B72">
      <w:pPr>
        <w:ind w:left="620"/>
        <w:rPr>
          <w:sz w:val="20"/>
          <w:szCs w:val="20"/>
        </w:rPr>
      </w:pPr>
      <w:r>
        <w:rPr>
          <w:rFonts w:eastAsia="Times New Roman"/>
          <w:sz w:val="24"/>
          <w:szCs w:val="24"/>
        </w:rPr>
        <w:t>Проверка знаний требований охраны труда в учреждениях.</w:t>
      </w:r>
    </w:p>
    <w:p w:rsidR="00B57B72" w:rsidRDefault="00B57B72" w:rsidP="00B57B72">
      <w:pPr>
        <w:spacing w:line="235" w:lineRule="auto"/>
        <w:ind w:left="260" w:firstLine="360"/>
        <w:jc w:val="both"/>
        <w:rPr>
          <w:sz w:val="20"/>
          <w:szCs w:val="20"/>
        </w:rPr>
      </w:pPr>
      <w:r>
        <w:rPr>
          <w:rFonts w:eastAsia="Times New Roman"/>
          <w:sz w:val="24"/>
          <w:szCs w:val="24"/>
        </w:rPr>
        <w:t>Проверку знаний требований охраны труда и практических навыков безопасной работы работников рабочих профессий проводят руководители в объеме знаний требований правил и инструкций по охране труда, а при необходимости - в объеме знаний дополнительных специальных требований безопасности и охраны труда ежегодно.</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Директор Школы, заместители директора Школы и прочие специалисты проходят очередную проверку знаний требований охраны труда не реже одного раза в три года.</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Внеочередная проверка </w:t>
      </w:r>
      <w:proofErr w:type="gramStart"/>
      <w:r>
        <w:rPr>
          <w:rFonts w:eastAsia="Times New Roman"/>
          <w:sz w:val="24"/>
          <w:szCs w:val="24"/>
        </w:rPr>
        <w:t>знаний требований охраны труда работников</w:t>
      </w:r>
      <w:proofErr w:type="gramEnd"/>
      <w:r>
        <w:rPr>
          <w:rFonts w:eastAsia="Times New Roman"/>
          <w:sz w:val="24"/>
          <w:szCs w:val="24"/>
        </w:rPr>
        <w:t xml:space="preserve"> Школы, независимо от срока проведения предыдущей проверки, проводится: при введении новых или внесении изменений и дополнений в действующие законодательные и иные нормативные правовые акты, содержащие требования охраны труда.</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lastRenderedPageBreak/>
        <w:t>При этом осуществляется проверка знаний только этих законодательных и нормативных правовых актов:</w:t>
      </w:r>
    </w:p>
    <w:p w:rsidR="00B57B72" w:rsidRDefault="00B57B72" w:rsidP="00B57B72">
      <w:pPr>
        <w:spacing w:line="33" w:lineRule="exact"/>
        <w:rPr>
          <w:sz w:val="20"/>
          <w:szCs w:val="20"/>
        </w:rPr>
      </w:pPr>
    </w:p>
    <w:p w:rsidR="00B57B72" w:rsidRDefault="00B57B72" w:rsidP="001E5EB5">
      <w:pPr>
        <w:numPr>
          <w:ilvl w:val="0"/>
          <w:numId w:val="60"/>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при вводе в эксплуатацию нового оборудования и изменениях технологических процессов, требующих дополнительных знаний по охране труда работников. В этом случае осуществляется проверка знаний требований охраны труда, связанных с соответствующими изменениями;</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60"/>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при назначении или переводе работников на другую работу, если новые обязанности требуют дополнительных знаний по охране труда (до начала исполнения ими своих должностных обязанностей);</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60"/>
        </w:numPr>
        <w:tabs>
          <w:tab w:val="left" w:pos="980"/>
        </w:tabs>
        <w:spacing w:line="232" w:lineRule="auto"/>
        <w:ind w:left="980" w:hanging="358"/>
        <w:jc w:val="both"/>
        <w:rPr>
          <w:rFonts w:ascii="Symbol" w:eastAsia="Symbol" w:hAnsi="Symbol" w:cs="Symbol"/>
          <w:sz w:val="24"/>
          <w:szCs w:val="24"/>
        </w:rPr>
      </w:pPr>
      <w:proofErr w:type="gramStart"/>
      <w:r>
        <w:rPr>
          <w:rFonts w:eastAsia="Times New Roman"/>
          <w:sz w:val="24"/>
          <w:szCs w:val="24"/>
        </w:rPr>
        <w:t>по требованию должностных лиц федеральной инспекции труда, других органов государственного надзора и контроля, а также федеральных органов исполнительной власти и органов исполнительной власти субъектов Российской Федерации в области охраны труда, органов местного самоуправления, а также директора Школы (или уполномоченного им лица) при установлении нарушений требований охраны труда и недостаточных знаний требований безопасности и охраны труда;</w:t>
      </w:r>
      <w:proofErr w:type="gramEnd"/>
    </w:p>
    <w:p w:rsidR="00B57B72" w:rsidRDefault="00B57B72" w:rsidP="00B57B72">
      <w:pPr>
        <w:spacing w:line="39" w:lineRule="exact"/>
        <w:rPr>
          <w:rFonts w:ascii="Symbol" w:eastAsia="Symbol" w:hAnsi="Symbol" w:cs="Symbol"/>
          <w:sz w:val="24"/>
          <w:szCs w:val="24"/>
        </w:rPr>
      </w:pPr>
    </w:p>
    <w:p w:rsidR="00B57B72" w:rsidRDefault="00B57B72" w:rsidP="001E5EB5">
      <w:pPr>
        <w:numPr>
          <w:ilvl w:val="0"/>
          <w:numId w:val="60"/>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после происшедших аварий и несчастных случаев, а также при выявлении неоднократных нарушений работниками Школы требований нормативных правовых актов по охране труда;</w:t>
      </w:r>
    </w:p>
    <w:p w:rsidR="00B57B72" w:rsidRDefault="00B57B72" w:rsidP="00B57B72">
      <w:pPr>
        <w:spacing w:line="3" w:lineRule="exact"/>
        <w:rPr>
          <w:rFonts w:ascii="Symbol" w:eastAsia="Symbol" w:hAnsi="Symbol" w:cs="Symbol"/>
          <w:sz w:val="24"/>
          <w:szCs w:val="24"/>
        </w:rPr>
      </w:pPr>
    </w:p>
    <w:p w:rsidR="00B57B72" w:rsidRDefault="00B57B72" w:rsidP="001E5EB5">
      <w:pPr>
        <w:numPr>
          <w:ilvl w:val="0"/>
          <w:numId w:val="60"/>
        </w:numPr>
        <w:tabs>
          <w:tab w:val="left" w:pos="980"/>
        </w:tabs>
        <w:ind w:left="980" w:hanging="358"/>
        <w:rPr>
          <w:rFonts w:ascii="Symbol" w:eastAsia="Symbol" w:hAnsi="Symbol" w:cs="Symbol"/>
          <w:sz w:val="24"/>
          <w:szCs w:val="24"/>
        </w:rPr>
      </w:pPr>
      <w:r>
        <w:rPr>
          <w:rFonts w:eastAsia="Times New Roman"/>
          <w:sz w:val="24"/>
          <w:szCs w:val="24"/>
        </w:rPr>
        <w:t>при перерыве в работе в данной должности более одного года.</w:t>
      </w:r>
    </w:p>
    <w:p w:rsidR="00B57B72" w:rsidRDefault="00B57B72" w:rsidP="00B57B72">
      <w:pPr>
        <w:spacing w:line="10" w:lineRule="exact"/>
        <w:rPr>
          <w:sz w:val="20"/>
          <w:szCs w:val="20"/>
        </w:rPr>
      </w:pPr>
    </w:p>
    <w:p w:rsidR="00B57B72" w:rsidRDefault="00B57B72" w:rsidP="00B57B72">
      <w:pPr>
        <w:spacing w:line="232" w:lineRule="auto"/>
        <w:ind w:left="260" w:right="20" w:firstLine="360"/>
        <w:jc w:val="both"/>
        <w:rPr>
          <w:sz w:val="20"/>
          <w:szCs w:val="20"/>
        </w:rPr>
      </w:pPr>
      <w:r>
        <w:rPr>
          <w:rFonts w:eastAsia="Times New Roman"/>
          <w:sz w:val="24"/>
          <w:szCs w:val="24"/>
        </w:rPr>
        <w:t xml:space="preserve">Объем и порядок </w:t>
      </w:r>
      <w:proofErr w:type="gramStart"/>
      <w:r>
        <w:rPr>
          <w:rFonts w:eastAsia="Times New Roman"/>
          <w:sz w:val="24"/>
          <w:szCs w:val="24"/>
        </w:rPr>
        <w:t>процедуры внеочередной проверки знаний требований охраны труда</w:t>
      </w:r>
      <w:proofErr w:type="gramEnd"/>
      <w:r>
        <w:rPr>
          <w:rFonts w:eastAsia="Times New Roman"/>
          <w:sz w:val="24"/>
          <w:szCs w:val="24"/>
        </w:rPr>
        <w:t xml:space="preserve"> определяется стороной, инициирующей ее проведение.</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 xml:space="preserve">Для проведения </w:t>
      </w:r>
      <w:proofErr w:type="gramStart"/>
      <w:r>
        <w:rPr>
          <w:rFonts w:eastAsia="Times New Roman"/>
          <w:sz w:val="24"/>
          <w:szCs w:val="24"/>
        </w:rPr>
        <w:t>проверки знаний требований охраны труда работников Школы</w:t>
      </w:r>
      <w:proofErr w:type="gramEnd"/>
      <w:r>
        <w:rPr>
          <w:rFonts w:eastAsia="Times New Roman"/>
          <w:sz w:val="24"/>
          <w:szCs w:val="24"/>
        </w:rPr>
        <w:t xml:space="preserve"> приказом директора школы создается комиссия по проверке знаний требований охраны труда в составе не менее трех человек, прошедших обучение по охране труда и проверку знаний требований охраны труда в установленном порядке.</w:t>
      </w:r>
    </w:p>
    <w:p w:rsidR="00B57B72" w:rsidRDefault="00B57B72" w:rsidP="00B57B72">
      <w:pPr>
        <w:spacing w:line="14" w:lineRule="exact"/>
        <w:rPr>
          <w:sz w:val="20"/>
          <w:szCs w:val="20"/>
        </w:rPr>
      </w:pPr>
    </w:p>
    <w:p w:rsidR="00B57B72" w:rsidRDefault="00B57B72" w:rsidP="001E5EB5">
      <w:pPr>
        <w:numPr>
          <w:ilvl w:val="0"/>
          <w:numId w:val="61"/>
        </w:numPr>
        <w:tabs>
          <w:tab w:val="left" w:pos="855"/>
        </w:tabs>
        <w:spacing w:line="235" w:lineRule="auto"/>
        <w:ind w:left="260" w:firstLine="362"/>
        <w:jc w:val="both"/>
        <w:rPr>
          <w:rFonts w:eastAsia="Times New Roman"/>
          <w:sz w:val="24"/>
          <w:szCs w:val="24"/>
        </w:rPr>
      </w:pPr>
      <w:r>
        <w:rPr>
          <w:rFonts w:eastAsia="Times New Roman"/>
          <w:sz w:val="24"/>
          <w:szCs w:val="24"/>
        </w:rPr>
        <w:t xml:space="preserve">состав комиссии по проверке </w:t>
      </w:r>
      <w:proofErr w:type="gramStart"/>
      <w:r>
        <w:rPr>
          <w:rFonts w:eastAsia="Times New Roman"/>
          <w:sz w:val="24"/>
          <w:szCs w:val="24"/>
        </w:rPr>
        <w:t>знаний требований охраны труда Школы</w:t>
      </w:r>
      <w:proofErr w:type="gramEnd"/>
      <w:r>
        <w:rPr>
          <w:rFonts w:eastAsia="Times New Roman"/>
          <w:sz w:val="24"/>
          <w:szCs w:val="24"/>
        </w:rPr>
        <w:t xml:space="preserve"> включаются руководители Школы, специалист по охране труда, другие специалисты. В работе комиссии могут принимать участие представители выборного профсоюзного органа, в том числе уполномоченные (доверенные) лица по охране труда профессиональных союзов.</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right="20" w:firstLine="360"/>
        <w:rPr>
          <w:rFonts w:eastAsia="Times New Roman"/>
          <w:sz w:val="24"/>
          <w:szCs w:val="24"/>
        </w:rPr>
      </w:pPr>
      <w:r>
        <w:rPr>
          <w:rFonts w:eastAsia="Times New Roman"/>
          <w:sz w:val="24"/>
          <w:szCs w:val="24"/>
        </w:rPr>
        <w:t>Комиссия по проверке знаний требований охраны труда состоит из председателя, заместителя (заместителей) председателя, секретаря и членов комиссии.</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 xml:space="preserve">Проверка </w:t>
      </w:r>
      <w:proofErr w:type="gramStart"/>
      <w:r>
        <w:rPr>
          <w:rFonts w:eastAsia="Times New Roman"/>
          <w:sz w:val="24"/>
          <w:szCs w:val="24"/>
        </w:rPr>
        <w:t>знаний требований охраны труда работников</w:t>
      </w:r>
      <w:proofErr w:type="gramEnd"/>
      <w:r>
        <w:rPr>
          <w:rFonts w:eastAsia="Times New Roman"/>
          <w:sz w:val="24"/>
          <w:szCs w:val="24"/>
        </w:rPr>
        <w:t xml:space="preserve"> Школы (в том числе руководителей), проводится в соответствии с нормативными правовыми актами по охране труда, обеспечение и соблюдение требований которых входит в их обязанности с учетом их должностных обязанностей, характера производственной деятельности.</w:t>
      </w:r>
    </w:p>
    <w:p w:rsidR="00B57B72" w:rsidRDefault="00B57B72" w:rsidP="00B57B72">
      <w:pPr>
        <w:spacing w:line="14" w:lineRule="exact"/>
        <w:rPr>
          <w:rFonts w:eastAsia="Times New Roman"/>
          <w:sz w:val="24"/>
          <w:szCs w:val="24"/>
        </w:rPr>
      </w:pPr>
    </w:p>
    <w:p w:rsidR="00B57B72" w:rsidRDefault="00B57B72" w:rsidP="00B57B72">
      <w:pPr>
        <w:spacing w:line="232" w:lineRule="auto"/>
        <w:ind w:left="260" w:firstLine="360"/>
        <w:rPr>
          <w:rFonts w:eastAsia="Times New Roman"/>
          <w:sz w:val="24"/>
          <w:szCs w:val="24"/>
        </w:rPr>
      </w:pPr>
      <w:r>
        <w:rPr>
          <w:rFonts w:eastAsia="Times New Roman"/>
          <w:sz w:val="24"/>
          <w:szCs w:val="24"/>
        </w:rPr>
        <w:t xml:space="preserve">Результаты </w:t>
      </w:r>
      <w:proofErr w:type="gramStart"/>
      <w:r>
        <w:rPr>
          <w:rFonts w:eastAsia="Times New Roman"/>
          <w:sz w:val="24"/>
          <w:szCs w:val="24"/>
        </w:rPr>
        <w:t>проверки знаний требований охраны труда работников Школы</w:t>
      </w:r>
      <w:proofErr w:type="gramEnd"/>
      <w:r>
        <w:rPr>
          <w:rFonts w:eastAsia="Times New Roman"/>
          <w:sz w:val="24"/>
          <w:szCs w:val="24"/>
        </w:rPr>
        <w:t xml:space="preserve"> оформляются протоколом.</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 xml:space="preserve">Работнику, успешно прошедшему проверку знаний требований охраны труда, выдается удостоверение за подписью председателя комиссии по проверке знаний требований охраны труда, заверенное печатью Школы, проводившей </w:t>
      </w:r>
      <w:proofErr w:type="gramStart"/>
      <w:r>
        <w:rPr>
          <w:rFonts w:eastAsia="Times New Roman"/>
          <w:sz w:val="24"/>
          <w:szCs w:val="24"/>
        </w:rPr>
        <w:t>обучение по охране</w:t>
      </w:r>
      <w:proofErr w:type="gramEnd"/>
      <w:r>
        <w:rPr>
          <w:rFonts w:eastAsia="Times New Roman"/>
          <w:sz w:val="24"/>
          <w:szCs w:val="24"/>
        </w:rPr>
        <w:t xml:space="preserve"> труда и проверку знаний требований охраны труда.</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360"/>
        <w:rPr>
          <w:rFonts w:eastAsia="Times New Roman"/>
          <w:sz w:val="24"/>
          <w:szCs w:val="24"/>
        </w:rPr>
      </w:pPr>
      <w:r>
        <w:rPr>
          <w:rFonts w:eastAsia="Times New Roman"/>
          <w:sz w:val="24"/>
          <w:szCs w:val="24"/>
        </w:rPr>
        <w:t>Работник, не прошедший проверку знаний требований охраны труда при обучении, обязан после этого пройти повторную проверку знаний в срок не позднее одного месяца.</w:t>
      </w:r>
    </w:p>
    <w:p w:rsidR="00B57B72" w:rsidRDefault="00B57B72" w:rsidP="00B57B72">
      <w:pPr>
        <w:ind w:left="620"/>
        <w:rPr>
          <w:sz w:val="20"/>
          <w:szCs w:val="20"/>
        </w:rPr>
      </w:pPr>
      <w:r>
        <w:rPr>
          <w:rFonts w:eastAsia="Times New Roman"/>
          <w:b/>
          <w:bCs/>
          <w:sz w:val="24"/>
          <w:szCs w:val="24"/>
        </w:rPr>
        <w:t>10.9. Нормативно-методическое обеспечение охраны труда.</w:t>
      </w:r>
    </w:p>
    <w:p w:rsidR="00B57B72" w:rsidRDefault="00B57B72" w:rsidP="00B57B72">
      <w:pPr>
        <w:spacing w:line="7" w:lineRule="exact"/>
        <w:rPr>
          <w:sz w:val="20"/>
          <w:szCs w:val="20"/>
        </w:rPr>
      </w:pPr>
    </w:p>
    <w:p w:rsidR="00B57B72" w:rsidRDefault="00B57B72" w:rsidP="001E5EB5">
      <w:pPr>
        <w:numPr>
          <w:ilvl w:val="0"/>
          <w:numId w:val="62"/>
        </w:numPr>
        <w:tabs>
          <w:tab w:val="left" w:pos="925"/>
        </w:tabs>
        <w:spacing w:line="235" w:lineRule="auto"/>
        <w:ind w:left="260" w:firstLine="362"/>
        <w:jc w:val="both"/>
        <w:rPr>
          <w:rFonts w:eastAsia="Times New Roman"/>
          <w:sz w:val="24"/>
          <w:szCs w:val="24"/>
        </w:rPr>
      </w:pPr>
      <w:proofErr w:type="gramStart"/>
      <w:r>
        <w:rPr>
          <w:rFonts w:eastAsia="Times New Roman"/>
          <w:sz w:val="24"/>
          <w:szCs w:val="24"/>
        </w:rPr>
        <w:t>соответствии</w:t>
      </w:r>
      <w:proofErr w:type="gramEnd"/>
      <w:r>
        <w:rPr>
          <w:rFonts w:eastAsia="Times New Roman"/>
          <w:sz w:val="24"/>
          <w:szCs w:val="24"/>
        </w:rPr>
        <w:t xml:space="preserve"> со статьей 212 ТК РФ работодатель обязан обеспечить наличие комплекта нормативных правовых актов, содержащих требования охраны труда в соответствии со спецификой деятельности учреждения.</w:t>
      </w:r>
    </w:p>
    <w:p w:rsidR="00B57B72" w:rsidRDefault="00B57B72" w:rsidP="00B57B72">
      <w:pPr>
        <w:spacing w:line="14"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proofErr w:type="gramStart"/>
      <w:r>
        <w:rPr>
          <w:rFonts w:eastAsia="Times New Roman"/>
          <w:sz w:val="24"/>
          <w:szCs w:val="24"/>
        </w:rPr>
        <w:t>Система нормативных правовых актов, содержащих государственные нормативные требования охраны труда, определена статьей 211 ТК РФ, постановлением Правительства Российской Федерации от 27.12.2010г. № 1160 "Об утверждении Положения о разработке, утверждении и изменении нормативных правовых актов, содержащих государственные нормативные требования охраны труда".</w:t>
      </w:r>
      <w:proofErr w:type="gramEnd"/>
    </w:p>
    <w:p w:rsidR="00B57B72" w:rsidRDefault="00B57B72" w:rsidP="00B57B72">
      <w:pPr>
        <w:spacing w:line="298" w:lineRule="exact"/>
        <w:rPr>
          <w:sz w:val="20"/>
          <w:szCs w:val="20"/>
        </w:rPr>
      </w:pPr>
    </w:p>
    <w:p w:rsidR="00B57B72" w:rsidRDefault="00B57B72" w:rsidP="00B57B72">
      <w:pPr>
        <w:spacing w:line="230" w:lineRule="auto"/>
        <w:ind w:left="620"/>
        <w:rPr>
          <w:sz w:val="20"/>
          <w:szCs w:val="20"/>
        </w:rPr>
      </w:pPr>
      <w:r>
        <w:rPr>
          <w:rFonts w:eastAsia="Times New Roman"/>
          <w:b/>
          <w:bCs/>
          <w:sz w:val="24"/>
          <w:szCs w:val="24"/>
        </w:rPr>
        <w:t xml:space="preserve">10.10. Порядок разработки и утверждение инструкций по охране труда. </w:t>
      </w:r>
      <w:r>
        <w:rPr>
          <w:rFonts w:eastAsia="Times New Roman"/>
          <w:sz w:val="24"/>
          <w:szCs w:val="24"/>
        </w:rPr>
        <w:t>Инструкция по охране труда для работника разрабатывается на основе межотраслевой</w:t>
      </w:r>
    </w:p>
    <w:p w:rsidR="00B57B72" w:rsidRDefault="00B57B72" w:rsidP="00B57B72">
      <w:pPr>
        <w:spacing w:line="14"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lastRenderedPageBreak/>
        <w:t>или отраслевой типовой инструкции по охране труда (а при ее отсутствии межотраслевых или отраслевых правил по охране труда), требований безопасности, изложенных в эксплуатационной и ремонтной документации организаций-изготовителей оборудования, а также в технологической документации Школы с учетом конкретных условий.</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proofErr w:type="gramStart"/>
      <w:r>
        <w:rPr>
          <w:rFonts w:eastAsia="Times New Roman"/>
          <w:sz w:val="24"/>
          <w:szCs w:val="24"/>
        </w:rPr>
        <w:t>Требования по охране труда излагаются применительно к должности, профессии работника или виду выполняемой работы (постановление Минтруда РФ от 17 декабря 2002 года № 80 "Об утверждении Методических рекомендаций по разработке государственных нормативных требований охраны труда", Методические рекомендации по разработке инструкций по охране труда, утвержденные Министерством труда России от 13 мая 2004 года).</w:t>
      </w:r>
      <w:proofErr w:type="gramEnd"/>
    </w:p>
    <w:p w:rsidR="00B57B72" w:rsidRDefault="00B57B72" w:rsidP="00B57B72">
      <w:pPr>
        <w:spacing w:line="19"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Разрабатываемые инструкции по охране труда являются локальными нормативными актами, устанавливающими требования охраны труда при выполнении работ в производственных помещениях, на территории Школы и в иных местах, где производятся эти работы.</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Инструкции по охране труда (в соответствии с утвержденным Перечнем) разрабатываются как для работников отдельных профессий, так и на отдельные виды работ (работа на высоте, монтажные, наладочные работы и т.д.) на основе типовых инструкций, а также с учетом конкретных условий производства, с обобщением требований стандартов, норм и правил.</w:t>
      </w:r>
    </w:p>
    <w:p w:rsidR="00B57B72" w:rsidRDefault="00B57B72" w:rsidP="00B57B72">
      <w:pPr>
        <w:spacing w:line="17"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Инструкции разрабатываются руководителями с участием специалиста по охране труда, который оказывает методическую помощь разработчикам, содействует в приобретении необходимых типовых инструкций, стандартов СБТ и других нормативных актов по охране труда.</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Инструкция после согласования с соответствующими выборными профсоюзными органами, специалистом по охране труда и другими заинтересованными службами утверждается директором Школы. Каждая инструкция, разработанная для каждой конкретной профессии или должности, должна иметь регистрационный номер.</w:t>
      </w:r>
    </w:p>
    <w:p w:rsidR="00B57B72" w:rsidRDefault="00B57B72" w:rsidP="00B57B72">
      <w:pPr>
        <w:spacing w:line="14" w:lineRule="exact"/>
        <w:rPr>
          <w:sz w:val="20"/>
          <w:szCs w:val="20"/>
        </w:rPr>
      </w:pPr>
    </w:p>
    <w:p w:rsidR="00B57B72" w:rsidRDefault="00B57B72" w:rsidP="00B57B72">
      <w:pPr>
        <w:spacing w:line="232" w:lineRule="auto"/>
        <w:ind w:left="260" w:right="20" w:firstLine="360"/>
        <w:jc w:val="both"/>
        <w:rPr>
          <w:sz w:val="20"/>
          <w:szCs w:val="20"/>
        </w:rPr>
      </w:pPr>
      <w:r>
        <w:rPr>
          <w:rFonts w:eastAsia="Times New Roman"/>
          <w:sz w:val="24"/>
          <w:szCs w:val="24"/>
        </w:rPr>
        <w:t>Для вводимых в действие новых и реконструированных производств допускается разработка временных инструкций по охране труда для работников.</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Временные инструкции по охране труда для работников обеспечивают безопасное ведение технологических процессов (работ) и безопасную эксплуатацию оборудования.</w:t>
      </w:r>
    </w:p>
    <w:p w:rsidR="00B57B72" w:rsidRDefault="00B57B72" w:rsidP="00B57B72">
      <w:pPr>
        <w:spacing w:line="2" w:lineRule="exact"/>
        <w:rPr>
          <w:sz w:val="20"/>
          <w:szCs w:val="20"/>
        </w:rPr>
      </w:pPr>
    </w:p>
    <w:p w:rsidR="00B57B72" w:rsidRDefault="00B57B72" w:rsidP="00B57B72">
      <w:pPr>
        <w:ind w:left="620"/>
        <w:rPr>
          <w:sz w:val="20"/>
          <w:szCs w:val="20"/>
        </w:rPr>
      </w:pPr>
      <w:r>
        <w:rPr>
          <w:rFonts w:eastAsia="Times New Roman"/>
          <w:sz w:val="24"/>
          <w:szCs w:val="24"/>
        </w:rPr>
        <w:t>Инструкция для работника (</w:t>
      </w:r>
      <w:proofErr w:type="spellStart"/>
      <w:r>
        <w:rPr>
          <w:rFonts w:eastAsia="Times New Roman"/>
          <w:sz w:val="24"/>
          <w:szCs w:val="24"/>
        </w:rPr>
        <w:t>ов</w:t>
      </w:r>
      <w:proofErr w:type="spellEnd"/>
      <w:r>
        <w:rPr>
          <w:rFonts w:eastAsia="Times New Roman"/>
          <w:sz w:val="24"/>
          <w:szCs w:val="24"/>
        </w:rPr>
        <w:t>) должна содержать разделы:</w:t>
      </w:r>
    </w:p>
    <w:p w:rsidR="00B57B72" w:rsidRDefault="00B57B72" w:rsidP="00B57B72">
      <w:pPr>
        <w:spacing w:line="1" w:lineRule="exact"/>
        <w:rPr>
          <w:sz w:val="20"/>
          <w:szCs w:val="20"/>
        </w:rPr>
      </w:pPr>
    </w:p>
    <w:p w:rsidR="00B57B72" w:rsidRDefault="00B57B72" w:rsidP="001E5EB5">
      <w:pPr>
        <w:numPr>
          <w:ilvl w:val="0"/>
          <w:numId w:val="63"/>
        </w:numPr>
        <w:tabs>
          <w:tab w:val="left" w:pos="1340"/>
        </w:tabs>
        <w:ind w:left="1340" w:hanging="358"/>
        <w:rPr>
          <w:rFonts w:ascii="Symbol" w:eastAsia="Symbol" w:hAnsi="Symbol" w:cs="Symbol"/>
          <w:sz w:val="24"/>
          <w:szCs w:val="24"/>
        </w:rPr>
      </w:pPr>
      <w:r>
        <w:rPr>
          <w:rFonts w:eastAsia="Times New Roman"/>
          <w:sz w:val="24"/>
          <w:szCs w:val="24"/>
        </w:rPr>
        <w:t>общие требования охраны труда;</w:t>
      </w:r>
    </w:p>
    <w:p w:rsidR="00B57B72" w:rsidRDefault="00B57B72" w:rsidP="001E5EB5">
      <w:pPr>
        <w:numPr>
          <w:ilvl w:val="0"/>
          <w:numId w:val="63"/>
        </w:numPr>
        <w:tabs>
          <w:tab w:val="left" w:pos="1340"/>
        </w:tabs>
        <w:ind w:left="1340" w:hanging="358"/>
        <w:rPr>
          <w:rFonts w:ascii="Symbol" w:eastAsia="Symbol" w:hAnsi="Symbol" w:cs="Symbol"/>
          <w:sz w:val="24"/>
          <w:szCs w:val="24"/>
        </w:rPr>
      </w:pPr>
      <w:r>
        <w:rPr>
          <w:rFonts w:eastAsia="Times New Roman"/>
          <w:sz w:val="24"/>
          <w:szCs w:val="24"/>
        </w:rPr>
        <w:t>требования охраны труда перед началом работ;</w:t>
      </w:r>
    </w:p>
    <w:p w:rsidR="00B57B72" w:rsidRDefault="00B57B72" w:rsidP="00B57B72">
      <w:pPr>
        <w:spacing w:line="30" w:lineRule="exact"/>
        <w:rPr>
          <w:rFonts w:ascii="Symbol" w:eastAsia="Symbol" w:hAnsi="Symbol" w:cs="Symbol"/>
          <w:sz w:val="24"/>
          <w:szCs w:val="24"/>
        </w:rPr>
      </w:pPr>
    </w:p>
    <w:p w:rsidR="00B57B72" w:rsidRDefault="00B57B72" w:rsidP="001E5EB5">
      <w:pPr>
        <w:numPr>
          <w:ilvl w:val="0"/>
          <w:numId w:val="63"/>
        </w:numPr>
        <w:tabs>
          <w:tab w:val="left" w:pos="1340"/>
        </w:tabs>
        <w:spacing w:line="225" w:lineRule="auto"/>
        <w:ind w:left="1340" w:hanging="358"/>
        <w:rPr>
          <w:rFonts w:ascii="Symbol" w:eastAsia="Symbol" w:hAnsi="Symbol" w:cs="Symbol"/>
          <w:sz w:val="24"/>
          <w:szCs w:val="24"/>
        </w:rPr>
      </w:pPr>
      <w:r>
        <w:rPr>
          <w:rFonts w:eastAsia="Times New Roman"/>
          <w:sz w:val="24"/>
          <w:szCs w:val="24"/>
        </w:rPr>
        <w:t>требования охраны труда во время работы; - требования охраны труда в аварийных ситуациях;</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63"/>
        </w:numPr>
        <w:tabs>
          <w:tab w:val="left" w:pos="1340"/>
        </w:tabs>
        <w:ind w:left="1340" w:hanging="358"/>
        <w:rPr>
          <w:rFonts w:ascii="Symbol" w:eastAsia="Symbol" w:hAnsi="Symbol" w:cs="Symbol"/>
          <w:sz w:val="24"/>
          <w:szCs w:val="24"/>
        </w:rPr>
      </w:pPr>
      <w:r>
        <w:rPr>
          <w:rFonts w:eastAsia="Times New Roman"/>
          <w:sz w:val="24"/>
          <w:szCs w:val="24"/>
        </w:rPr>
        <w:t>требования охраны труда по окончании работы.</w:t>
      </w:r>
    </w:p>
    <w:p w:rsidR="00B57B72" w:rsidRDefault="00B57B72" w:rsidP="00B57B72">
      <w:pPr>
        <w:spacing w:line="10"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Проверку и пересмотр инструкций по охране труда для работников организует директор Школы. Пересмотр инструкций должен производиться не реже одного раза в 5 лет.</w:t>
      </w:r>
    </w:p>
    <w:p w:rsidR="00B57B72" w:rsidRDefault="00B57B72" w:rsidP="00B57B72">
      <w:pPr>
        <w:spacing w:line="2" w:lineRule="exact"/>
        <w:rPr>
          <w:sz w:val="20"/>
          <w:szCs w:val="20"/>
        </w:rPr>
      </w:pPr>
    </w:p>
    <w:p w:rsidR="00B57B72" w:rsidRDefault="00B57B72" w:rsidP="00B57B72">
      <w:pPr>
        <w:ind w:left="620"/>
        <w:rPr>
          <w:sz w:val="20"/>
          <w:szCs w:val="20"/>
        </w:rPr>
      </w:pPr>
      <w:r>
        <w:rPr>
          <w:rFonts w:eastAsia="Times New Roman"/>
          <w:sz w:val="24"/>
          <w:szCs w:val="24"/>
        </w:rPr>
        <w:t>Инструкции по охране труда для работников могут досрочно пересматриваться:</w:t>
      </w:r>
    </w:p>
    <w:p w:rsidR="00B57B72" w:rsidRDefault="00B57B72" w:rsidP="00B57B72">
      <w:pPr>
        <w:spacing w:line="1" w:lineRule="exact"/>
        <w:rPr>
          <w:sz w:val="20"/>
          <w:szCs w:val="20"/>
        </w:rPr>
      </w:pPr>
    </w:p>
    <w:p w:rsidR="00B57B72" w:rsidRPr="00937CD3" w:rsidRDefault="00B57B72" w:rsidP="00B57B72">
      <w:pPr>
        <w:numPr>
          <w:ilvl w:val="0"/>
          <w:numId w:val="64"/>
        </w:numPr>
        <w:tabs>
          <w:tab w:val="left" w:pos="1340"/>
        </w:tabs>
        <w:ind w:left="1340" w:hanging="358"/>
        <w:rPr>
          <w:sz w:val="20"/>
          <w:szCs w:val="20"/>
        </w:rPr>
      </w:pPr>
      <w:r w:rsidRPr="00937CD3">
        <w:rPr>
          <w:rFonts w:eastAsia="Times New Roman"/>
          <w:sz w:val="24"/>
          <w:szCs w:val="24"/>
        </w:rPr>
        <w:t>при пересмотре межотраслевых и отраслевых правил и типовых инструкций по</w:t>
      </w:r>
      <w:r w:rsidR="00937CD3" w:rsidRPr="00937CD3">
        <w:rPr>
          <w:rFonts w:eastAsia="Times New Roman"/>
          <w:sz w:val="24"/>
          <w:szCs w:val="24"/>
        </w:rPr>
        <w:t xml:space="preserve"> </w:t>
      </w:r>
      <w:r w:rsidRPr="00937CD3">
        <w:rPr>
          <w:rFonts w:eastAsia="Times New Roman"/>
          <w:sz w:val="24"/>
          <w:szCs w:val="24"/>
        </w:rPr>
        <w:t>охране труда;</w:t>
      </w:r>
    </w:p>
    <w:p w:rsidR="00B57B72" w:rsidRDefault="00B57B72" w:rsidP="00B57B72">
      <w:pPr>
        <w:spacing w:line="1" w:lineRule="exact"/>
        <w:rPr>
          <w:sz w:val="20"/>
          <w:szCs w:val="20"/>
        </w:rPr>
      </w:pPr>
    </w:p>
    <w:p w:rsidR="00B57B72" w:rsidRDefault="00B57B72" w:rsidP="001E5EB5">
      <w:pPr>
        <w:numPr>
          <w:ilvl w:val="0"/>
          <w:numId w:val="65"/>
        </w:numPr>
        <w:tabs>
          <w:tab w:val="left" w:pos="1340"/>
        </w:tabs>
        <w:ind w:left="1340" w:hanging="358"/>
        <w:rPr>
          <w:rFonts w:ascii="Symbol" w:eastAsia="Symbol" w:hAnsi="Symbol" w:cs="Symbol"/>
          <w:sz w:val="24"/>
          <w:szCs w:val="24"/>
        </w:rPr>
      </w:pPr>
      <w:r>
        <w:rPr>
          <w:rFonts w:eastAsia="Times New Roman"/>
          <w:sz w:val="24"/>
          <w:szCs w:val="24"/>
        </w:rPr>
        <w:t>при изменении условий труда работников;</w:t>
      </w:r>
    </w:p>
    <w:p w:rsidR="00B57B72" w:rsidRDefault="00B57B72" w:rsidP="001E5EB5">
      <w:pPr>
        <w:numPr>
          <w:ilvl w:val="0"/>
          <w:numId w:val="65"/>
        </w:numPr>
        <w:tabs>
          <w:tab w:val="left" w:pos="1340"/>
        </w:tabs>
        <w:spacing w:line="237" w:lineRule="auto"/>
        <w:ind w:left="1340" w:hanging="358"/>
        <w:rPr>
          <w:rFonts w:ascii="Symbol" w:eastAsia="Symbol" w:hAnsi="Symbol" w:cs="Symbol"/>
          <w:sz w:val="24"/>
          <w:szCs w:val="24"/>
        </w:rPr>
      </w:pPr>
      <w:r>
        <w:rPr>
          <w:rFonts w:eastAsia="Times New Roman"/>
          <w:sz w:val="24"/>
          <w:szCs w:val="24"/>
        </w:rPr>
        <w:t>при внедрении новой техники и технологии;</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65"/>
        </w:numPr>
        <w:tabs>
          <w:tab w:val="left" w:pos="1340"/>
        </w:tabs>
        <w:spacing w:line="225" w:lineRule="auto"/>
        <w:ind w:left="1340" w:right="20" w:hanging="358"/>
        <w:rPr>
          <w:rFonts w:ascii="Symbol" w:eastAsia="Symbol" w:hAnsi="Symbol" w:cs="Symbol"/>
          <w:sz w:val="24"/>
          <w:szCs w:val="24"/>
        </w:rPr>
      </w:pPr>
      <w:r>
        <w:rPr>
          <w:rFonts w:eastAsia="Times New Roman"/>
          <w:sz w:val="24"/>
          <w:szCs w:val="24"/>
        </w:rPr>
        <w:t>по результатам анализа материалов расследования аварий, несчастных случаев на производстве и профессиональных заболеваний;</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65"/>
        </w:numPr>
        <w:tabs>
          <w:tab w:val="left" w:pos="1340"/>
        </w:tabs>
        <w:spacing w:line="225" w:lineRule="auto"/>
        <w:ind w:left="1340" w:hanging="358"/>
        <w:rPr>
          <w:rFonts w:ascii="Symbol" w:eastAsia="Symbol" w:hAnsi="Symbol" w:cs="Symbol"/>
          <w:sz w:val="24"/>
          <w:szCs w:val="24"/>
        </w:rPr>
      </w:pPr>
      <w:r>
        <w:rPr>
          <w:rFonts w:eastAsia="Times New Roman"/>
          <w:sz w:val="24"/>
          <w:szCs w:val="24"/>
        </w:rPr>
        <w:t>по требованию представителей органов по труду субъектов Российской Федерации или органов федеральной инспекции труда.</w:t>
      </w:r>
    </w:p>
    <w:p w:rsidR="00B57B72" w:rsidRDefault="00B57B72" w:rsidP="00B57B72">
      <w:pPr>
        <w:spacing w:line="13" w:lineRule="exact"/>
        <w:rPr>
          <w:sz w:val="20"/>
          <w:szCs w:val="20"/>
        </w:rPr>
      </w:pPr>
    </w:p>
    <w:p w:rsidR="00B57B72" w:rsidRDefault="00B57B72" w:rsidP="00B57B72">
      <w:pPr>
        <w:spacing w:line="232" w:lineRule="auto"/>
        <w:ind w:left="260" w:right="20" w:firstLine="360"/>
        <w:jc w:val="both"/>
        <w:rPr>
          <w:sz w:val="20"/>
          <w:szCs w:val="20"/>
        </w:rPr>
      </w:pPr>
      <w:r>
        <w:rPr>
          <w:rFonts w:eastAsia="Times New Roman"/>
          <w:sz w:val="24"/>
          <w:szCs w:val="24"/>
        </w:rPr>
        <w:t>Если в течение срока действия инструкции по охране труда для работника условия его труда не изменились, то ее действие продлевается на следующий срок.</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Действующие в Школе инструкции по охране труда для работников, а также перечень этих инструкций хранится у директора Школы.</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Местонахождение инструкций по охране труда для работников рекомендуется определять директору Школы с учетом обеспечения доступности и удобства ознакомления с ними.</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lastRenderedPageBreak/>
        <w:t>Инструкции по охране труда для работников могут быть выданы им на руки для изучения при первичном инструктаже, либо вывешены на рабочих местах или участках, либо хранятся в ином месте, доступном для работников.</w:t>
      </w:r>
    </w:p>
    <w:p w:rsidR="00B57B72" w:rsidRDefault="00B57B72" w:rsidP="00B57B72">
      <w:pPr>
        <w:ind w:left="620"/>
        <w:rPr>
          <w:sz w:val="20"/>
          <w:szCs w:val="20"/>
        </w:rPr>
      </w:pPr>
      <w:r>
        <w:rPr>
          <w:rFonts w:eastAsia="Times New Roman"/>
          <w:b/>
          <w:bCs/>
          <w:sz w:val="24"/>
          <w:szCs w:val="24"/>
        </w:rPr>
        <w:t>10.11. Организация и производство работ повышенной опасности.</w:t>
      </w:r>
    </w:p>
    <w:p w:rsidR="00B57B72" w:rsidRDefault="00B57B72" w:rsidP="00B57B72">
      <w:pPr>
        <w:spacing w:line="7"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Работы с повышенной опасностью – работы (за исключением ликвидации и локализации аварийных ситуаций), до начала выполнения которых, необходимо провести ряд обязательных организационных и технических мероприятий, обеспечивающих безопасность работников при выполнении этих работ.</w:t>
      </w:r>
    </w:p>
    <w:p w:rsidR="00B57B72" w:rsidRDefault="00B57B72" w:rsidP="00B57B72">
      <w:pPr>
        <w:spacing w:line="14" w:lineRule="exact"/>
        <w:rPr>
          <w:sz w:val="20"/>
          <w:szCs w:val="20"/>
        </w:rPr>
      </w:pPr>
    </w:p>
    <w:p w:rsidR="00B57B72" w:rsidRDefault="00B57B72" w:rsidP="00B57B72">
      <w:pPr>
        <w:spacing w:line="235" w:lineRule="auto"/>
        <w:ind w:left="260" w:firstLine="360"/>
        <w:jc w:val="both"/>
        <w:rPr>
          <w:sz w:val="20"/>
          <w:szCs w:val="20"/>
        </w:rPr>
      </w:pPr>
      <w:r>
        <w:rPr>
          <w:rFonts w:eastAsia="Times New Roman"/>
          <w:sz w:val="24"/>
          <w:szCs w:val="24"/>
        </w:rPr>
        <w:t>На проведение работ с повышенной опасностью оформляется наряд-допуск и, при необходимости, проект (план, программа, регламент) производства работ с повышенной опасностью.</w:t>
      </w:r>
    </w:p>
    <w:p w:rsidR="00B57B72" w:rsidRDefault="00B57B72" w:rsidP="00B57B72">
      <w:pPr>
        <w:spacing w:line="14" w:lineRule="exact"/>
        <w:rPr>
          <w:sz w:val="20"/>
          <w:szCs w:val="20"/>
        </w:rPr>
      </w:pPr>
    </w:p>
    <w:p w:rsidR="00B57B72" w:rsidRDefault="00B57B72" w:rsidP="00B57B72">
      <w:pPr>
        <w:spacing w:line="232" w:lineRule="auto"/>
        <w:ind w:left="260" w:firstLine="360"/>
        <w:jc w:val="both"/>
        <w:rPr>
          <w:sz w:val="20"/>
          <w:szCs w:val="20"/>
        </w:rPr>
      </w:pPr>
      <w:r>
        <w:rPr>
          <w:rFonts w:eastAsia="Times New Roman"/>
          <w:sz w:val="24"/>
          <w:szCs w:val="24"/>
        </w:rPr>
        <w:t>Школа на основании соответствующих нормативных актов (межотраслевых и отраслевых правил по охране труда, строительных норм и правил, правил безопасности) и</w:t>
      </w:r>
    </w:p>
    <w:p w:rsidR="00B57B72" w:rsidRDefault="00B57B72" w:rsidP="00B57B72">
      <w:pPr>
        <w:spacing w:line="2" w:lineRule="exact"/>
        <w:rPr>
          <w:sz w:val="20"/>
          <w:szCs w:val="20"/>
        </w:rPr>
      </w:pPr>
    </w:p>
    <w:p w:rsidR="00B57B72" w:rsidRDefault="00B57B72" w:rsidP="001E5EB5">
      <w:pPr>
        <w:numPr>
          <w:ilvl w:val="0"/>
          <w:numId w:val="66"/>
        </w:numPr>
        <w:tabs>
          <w:tab w:val="left" w:pos="440"/>
        </w:tabs>
        <w:ind w:left="440" w:hanging="178"/>
        <w:rPr>
          <w:rFonts w:eastAsia="Times New Roman"/>
          <w:sz w:val="24"/>
          <w:szCs w:val="24"/>
        </w:rPr>
      </w:pPr>
      <w:r>
        <w:rPr>
          <w:rFonts w:eastAsia="Times New Roman"/>
          <w:sz w:val="24"/>
          <w:szCs w:val="24"/>
        </w:rPr>
        <w:t>учетом специфики своей производственной деятельности разрабатывает перечень работ</w:t>
      </w:r>
    </w:p>
    <w:p w:rsidR="00B57B72" w:rsidRDefault="00B57B72" w:rsidP="00B57B72">
      <w:pPr>
        <w:spacing w:line="12" w:lineRule="exact"/>
        <w:rPr>
          <w:rFonts w:eastAsia="Times New Roman"/>
          <w:sz w:val="24"/>
          <w:szCs w:val="24"/>
        </w:rPr>
      </w:pPr>
    </w:p>
    <w:p w:rsidR="00B57B72" w:rsidRDefault="00B57B72" w:rsidP="001E5EB5">
      <w:pPr>
        <w:numPr>
          <w:ilvl w:val="0"/>
          <w:numId w:val="66"/>
        </w:numPr>
        <w:tabs>
          <w:tab w:val="left" w:pos="471"/>
        </w:tabs>
        <w:spacing w:line="235" w:lineRule="auto"/>
        <w:ind w:left="260" w:firstLine="2"/>
        <w:jc w:val="both"/>
        <w:rPr>
          <w:rFonts w:eastAsia="Times New Roman"/>
          <w:sz w:val="24"/>
          <w:szCs w:val="24"/>
        </w:rPr>
      </w:pPr>
      <w:r>
        <w:rPr>
          <w:rFonts w:eastAsia="Times New Roman"/>
          <w:sz w:val="24"/>
          <w:szCs w:val="24"/>
        </w:rPr>
        <w:t>повышенной опасностью, осуществляемых по специальным регламентам, и работ, на проведение которых требуется наряд-допуск, а также инструкцию о порядке организации и проведения работ с повышенной опасностью.</w:t>
      </w:r>
    </w:p>
    <w:p w:rsidR="00B57B72" w:rsidRDefault="00B57B72" w:rsidP="00B57B72">
      <w:pPr>
        <w:spacing w:line="14" w:lineRule="exact"/>
        <w:rPr>
          <w:rFonts w:eastAsia="Times New Roman"/>
          <w:sz w:val="24"/>
          <w:szCs w:val="24"/>
        </w:rPr>
      </w:pPr>
    </w:p>
    <w:p w:rsidR="00B57B72" w:rsidRDefault="00B57B72" w:rsidP="00B57B72">
      <w:pPr>
        <w:spacing w:line="232" w:lineRule="auto"/>
        <w:ind w:left="260" w:right="20" w:firstLine="360"/>
        <w:rPr>
          <w:rFonts w:eastAsia="Times New Roman"/>
          <w:sz w:val="24"/>
          <w:szCs w:val="24"/>
        </w:rPr>
      </w:pPr>
      <w:r>
        <w:rPr>
          <w:rFonts w:eastAsia="Times New Roman"/>
          <w:sz w:val="24"/>
          <w:szCs w:val="24"/>
        </w:rPr>
        <w:t>Перечень возможных работ повышенной опасности и работ, на проведение которых требуется наряд-допуск, включает в себя:</w:t>
      </w:r>
    </w:p>
    <w:p w:rsidR="00B57B72" w:rsidRDefault="00B57B72" w:rsidP="00B57B72">
      <w:pPr>
        <w:spacing w:line="33" w:lineRule="exact"/>
        <w:rPr>
          <w:rFonts w:eastAsia="Times New Roman"/>
          <w:sz w:val="24"/>
          <w:szCs w:val="24"/>
        </w:rPr>
      </w:pPr>
    </w:p>
    <w:p w:rsidR="00B57B72" w:rsidRDefault="00B57B72" w:rsidP="001E5EB5">
      <w:pPr>
        <w:numPr>
          <w:ilvl w:val="2"/>
          <w:numId w:val="66"/>
        </w:numPr>
        <w:tabs>
          <w:tab w:val="left" w:pos="1340"/>
        </w:tabs>
        <w:spacing w:line="225" w:lineRule="auto"/>
        <w:ind w:left="1340" w:hanging="358"/>
        <w:rPr>
          <w:rFonts w:ascii="Symbol" w:eastAsia="Symbol" w:hAnsi="Symbol" w:cs="Symbol"/>
          <w:sz w:val="24"/>
          <w:szCs w:val="24"/>
        </w:rPr>
      </w:pPr>
      <w:r>
        <w:rPr>
          <w:rFonts w:eastAsia="Times New Roman"/>
          <w:sz w:val="24"/>
          <w:szCs w:val="24"/>
        </w:rPr>
        <w:t>работы, выполняемые в замкнутых и труднодоступных пространствах (колодцы, шурфы, заглубленные насосные станции, закрытые емкости и т.д.);</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2"/>
          <w:numId w:val="66"/>
        </w:numPr>
        <w:tabs>
          <w:tab w:val="left" w:pos="1340"/>
        </w:tabs>
        <w:spacing w:line="225" w:lineRule="auto"/>
        <w:ind w:left="1340" w:hanging="358"/>
        <w:rPr>
          <w:rFonts w:ascii="Symbol" w:eastAsia="Symbol" w:hAnsi="Symbol" w:cs="Symbol"/>
          <w:sz w:val="24"/>
          <w:szCs w:val="24"/>
        </w:rPr>
      </w:pPr>
      <w:r>
        <w:rPr>
          <w:rFonts w:eastAsia="Times New Roman"/>
          <w:sz w:val="24"/>
          <w:szCs w:val="24"/>
        </w:rPr>
        <w:t>верхолазные и работы на высоте, при выполнении которых работник находится на расстоянии менее 2 м от не огражденных перепадов по высоте 1,3 м и более;</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2"/>
          <w:numId w:val="66"/>
        </w:numPr>
        <w:tabs>
          <w:tab w:val="left" w:pos="1340"/>
        </w:tabs>
        <w:spacing w:line="230" w:lineRule="auto"/>
        <w:ind w:left="1340" w:hanging="358"/>
        <w:jc w:val="both"/>
        <w:rPr>
          <w:rFonts w:ascii="Symbol" w:eastAsia="Symbol" w:hAnsi="Symbol" w:cs="Symbol"/>
          <w:sz w:val="24"/>
          <w:szCs w:val="24"/>
        </w:rPr>
      </w:pPr>
      <w:r>
        <w:rPr>
          <w:rFonts w:eastAsia="Times New Roman"/>
          <w:sz w:val="24"/>
          <w:szCs w:val="24"/>
        </w:rPr>
        <w:t>работы вблизи воздушных и кабельных линий электропередачи, в охранных зонах газопроводов, складов легковоспламеняющихся или горючих жидкостей, газов и т.п.;</w:t>
      </w:r>
    </w:p>
    <w:p w:rsidR="00B57B72" w:rsidRDefault="00B57B72" w:rsidP="00B57B72">
      <w:pPr>
        <w:spacing w:line="2" w:lineRule="exact"/>
        <w:rPr>
          <w:rFonts w:ascii="Symbol" w:eastAsia="Symbol" w:hAnsi="Symbol" w:cs="Symbol"/>
          <w:sz w:val="24"/>
          <w:szCs w:val="24"/>
        </w:rPr>
      </w:pPr>
    </w:p>
    <w:p w:rsidR="00B57B72" w:rsidRDefault="00B57B72" w:rsidP="001E5EB5">
      <w:pPr>
        <w:numPr>
          <w:ilvl w:val="2"/>
          <w:numId w:val="66"/>
        </w:numPr>
        <w:tabs>
          <w:tab w:val="left" w:pos="1340"/>
        </w:tabs>
        <w:ind w:left="1340" w:hanging="358"/>
        <w:rPr>
          <w:rFonts w:ascii="Symbol" w:eastAsia="Symbol" w:hAnsi="Symbol" w:cs="Symbol"/>
          <w:sz w:val="24"/>
          <w:szCs w:val="24"/>
        </w:rPr>
      </w:pPr>
      <w:r>
        <w:rPr>
          <w:rFonts w:eastAsia="Times New Roman"/>
          <w:sz w:val="24"/>
          <w:szCs w:val="24"/>
        </w:rPr>
        <w:t>работы по эксплуатации электроустановок (потребителей);</w:t>
      </w:r>
    </w:p>
    <w:p w:rsidR="00B57B72" w:rsidRDefault="00B57B72" w:rsidP="001E5EB5">
      <w:pPr>
        <w:numPr>
          <w:ilvl w:val="2"/>
          <w:numId w:val="66"/>
        </w:numPr>
        <w:tabs>
          <w:tab w:val="left" w:pos="1340"/>
        </w:tabs>
        <w:spacing w:line="237" w:lineRule="auto"/>
        <w:ind w:left="1340" w:hanging="358"/>
        <w:rPr>
          <w:rFonts w:ascii="Symbol" w:eastAsia="Symbol" w:hAnsi="Symbol" w:cs="Symbol"/>
          <w:sz w:val="24"/>
          <w:szCs w:val="24"/>
        </w:rPr>
      </w:pPr>
      <w:r>
        <w:rPr>
          <w:rFonts w:eastAsia="Times New Roman"/>
          <w:sz w:val="24"/>
          <w:szCs w:val="24"/>
        </w:rPr>
        <w:t>работы по обслуживанию и эксплуатации тепловых энергоустановок и сетей;</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2"/>
          <w:numId w:val="66"/>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строительно-монтажные и ремонтно-строительные работы, выполняемые в условиях действующих производств одного подразделения ОО силами другого подразделения или подрядной организацией при наложении их деятельности (совмещенные).</w:t>
      </w:r>
    </w:p>
    <w:p w:rsidR="00B57B72" w:rsidRDefault="00B57B72" w:rsidP="00B57B72">
      <w:pPr>
        <w:spacing w:line="12" w:lineRule="exact"/>
        <w:rPr>
          <w:rFonts w:ascii="Symbol" w:eastAsia="Symbol" w:hAnsi="Symbol" w:cs="Symbol"/>
          <w:sz w:val="24"/>
          <w:szCs w:val="24"/>
        </w:rPr>
      </w:pPr>
    </w:p>
    <w:p w:rsidR="00B57B72" w:rsidRDefault="00B57B72" w:rsidP="001E5EB5">
      <w:pPr>
        <w:numPr>
          <w:ilvl w:val="1"/>
          <w:numId w:val="66"/>
        </w:numPr>
        <w:tabs>
          <w:tab w:val="left" w:pos="920"/>
        </w:tabs>
        <w:spacing w:line="232" w:lineRule="auto"/>
        <w:ind w:left="260" w:firstLine="362"/>
        <w:rPr>
          <w:rFonts w:eastAsia="Times New Roman"/>
          <w:sz w:val="24"/>
          <w:szCs w:val="24"/>
        </w:rPr>
      </w:pPr>
      <w:proofErr w:type="gramStart"/>
      <w:r>
        <w:rPr>
          <w:rFonts w:eastAsia="Times New Roman"/>
          <w:sz w:val="24"/>
          <w:szCs w:val="24"/>
        </w:rPr>
        <w:t>каждом</w:t>
      </w:r>
      <w:proofErr w:type="gramEnd"/>
      <w:r>
        <w:rPr>
          <w:rFonts w:eastAsia="Times New Roman"/>
          <w:sz w:val="24"/>
          <w:szCs w:val="24"/>
        </w:rPr>
        <w:t xml:space="preserve"> отдельном случае перечень работ повышенной опасности может быть пересмотрен и вновь утвержден директором Школы.</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360"/>
        <w:jc w:val="both"/>
        <w:rPr>
          <w:rFonts w:eastAsia="Times New Roman"/>
          <w:sz w:val="24"/>
          <w:szCs w:val="24"/>
        </w:rPr>
      </w:pPr>
      <w:r>
        <w:rPr>
          <w:rFonts w:eastAsia="Times New Roman"/>
          <w:sz w:val="24"/>
          <w:szCs w:val="24"/>
        </w:rPr>
        <w:t>К выполнению работ повышенной опасности допускаются инженерно-технические работники и рабочие, имеющие специальность и квалификацию, соответствующие характеру проводимых работ, не моложе 18 лет, прошедшие медицинское освидетельствование.</w:t>
      </w:r>
    </w:p>
    <w:p w:rsidR="00B57B72" w:rsidRDefault="00B57B72" w:rsidP="00B57B72">
      <w:pPr>
        <w:ind w:left="620"/>
        <w:rPr>
          <w:sz w:val="20"/>
          <w:szCs w:val="20"/>
        </w:rPr>
      </w:pPr>
      <w:r>
        <w:rPr>
          <w:rFonts w:eastAsia="Times New Roman"/>
          <w:sz w:val="24"/>
          <w:szCs w:val="24"/>
        </w:rPr>
        <w:t>Приказом по учреждению должны быть утверждены списки:</w:t>
      </w:r>
    </w:p>
    <w:p w:rsidR="00B57B72" w:rsidRDefault="00B57B72" w:rsidP="00B57B72">
      <w:pPr>
        <w:spacing w:line="1" w:lineRule="exact"/>
        <w:rPr>
          <w:sz w:val="20"/>
          <w:szCs w:val="20"/>
        </w:rPr>
      </w:pPr>
    </w:p>
    <w:p w:rsidR="00B57B72" w:rsidRDefault="00B57B72" w:rsidP="001E5EB5">
      <w:pPr>
        <w:numPr>
          <w:ilvl w:val="0"/>
          <w:numId w:val="67"/>
        </w:numPr>
        <w:tabs>
          <w:tab w:val="left" w:pos="1340"/>
        </w:tabs>
        <w:ind w:left="1340" w:hanging="358"/>
        <w:rPr>
          <w:rFonts w:ascii="Symbol" w:eastAsia="Symbol" w:hAnsi="Symbol" w:cs="Symbol"/>
          <w:sz w:val="24"/>
          <w:szCs w:val="24"/>
        </w:rPr>
      </w:pPr>
      <w:r>
        <w:rPr>
          <w:rFonts w:eastAsia="Times New Roman"/>
          <w:sz w:val="24"/>
          <w:szCs w:val="24"/>
        </w:rPr>
        <w:t>лиц, имеющих право выдавать наряд-допуск;</w:t>
      </w:r>
    </w:p>
    <w:p w:rsidR="00B57B72" w:rsidRDefault="00B57B72" w:rsidP="001E5EB5">
      <w:pPr>
        <w:numPr>
          <w:ilvl w:val="0"/>
          <w:numId w:val="67"/>
        </w:numPr>
        <w:tabs>
          <w:tab w:val="left" w:pos="1340"/>
        </w:tabs>
        <w:spacing w:line="237" w:lineRule="auto"/>
        <w:ind w:left="1340" w:hanging="358"/>
        <w:rPr>
          <w:rFonts w:ascii="Symbol" w:eastAsia="Symbol" w:hAnsi="Symbol" w:cs="Symbol"/>
          <w:sz w:val="24"/>
          <w:szCs w:val="24"/>
        </w:rPr>
      </w:pPr>
      <w:r>
        <w:rPr>
          <w:rFonts w:eastAsia="Times New Roman"/>
          <w:sz w:val="24"/>
          <w:szCs w:val="24"/>
        </w:rPr>
        <w:t>лиц, ответственных за безопасное проведение работ (или организующих их);</w:t>
      </w:r>
    </w:p>
    <w:p w:rsidR="00B57B72" w:rsidRDefault="00B57B72" w:rsidP="001E5EB5">
      <w:pPr>
        <w:numPr>
          <w:ilvl w:val="0"/>
          <w:numId w:val="67"/>
        </w:numPr>
        <w:tabs>
          <w:tab w:val="left" w:pos="1340"/>
        </w:tabs>
        <w:spacing w:line="237" w:lineRule="auto"/>
        <w:ind w:left="1340" w:hanging="358"/>
        <w:rPr>
          <w:rFonts w:ascii="Symbol" w:eastAsia="Symbol" w:hAnsi="Symbol" w:cs="Symbol"/>
          <w:sz w:val="24"/>
          <w:szCs w:val="24"/>
        </w:rPr>
      </w:pPr>
      <w:r>
        <w:rPr>
          <w:rFonts w:eastAsia="Times New Roman"/>
          <w:sz w:val="24"/>
          <w:szCs w:val="24"/>
        </w:rPr>
        <w:t>лиц, допускаемых к выполнению работ.</w:t>
      </w:r>
    </w:p>
    <w:p w:rsidR="00B57B72" w:rsidRDefault="00B57B72" w:rsidP="00B57B72">
      <w:pPr>
        <w:ind w:left="260"/>
        <w:rPr>
          <w:sz w:val="20"/>
          <w:szCs w:val="20"/>
        </w:rPr>
      </w:pPr>
      <w:r>
        <w:rPr>
          <w:rFonts w:eastAsia="Times New Roman"/>
          <w:b/>
          <w:bCs/>
          <w:sz w:val="24"/>
          <w:szCs w:val="24"/>
        </w:rPr>
        <w:t>10.12. Наблюдение за состоянием здоровья работников.</w:t>
      </w:r>
    </w:p>
    <w:p w:rsidR="00B57B72" w:rsidRDefault="00B57B72" w:rsidP="00B57B72">
      <w:pPr>
        <w:spacing w:line="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Наблюдение за состоянием здоровья работников представляет собой процедуру обследования состояния здоровья работников для обнаружения и определения отклонений от нормы.</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 xml:space="preserve">Результаты наблюдения за состоянием здоровья работников следует использовать для защиты и </w:t>
      </w:r>
      <w:proofErr w:type="gramStart"/>
      <w:r>
        <w:rPr>
          <w:rFonts w:eastAsia="Times New Roman"/>
          <w:sz w:val="24"/>
          <w:szCs w:val="24"/>
        </w:rPr>
        <w:t>оздоровления</w:t>
      </w:r>
      <w:proofErr w:type="gramEnd"/>
      <w:r>
        <w:rPr>
          <w:rFonts w:eastAsia="Times New Roman"/>
          <w:sz w:val="24"/>
          <w:szCs w:val="24"/>
        </w:rPr>
        <w:t xml:space="preserve"> как отдельных работников, так и группы работников на рабочем месте, а также работников, подвергаемых воздействию вредных и опасных производственных факторов. Процедуры наблюдения за состоянием здоровья работников могут включать медицинские осмотры, биологический контроль, рентгенологические обследования, опрос или анализ данных о состоянии здоровья работников и другие процедуры.</w:t>
      </w:r>
    </w:p>
    <w:p w:rsidR="00B57B72" w:rsidRDefault="00B57B72" w:rsidP="00B57B72">
      <w:pPr>
        <w:spacing w:line="16"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 xml:space="preserve">Работники, занятые на тяжелых работах и на работах с вредными и (или) опасными условиями труда, проходят за счет средств работодателя обязательные предварительные (при поступлении на работу) и периодические медицинские осмотры (обследования) для </w:t>
      </w:r>
      <w:r>
        <w:rPr>
          <w:rFonts w:eastAsia="Times New Roman"/>
          <w:sz w:val="24"/>
          <w:szCs w:val="24"/>
        </w:rPr>
        <w:lastRenderedPageBreak/>
        <w:t xml:space="preserve">определения пригодности этих работников для выполнения поручаемой работы и предупреждения профессиональных заболеваний. Работники, осуществляющие отдельные виды деятельности, связанные с источниками повышенной опасности (с влиянием вредных веществ и неблагоприятных производственных факторов), а также работающие </w:t>
      </w:r>
      <w:proofErr w:type="gramStart"/>
      <w:r>
        <w:rPr>
          <w:rFonts w:eastAsia="Times New Roman"/>
          <w:sz w:val="24"/>
          <w:szCs w:val="24"/>
        </w:rPr>
        <w:t>в</w:t>
      </w:r>
      <w:proofErr w:type="gramEnd"/>
    </w:p>
    <w:p w:rsidR="00B57B72" w:rsidRDefault="00B57B72" w:rsidP="00B57B72">
      <w:pPr>
        <w:spacing w:line="17"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t xml:space="preserve">условиях повышенной опасности, </w:t>
      </w:r>
      <w:proofErr w:type="gramStart"/>
      <w:r>
        <w:rPr>
          <w:rFonts w:eastAsia="Times New Roman"/>
          <w:sz w:val="24"/>
          <w:szCs w:val="24"/>
        </w:rPr>
        <w:t>проходят</w:t>
      </w:r>
      <w:proofErr w:type="gramEnd"/>
      <w:r>
        <w:rPr>
          <w:rFonts w:eastAsia="Times New Roman"/>
          <w:sz w:val="24"/>
          <w:szCs w:val="24"/>
        </w:rPr>
        <w:t xml:space="preserve"> обязательное психиатрическое освидетельствование не реже одного раза в пять лет в порядке, устанавливаемом Правительством Российской Федерации.</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Целью предварительных медицинских осмотров при поступлении на работу является определение соответствия состояния здоровья работников (</w:t>
      </w:r>
      <w:proofErr w:type="spellStart"/>
      <w:r>
        <w:rPr>
          <w:rFonts w:eastAsia="Times New Roman"/>
          <w:sz w:val="24"/>
          <w:szCs w:val="24"/>
        </w:rPr>
        <w:t>освидетельствуемых</w:t>
      </w:r>
      <w:proofErr w:type="spellEnd"/>
      <w:r>
        <w:rPr>
          <w:rFonts w:eastAsia="Times New Roman"/>
          <w:sz w:val="24"/>
          <w:szCs w:val="24"/>
        </w:rPr>
        <w:t>) поручаемой им работе. Целью периодических медицинских осмотров является динамическое наблюдение за состоянием здоровья работников в условиях воздействия профессиональных вредностей, профилактика и своевременное установление начальных</w:t>
      </w:r>
    </w:p>
    <w:p w:rsidR="00B57B72" w:rsidRDefault="00B57B72" w:rsidP="00B57B72">
      <w:pPr>
        <w:spacing w:line="17"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t>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При уклонении работника от прохождения медицинских осмотров или невыполнении рекомендаций по результатам проведенных обследований работодатель не должен допускать работника к выполнению трудовых обязанностей, а обязан отстранить его от работы.</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Предварительные и периодические медицинские осмотры (обследования) работников проводят медицинские организации, имеющие лицензию на указанный вид деятельности. Осмотр психиатром проводят в психоневрологическом диспансере (отделении, кабинете) по месту постоянной регистрации </w:t>
      </w:r>
      <w:proofErr w:type="gramStart"/>
      <w:r>
        <w:rPr>
          <w:rFonts w:eastAsia="Times New Roman"/>
          <w:sz w:val="24"/>
          <w:szCs w:val="24"/>
        </w:rPr>
        <w:t>обследуемого</w:t>
      </w:r>
      <w:proofErr w:type="gramEnd"/>
      <w:r>
        <w:rPr>
          <w:rFonts w:eastAsia="Times New Roman"/>
          <w:sz w:val="24"/>
          <w:szCs w:val="24"/>
        </w:rPr>
        <w:t>.</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По желанию и на средства работодателя предварительные и периодические медицинские осмотры допускается проводить по расширенной программе по договору с лечебно- профилактической организацией (учреждением).</w:t>
      </w:r>
    </w:p>
    <w:p w:rsidR="00B57B72" w:rsidRDefault="00B57B72" w:rsidP="00B57B72">
      <w:pPr>
        <w:ind w:left="980"/>
        <w:rPr>
          <w:sz w:val="20"/>
          <w:szCs w:val="20"/>
        </w:rPr>
      </w:pPr>
      <w:r>
        <w:rPr>
          <w:rFonts w:eastAsia="Times New Roman"/>
          <w:b/>
          <w:bCs/>
          <w:sz w:val="24"/>
          <w:szCs w:val="24"/>
        </w:rPr>
        <w:t>10.13. Медицинские осмотры работников.</w:t>
      </w:r>
    </w:p>
    <w:p w:rsidR="00B57B72" w:rsidRDefault="00B57B72" w:rsidP="00B57B72">
      <w:pPr>
        <w:spacing w:line="7" w:lineRule="exact"/>
        <w:rPr>
          <w:sz w:val="20"/>
          <w:szCs w:val="20"/>
        </w:rPr>
      </w:pPr>
    </w:p>
    <w:p w:rsidR="00B57B72" w:rsidRDefault="00B57B72" w:rsidP="001E5EB5">
      <w:pPr>
        <w:numPr>
          <w:ilvl w:val="0"/>
          <w:numId w:val="68"/>
        </w:numPr>
        <w:tabs>
          <w:tab w:val="left" w:pos="1196"/>
        </w:tabs>
        <w:spacing w:line="237" w:lineRule="auto"/>
        <w:ind w:left="260" w:firstLine="710"/>
        <w:jc w:val="both"/>
        <w:rPr>
          <w:rFonts w:eastAsia="Times New Roman"/>
          <w:sz w:val="24"/>
          <w:szCs w:val="24"/>
        </w:rPr>
      </w:pPr>
      <w:proofErr w:type="gramStart"/>
      <w:r>
        <w:rPr>
          <w:rFonts w:eastAsia="Times New Roman"/>
          <w:sz w:val="24"/>
          <w:szCs w:val="24"/>
        </w:rPr>
        <w:t>соответствии со статьей 213 ТК РФ работники, занятые на тяжелых работах и на работах с вредными и (или) опасными условиями труда, проходят обязательные предварительные (при поступлении на работу) и периодические (для лиц в возрасте до 21 года – ежегодные)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w:t>
      </w:r>
      <w:proofErr w:type="gramEnd"/>
      <w:r>
        <w:rPr>
          <w:rFonts w:eastAsia="Times New Roman"/>
          <w:sz w:val="24"/>
          <w:szCs w:val="24"/>
        </w:rPr>
        <w:t xml:space="preserve"> В соответствии с медицинскими рекомендациями указанные работники проходят внеочередные медицинские осмотры (обследования).</w:t>
      </w:r>
    </w:p>
    <w:p w:rsidR="00B57B72" w:rsidRDefault="00B57B72" w:rsidP="00B57B72">
      <w:pPr>
        <w:spacing w:line="88" w:lineRule="exact"/>
        <w:rPr>
          <w:sz w:val="20"/>
          <w:szCs w:val="20"/>
        </w:rPr>
      </w:pPr>
    </w:p>
    <w:p w:rsidR="00B57B72" w:rsidRDefault="00937CD3" w:rsidP="00937CD3">
      <w:pPr>
        <w:tabs>
          <w:tab w:val="left" w:pos="1397"/>
        </w:tabs>
        <w:spacing w:line="235" w:lineRule="auto"/>
        <w:ind w:left="970"/>
        <w:jc w:val="both"/>
        <w:rPr>
          <w:rFonts w:eastAsia="Times New Roman"/>
          <w:sz w:val="24"/>
          <w:szCs w:val="24"/>
        </w:rPr>
      </w:pPr>
      <w:proofErr w:type="spellStart"/>
      <w:r>
        <w:rPr>
          <w:rFonts w:eastAsia="Times New Roman"/>
          <w:sz w:val="24"/>
          <w:szCs w:val="24"/>
        </w:rPr>
        <w:t>В</w:t>
      </w:r>
      <w:r w:rsidR="00B57B72">
        <w:rPr>
          <w:rFonts w:eastAsia="Times New Roman"/>
          <w:sz w:val="24"/>
          <w:szCs w:val="24"/>
        </w:rPr>
        <w:t>случае</w:t>
      </w:r>
      <w:proofErr w:type="spellEnd"/>
      <w:r w:rsidR="00B57B72">
        <w:rPr>
          <w:rFonts w:eastAsia="Times New Roman"/>
          <w:sz w:val="24"/>
          <w:szCs w:val="24"/>
        </w:rPr>
        <w:t xml:space="preserve"> необходимости у отдельных работодателей могут вводиться дополнительные условия и показания к проведению обязательных медицинских осмотров (обследований).</w:t>
      </w:r>
    </w:p>
    <w:p w:rsidR="00B57B72" w:rsidRDefault="00B57B72" w:rsidP="00B57B72">
      <w:pPr>
        <w:spacing w:line="1" w:lineRule="exact"/>
        <w:rPr>
          <w:rFonts w:eastAsia="Times New Roman"/>
          <w:sz w:val="24"/>
          <w:szCs w:val="24"/>
        </w:rPr>
      </w:pPr>
    </w:p>
    <w:p w:rsidR="00B57B72" w:rsidRDefault="00B57B72" w:rsidP="00B57B72">
      <w:pPr>
        <w:ind w:left="980"/>
        <w:rPr>
          <w:rFonts w:eastAsia="Times New Roman"/>
          <w:sz w:val="24"/>
          <w:szCs w:val="24"/>
        </w:rPr>
      </w:pPr>
      <w:r>
        <w:rPr>
          <w:rFonts w:eastAsia="Times New Roman"/>
          <w:sz w:val="24"/>
          <w:szCs w:val="24"/>
        </w:rPr>
        <w:t>Работники, осуществляющие отдельные виды деятельности, в том числе связанные</w:t>
      </w:r>
    </w:p>
    <w:p w:rsidR="00B57B72" w:rsidRDefault="00B57B72" w:rsidP="00B57B72">
      <w:pPr>
        <w:spacing w:line="12" w:lineRule="exact"/>
        <w:rPr>
          <w:rFonts w:eastAsia="Times New Roman"/>
          <w:sz w:val="24"/>
          <w:szCs w:val="24"/>
        </w:rPr>
      </w:pPr>
    </w:p>
    <w:p w:rsidR="00B57B72" w:rsidRDefault="00B57B72" w:rsidP="001E5EB5">
      <w:pPr>
        <w:numPr>
          <w:ilvl w:val="0"/>
          <w:numId w:val="69"/>
        </w:numPr>
        <w:tabs>
          <w:tab w:val="left" w:pos="447"/>
        </w:tabs>
        <w:spacing w:line="235" w:lineRule="auto"/>
        <w:ind w:left="260" w:firstLine="2"/>
        <w:jc w:val="both"/>
        <w:rPr>
          <w:rFonts w:eastAsia="Times New Roman"/>
          <w:sz w:val="24"/>
          <w:szCs w:val="24"/>
        </w:rPr>
      </w:pPr>
      <w:r>
        <w:rPr>
          <w:rFonts w:eastAsia="Times New Roman"/>
          <w:sz w:val="24"/>
          <w:szCs w:val="24"/>
        </w:rPr>
        <w:t xml:space="preserve">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w:t>
      </w:r>
      <w:proofErr w:type="gramStart"/>
      <w:r>
        <w:rPr>
          <w:rFonts w:eastAsia="Times New Roman"/>
          <w:sz w:val="24"/>
          <w:szCs w:val="24"/>
        </w:rPr>
        <w:t>проходят</w:t>
      </w:r>
      <w:proofErr w:type="gramEnd"/>
      <w:r>
        <w:rPr>
          <w:rFonts w:eastAsia="Times New Roman"/>
          <w:sz w:val="24"/>
          <w:szCs w:val="24"/>
        </w:rPr>
        <w:t xml:space="preserve"> обязательное психиатрическое освидетельствование не реже одного раза в пять лет в порядке, устанавливаемом уполномоченным Правительством Российской Федерации федеральным органом исполнительной власти.</w:t>
      </w:r>
    </w:p>
    <w:p w:rsidR="00B57B72" w:rsidRDefault="00B57B72" w:rsidP="00B57B72">
      <w:pPr>
        <w:spacing w:line="17" w:lineRule="exact"/>
        <w:rPr>
          <w:rFonts w:eastAsia="Times New Roman"/>
          <w:sz w:val="24"/>
          <w:szCs w:val="24"/>
        </w:rPr>
      </w:pPr>
    </w:p>
    <w:p w:rsidR="00B57B72" w:rsidRDefault="00B57B72" w:rsidP="00B57B72">
      <w:pPr>
        <w:spacing w:line="232" w:lineRule="auto"/>
        <w:ind w:left="260" w:firstLine="708"/>
        <w:rPr>
          <w:rFonts w:eastAsia="Times New Roman"/>
          <w:sz w:val="24"/>
          <w:szCs w:val="24"/>
        </w:rPr>
      </w:pPr>
      <w:r>
        <w:rPr>
          <w:rFonts w:eastAsia="Times New Roman"/>
          <w:sz w:val="24"/>
          <w:szCs w:val="24"/>
        </w:rPr>
        <w:t>Предусмотренные медицинские осмотры (обследования) и психиатрические освидетельствования осуществляются за счет сре</w:t>
      </w:r>
      <w:proofErr w:type="gramStart"/>
      <w:r>
        <w:rPr>
          <w:rFonts w:eastAsia="Times New Roman"/>
          <w:sz w:val="24"/>
          <w:szCs w:val="24"/>
        </w:rPr>
        <w:t>дств Шк</w:t>
      </w:r>
      <w:proofErr w:type="gramEnd"/>
      <w:r>
        <w:rPr>
          <w:rFonts w:eastAsia="Times New Roman"/>
          <w:sz w:val="24"/>
          <w:szCs w:val="24"/>
        </w:rPr>
        <w:t>олы.</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r>
        <w:rPr>
          <w:rFonts w:eastAsia="Times New Roman"/>
          <w:sz w:val="24"/>
          <w:szCs w:val="24"/>
        </w:rPr>
        <w:t xml:space="preserve">Перечни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утверждены приказом </w:t>
      </w:r>
      <w:proofErr w:type="spellStart"/>
      <w:r>
        <w:rPr>
          <w:rFonts w:eastAsia="Times New Roman"/>
          <w:sz w:val="24"/>
          <w:szCs w:val="24"/>
        </w:rPr>
        <w:t>Минздравсоцразвития</w:t>
      </w:r>
      <w:proofErr w:type="spellEnd"/>
      <w:r>
        <w:rPr>
          <w:rFonts w:eastAsia="Times New Roman"/>
          <w:sz w:val="24"/>
          <w:szCs w:val="24"/>
        </w:rPr>
        <w:t xml:space="preserve"> России от 12 апреля 2011 года № 302н.</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708"/>
        <w:jc w:val="both"/>
        <w:rPr>
          <w:rFonts w:eastAsia="Times New Roman"/>
          <w:sz w:val="24"/>
          <w:szCs w:val="24"/>
        </w:rPr>
      </w:pPr>
      <w:r>
        <w:rPr>
          <w:rFonts w:eastAsia="Times New Roman"/>
          <w:sz w:val="24"/>
          <w:szCs w:val="24"/>
        </w:rPr>
        <w:t>Предварительные медицинские осмотры (обследования) при поступлении на работу проводятся с целью определения соответствия состояния здоровья работника (</w:t>
      </w:r>
      <w:proofErr w:type="spellStart"/>
      <w:r>
        <w:rPr>
          <w:rFonts w:eastAsia="Times New Roman"/>
          <w:sz w:val="24"/>
          <w:szCs w:val="24"/>
        </w:rPr>
        <w:t>освидетельствуемого</w:t>
      </w:r>
      <w:proofErr w:type="spellEnd"/>
      <w:r>
        <w:rPr>
          <w:rFonts w:eastAsia="Times New Roman"/>
          <w:sz w:val="24"/>
          <w:szCs w:val="24"/>
        </w:rPr>
        <w:t>) поручаемой ему работе.</w:t>
      </w:r>
    </w:p>
    <w:p w:rsidR="00B57B72" w:rsidRDefault="00B57B72" w:rsidP="00B57B72">
      <w:pPr>
        <w:spacing w:line="3" w:lineRule="exact"/>
        <w:rPr>
          <w:rFonts w:eastAsia="Times New Roman"/>
          <w:sz w:val="24"/>
          <w:szCs w:val="24"/>
        </w:rPr>
      </w:pPr>
    </w:p>
    <w:p w:rsidR="00B57B72" w:rsidRDefault="00B57B72" w:rsidP="00B57B72">
      <w:pPr>
        <w:ind w:left="980"/>
        <w:rPr>
          <w:rFonts w:eastAsia="Times New Roman"/>
          <w:sz w:val="24"/>
          <w:szCs w:val="24"/>
        </w:rPr>
      </w:pPr>
      <w:r>
        <w:rPr>
          <w:rFonts w:eastAsia="Times New Roman"/>
          <w:sz w:val="24"/>
          <w:szCs w:val="24"/>
        </w:rPr>
        <w:t>Периодические медицинские осмотры (обследования) проводятся с целью:</w:t>
      </w:r>
    </w:p>
    <w:p w:rsidR="00B57B72" w:rsidRDefault="00B57B72" w:rsidP="00B57B72">
      <w:pPr>
        <w:spacing w:line="1" w:lineRule="exact"/>
        <w:rPr>
          <w:rFonts w:eastAsia="Times New Roman"/>
          <w:sz w:val="24"/>
          <w:szCs w:val="24"/>
        </w:rPr>
      </w:pPr>
    </w:p>
    <w:p w:rsidR="00B57B72" w:rsidRDefault="00B57B72" w:rsidP="00256B72">
      <w:pPr>
        <w:numPr>
          <w:ilvl w:val="2"/>
          <w:numId w:val="69"/>
        </w:numPr>
        <w:tabs>
          <w:tab w:val="left" w:pos="0"/>
        </w:tabs>
        <w:ind w:firstLine="1330"/>
        <w:rPr>
          <w:rFonts w:ascii="Symbol" w:eastAsia="Symbol" w:hAnsi="Symbol" w:cs="Symbol"/>
          <w:sz w:val="24"/>
          <w:szCs w:val="24"/>
        </w:rPr>
      </w:pPr>
      <w:r>
        <w:rPr>
          <w:rFonts w:eastAsia="Times New Roman"/>
          <w:sz w:val="24"/>
          <w:szCs w:val="24"/>
        </w:rPr>
        <w:t>динамического   наблюдения  за  состоянием  здоровья  работников,</w:t>
      </w:r>
    </w:p>
    <w:p w:rsidR="00B57B72" w:rsidRDefault="00B57B72" w:rsidP="00256B72">
      <w:pPr>
        <w:tabs>
          <w:tab w:val="left" w:pos="0"/>
        </w:tabs>
        <w:spacing w:line="12" w:lineRule="exact"/>
        <w:ind w:firstLine="1330"/>
        <w:rPr>
          <w:rFonts w:ascii="Symbol" w:eastAsia="Symbol" w:hAnsi="Symbol" w:cs="Symbol"/>
          <w:sz w:val="24"/>
          <w:szCs w:val="24"/>
        </w:rPr>
      </w:pPr>
    </w:p>
    <w:p w:rsidR="00B57B72" w:rsidRDefault="00B57B72" w:rsidP="00256B72">
      <w:pPr>
        <w:tabs>
          <w:tab w:val="left" w:pos="0"/>
        </w:tabs>
        <w:spacing w:line="235" w:lineRule="auto"/>
        <w:ind w:firstLine="1330"/>
        <w:jc w:val="both"/>
        <w:rPr>
          <w:rFonts w:ascii="Symbol" w:eastAsia="Symbol" w:hAnsi="Symbol" w:cs="Symbol"/>
          <w:sz w:val="24"/>
          <w:szCs w:val="24"/>
        </w:rPr>
      </w:pPr>
      <w:r>
        <w:rPr>
          <w:rFonts w:eastAsia="Times New Roman"/>
          <w:sz w:val="24"/>
          <w:szCs w:val="24"/>
        </w:rPr>
        <w:t>своевременного выявления начальных форм профессиональных заболеваний, ранних признаков воздействия вредных и (или) опасных производственных факторов на состояние здоровья работников, формирования групп риска;</w:t>
      </w:r>
    </w:p>
    <w:p w:rsidR="00B57B72" w:rsidRDefault="00B57B72" w:rsidP="00256B72">
      <w:pPr>
        <w:tabs>
          <w:tab w:val="left" w:pos="0"/>
        </w:tabs>
        <w:spacing w:line="33" w:lineRule="exact"/>
        <w:ind w:firstLine="1330"/>
        <w:rPr>
          <w:rFonts w:ascii="Symbol" w:eastAsia="Symbol" w:hAnsi="Symbol" w:cs="Symbol"/>
          <w:sz w:val="24"/>
          <w:szCs w:val="24"/>
        </w:rPr>
      </w:pPr>
    </w:p>
    <w:p w:rsidR="00B57B72" w:rsidRDefault="00B57B72" w:rsidP="00256B72">
      <w:pPr>
        <w:numPr>
          <w:ilvl w:val="2"/>
          <w:numId w:val="69"/>
        </w:numPr>
        <w:tabs>
          <w:tab w:val="left" w:pos="0"/>
        </w:tabs>
        <w:spacing w:line="228" w:lineRule="auto"/>
        <w:ind w:firstLine="1330"/>
        <w:jc w:val="both"/>
        <w:rPr>
          <w:rFonts w:ascii="Symbol" w:eastAsia="Symbol" w:hAnsi="Symbol" w:cs="Symbol"/>
          <w:sz w:val="24"/>
          <w:szCs w:val="24"/>
        </w:rPr>
      </w:pPr>
      <w:r>
        <w:rPr>
          <w:rFonts w:eastAsia="Times New Roman"/>
          <w:sz w:val="24"/>
          <w:szCs w:val="24"/>
        </w:rPr>
        <w:lastRenderedPageBreak/>
        <w:t>выявления общих заболеваний, являющихся медицинскими противопоказаниями для продолжения работы, связанной с воздействием вредных и (или) опасных производственных факторов;</w:t>
      </w:r>
    </w:p>
    <w:p w:rsidR="00B57B72" w:rsidRDefault="00B57B72" w:rsidP="00256B72">
      <w:pPr>
        <w:tabs>
          <w:tab w:val="left" w:pos="0"/>
        </w:tabs>
        <w:spacing w:line="34" w:lineRule="exact"/>
        <w:ind w:firstLine="1330"/>
        <w:rPr>
          <w:rFonts w:ascii="Symbol" w:eastAsia="Symbol" w:hAnsi="Symbol" w:cs="Symbol"/>
          <w:sz w:val="24"/>
          <w:szCs w:val="24"/>
        </w:rPr>
      </w:pPr>
    </w:p>
    <w:p w:rsidR="00B57B72" w:rsidRDefault="00B57B72" w:rsidP="00256B72">
      <w:pPr>
        <w:numPr>
          <w:ilvl w:val="2"/>
          <w:numId w:val="69"/>
        </w:numPr>
        <w:tabs>
          <w:tab w:val="left" w:pos="0"/>
        </w:tabs>
        <w:spacing w:line="228" w:lineRule="auto"/>
        <w:ind w:firstLine="1330"/>
        <w:jc w:val="both"/>
        <w:rPr>
          <w:rFonts w:ascii="Symbol" w:eastAsia="Symbol" w:hAnsi="Symbol" w:cs="Symbol"/>
          <w:sz w:val="24"/>
          <w:szCs w:val="24"/>
        </w:rPr>
      </w:pPr>
      <w:r>
        <w:rPr>
          <w:rFonts w:eastAsia="Times New Roman"/>
          <w:sz w:val="24"/>
          <w:szCs w:val="24"/>
        </w:rPr>
        <w:t>своевременного проведения профилактических и реабилитационных мероприятий, направленных на сохранение здоровья и восстановление трудоспособности работников.</w:t>
      </w:r>
    </w:p>
    <w:p w:rsidR="00B57B72" w:rsidRDefault="00B57B72" w:rsidP="00B57B72">
      <w:pPr>
        <w:spacing w:line="15"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Частота проведения периодических медицинских осмотров (обследований) определяется территориальными органами Федеральной службы по надзору в сфере защиты прав потребителей и благополучия человека совместно с работодателем исходя из конкретной санитарно- гигиенической и эпидемиологической ситуации, но не реже чем один раз в два года.</w:t>
      </w:r>
    </w:p>
    <w:p w:rsidR="00B57B72" w:rsidRDefault="00B57B72" w:rsidP="00B57B72">
      <w:pPr>
        <w:spacing w:line="18"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Периодические медицинские осмотры (обследования) работников могут проводиться досрочно в соответствии с медицинским заключением или по заключению территориальных органов Федеральной службы по надзору в сфере защиты прав потребителей и благополучия человека с обязательным обоснованием в направлении причины досрочного (внеочередного) осмотра (обследования).</w:t>
      </w:r>
    </w:p>
    <w:p w:rsidR="00B57B72" w:rsidRDefault="00B57B72" w:rsidP="00B57B72">
      <w:pPr>
        <w:spacing w:line="1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Предварительные и периодические медицинские осмотры (обследования) работников проводятся медицинскими организациями, имеющими лицензию на указанный вид деятельности.</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Работникам, занятым на вредных работах и на работах с вредными и (или) опасными производственными факторами в течение пяти и более лет, периодические медицинские осмотры (обследования) проводятся в медицинских организациях, имеющих лицензии на экспертизу профпригодности и экспертизу связи заболевания с профессией, один раз в пять лет.</w:t>
      </w:r>
    </w:p>
    <w:p w:rsidR="00B57B72" w:rsidRDefault="00B57B72" w:rsidP="00B57B72">
      <w:pPr>
        <w:spacing w:line="18" w:lineRule="exact"/>
        <w:rPr>
          <w:sz w:val="20"/>
          <w:szCs w:val="20"/>
        </w:rPr>
      </w:pPr>
    </w:p>
    <w:p w:rsidR="00B57B72" w:rsidRDefault="00B57B72" w:rsidP="00937CD3">
      <w:pPr>
        <w:spacing w:line="237" w:lineRule="auto"/>
        <w:ind w:left="260" w:firstLine="708"/>
        <w:jc w:val="both"/>
        <w:rPr>
          <w:sz w:val="20"/>
          <w:szCs w:val="20"/>
        </w:rPr>
      </w:pPr>
      <w:proofErr w:type="gramStart"/>
      <w:r>
        <w:rPr>
          <w:rFonts w:eastAsia="Times New Roman"/>
          <w:sz w:val="24"/>
          <w:szCs w:val="24"/>
        </w:rPr>
        <w:t>Директор Школы составляет поименный список лиц, подлежащих периодическим медицинским осмотрам (обследованиям), с указанием участков, вредных работ и вредных и (или) опасных производственных факторов, оказывающих воздействие на работников, и после согласования с территориальными органами Федеральной службы по надзору в сфере защиты прав потребителей и благополучия человека направляет его за 2 месяца до начала осмотра в медицинскую организацию, с которой заключен договор</w:t>
      </w:r>
      <w:proofErr w:type="gramEnd"/>
      <w:r>
        <w:rPr>
          <w:rFonts w:eastAsia="Times New Roman"/>
          <w:sz w:val="24"/>
          <w:szCs w:val="24"/>
        </w:rPr>
        <w:t xml:space="preserve"> на проведение</w:t>
      </w:r>
      <w:r w:rsidR="00937CD3">
        <w:rPr>
          <w:rFonts w:eastAsia="Times New Roman"/>
          <w:sz w:val="24"/>
          <w:szCs w:val="24"/>
        </w:rPr>
        <w:t xml:space="preserve"> </w:t>
      </w:r>
      <w:r>
        <w:rPr>
          <w:rFonts w:eastAsia="Times New Roman"/>
          <w:sz w:val="24"/>
          <w:szCs w:val="24"/>
        </w:rPr>
        <w:t>периодических медицинских осмотров (обследований).</w:t>
      </w:r>
    </w:p>
    <w:p w:rsidR="00B57B72" w:rsidRDefault="00B57B72" w:rsidP="00B57B72">
      <w:pPr>
        <w:spacing w:line="12"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Медицинская организация на основании полученного от работодателя поименного списка работников, подлежащих периодическим медицинским осмотрам (обследованиям), утверждает совместно с работодателем календарный план проведения медицинских осмотров (обследований).</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 xml:space="preserve">Руководитель медицинской организации, осуществляющей предварительные и периодические медицинские осмотры (обследования), утверждает состав медицинской комиссии, председателем которой должен быть </w:t>
      </w:r>
      <w:proofErr w:type="spellStart"/>
      <w:r>
        <w:rPr>
          <w:rFonts w:eastAsia="Times New Roman"/>
          <w:sz w:val="24"/>
          <w:szCs w:val="24"/>
        </w:rPr>
        <w:t>врач-профпатолог</w:t>
      </w:r>
      <w:proofErr w:type="spellEnd"/>
      <w:r>
        <w:rPr>
          <w:rFonts w:eastAsia="Times New Roman"/>
          <w:sz w:val="24"/>
          <w:szCs w:val="24"/>
        </w:rPr>
        <w:t xml:space="preserve"> или врач иной специальности, имеющий профессиональную подготовку по </w:t>
      </w:r>
      <w:proofErr w:type="spellStart"/>
      <w:r>
        <w:rPr>
          <w:rFonts w:eastAsia="Times New Roman"/>
          <w:sz w:val="24"/>
          <w:szCs w:val="24"/>
        </w:rPr>
        <w:t>профпатологии</w:t>
      </w:r>
      <w:proofErr w:type="spellEnd"/>
      <w:r>
        <w:rPr>
          <w:rFonts w:eastAsia="Times New Roman"/>
          <w:sz w:val="24"/>
          <w:szCs w:val="24"/>
        </w:rPr>
        <w:t>, членами комиссии – специалисты, прошедшие в рамках своей специальности подготовку по профессиональной патологии.</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Комиссия определяет виды и объемы необходимых исследований с учетом специфики действующих производственных факторов и медицинских противопоказаний к осуществлению или продолжению работы на основании нормативных правовых актов.</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proofErr w:type="gramStart"/>
      <w:r>
        <w:rPr>
          <w:rFonts w:eastAsia="Times New Roman"/>
          <w:sz w:val="24"/>
          <w:szCs w:val="24"/>
        </w:rPr>
        <w:t>Работник для прохождения предварительного медицинского осмотра (обследования) представляет направление, выданное работодателем, в котором указываются вредные и (или) опасные производственные факторы и вредные работы, а также паспорт или другой документ, его заменяющий, амбулаторную карту или выписку из нее с результатами периодических осмотров по месту предыдущих работ и в случаях, предусмотренных законодательством Российской Федерации, решение врачебной психиатрической комиссии.</w:t>
      </w:r>
      <w:proofErr w:type="gramEnd"/>
    </w:p>
    <w:p w:rsidR="00B57B72" w:rsidRDefault="00B57B72" w:rsidP="00B57B72">
      <w:pPr>
        <w:spacing w:line="295" w:lineRule="exact"/>
        <w:rPr>
          <w:sz w:val="20"/>
          <w:szCs w:val="20"/>
        </w:rPr>
      </w:pPr>
    </w:p>
    <w:p w:rsidR="00B57B72" w:rsidRDefault="00B57B72" w:rsidP="00B57B72">
      <w:pPr>
        <w:spacing w:line="232" w:lineRule="auto"/>
        <w:ind w:left="260" w:firstLine="708"/>
        <w:jc w:val="both"/>
        <w:rPr>
          <w:sz w:val="20"/>
          <w:szCs w:val="20"/>
        </w:rPr>
      </w:pPr>
      <w:r>
        <w:rPr>
          <w:rFonts w:eastAsia="Times New Roman"/>
          <w:b/>
          <w:bCs/>
          <w:sz w:val="24"/>
          <w:szCs w:val="24"/>
        </w:rPr>
        <w:t>10.14. Обязательное социальное страхование от несчастных случаев на производстве и профессиональных заболеваний.</w:t>
      </w:r>
    </w:p>
    <w:p w:rsidR="00B57B72" w:rsidRDefault="00B57B72" w:rsidP="00B57B72">
      <w:pPr>
        <w:spacing w:line="9" w:lineRule="exact"/>
        <w:rPr>
          <w:sz w:val="20"/>
          <w:szCs w:val="20"/>
        </w:rPr>
      </w:pPr>
    </w:p>
    <w:p w:rsidR="00B57B72" w:rsidRDefault="00B57B72" w:rsidP="001E5EB5">
      <w:pPr>
        <w:numPr>
          <w:ilvl w:val="1"/>
          <w:numId w:val="70"/>
        </w:numPr>
        <w:tabs>
          <w:tab w:val="left" w:pos="1337"/>
        </w:tabs>
        <w:spacing w:line="232" w:lineRule="auto"/>
        <w:ind w:left="260" w:firstLine="710"/>
        <w:jc w:val="both"/>
        <w:rPr>
          <w:rFonts w:eastAsia="Times New Roman"/>
          <w:sz w:val="24"/>
          <w:szCs w:val="24"/>
        </w:rPr>
      </w:pPr>
      <w:proofErr w:type="gramStart"/>
      <w:r>
        <w:rPr>
          <w:rFonts w:eastAsia="Times New Roman"/>
          <w:sz w:val="24"/>
          <w:szCs w:val="24"/>
        </w:rPr>
        <w:t>соответствии</w:t>
      </w:r>
      <w:proofErr w:type="gramEnd"/>
      <w:r>
        <w:rPr>
          <w:rFonts w:eastAsia="Times New Roman"/>
          <w:sz w:val="24"/>
          <w:szCs w:val="24"/>
        </w:rPr>
        <w:t xml:space="preserve"> со статьей 212 ТК РФ руководитель обязан обеспечить обязательное социальное страхование работников от несчастных случаев на производстве</w:t>
      </w:r>
    </w:p>
    <w:p w:rsidR="00B57B72" w:rsidRDefault="00B57B72" w:rsidP="00B57B72">
      <w:pPr>
        <w:spacing w:line="1" w:lineRule="exact"/>
        <w:rPr>
          <w:rFonts w:eastAsia="Times New Roman"/>
          <w:sz w:val="24"/>
          <w:szCs w:val="24"/>
        </w:rPr>
      </w:pPr>
    </w:p>
    <w:p w:rsidR="00B57B72" w:rsidRDefault="00B57B72" w:rsidP="001E5EB5">
      <w:pPr>
        <w:numPr>
          <w:ilvl w:val="0"/>
          <w:numId w:val="70"/>
        </w:numPr>
        <w:tabs>
          <w:tab w:val="left" w:pos="460"/>
        </w:tabs>
        <w:ind w:left="460" w:hanging="198"/>
        <w:rPr>
          <w:rFonts w:eastAsia="Times New Roman"/>
          <w:sz w:val="24"/>
          <w:szCs w:val="24"/>
        </w:rPr>
      </w:pPr>
      <w:r>
        <w:rPr>
          <w:rFonts w:eastAsia="Times New Roman"/>
          <w:sz w:val="24"/>
          <w:szCs w:val="24"/>
        </w:rPr>
        <w:t>профессиональных заболеваний.</w:t>
      </w:r>
    </w:p>
    <w:p w:rsidR="00B57B72" w:rsidRDefault="00B57B72" w:rsidP="00B57B72">
      <w:pPr>
        <w:spacing w:line="12" w:lineRule="exact"/>
        <w:rPr>
          <w:sz w:val="20"/>
          <w:szCs w:val="20"/>
        </w:rPr>
      </w:pPr>
    </w:p>
    <w:p w:rsidR="00B57B72" w:rsidRDefault="00B57B72" w:rsidP="00937CD3">
      <w:pPr>
        <w:spacing w:line="237" w:lineRule="auto"/>
        <w:ind w:left="260" w:firstLine="708"/>
        <w:jc w:val="both"/>
        <w:rPr>
          <w:rFonts w:eastAsia="Times New Roman"/>
          <w:sz w:val="24"/>
          <w:szCs w:val="24"/>
        </w:rPr>
      </w:pPr>
      <w:proofErr w:type="gramStart"/>
      <w:r>
        <w:rPr>
          <w:rFonts w:eastAsia="Times New Roman"/>
          <w:sz w:val="24"/>
          <w:szCs w:val="24"/>
        </w:rPr>
        <w:lastRenderedPageBreak/>
        <w:t>На основании Федерального закона от 24 июля 1998 года № 125-ФЗ "Об обязательном социальном страховании от несчастных случаев на производстве и профессиональных заболеваний" обязательному социальному страхованию от несчастных случаев на производстве и профессиональных заболеваний подлежат все работники организаций любой организационно- правовой формы, выполняющие работу на основании трудового договора (контракта), а также гражданско-правового договора, если</w:t>
      </w:r>
      <w:r w:rsidR="00937CD3">
        <w:rPr>
          <w:rFonts w:eastAsia="Times New Roman"/>
          <w:sz w:val="24"/>
          <w:szCs w:val="24"/>
        </w:rPr>
        <w:t xml:space="preserve"> в </w:t>
      </w:r>
      <w:r>
        <w:rPr>
          <w:rFonts w:eastAsia="Times New Roman"/>
          <w:sz w:val="24"/>
          <w:szCs w:val="24"/>
        </w:rPr>
        <w:t>соответствии с последним руководитель обязан уплачивать</w:t>
      </w:r>
      <w:proofErr w:type="gramEnd"/>
      <w:r>
        <w:rPr>
          <w:rFonts w:eastAsia="Times New Roman"/>
          <w:sz w:val="24"/>
          <w:szCs w:val="24"/>
        </w:rPr>
        <w:t xml:space="preserve"> в Фонд социального страхования РФ необходимые страховые взносы.</w:t>
      </w:r>
    </w:p>
    <w:p w:rsidR="00B57B72" w:rsidRDefault="00B57B72" w:rsidP="00B57B72">
      <w:pPr>
        <w:spacing w:line="232" w:lineRule="auto"/>
        <w:ind w:left="260" w:firstLine="708"/>
        <w:jc w:val="both"/>
        <w:rPr>
          <w:sz w:val="20"/>
          <w:szCs w:val="20"/>
        </w:rPr>
      </w:pPr>
      <w:r>
        <w:rPr>
          <w:rFonts w:eastAsia="Times New Roman"/>
          <w:b/>
          <w:bCs/>
          <w:sz w:val="24"/>
          <w:szCs w:val="24"/>
        </w:rPr>
        <w:t>10.15. Расследование, учет и анализ производственного травматизма и профессиональной заболеваемости.</w:t>
      </w:r>
    </w:p>
    <w:p w:rsidR="00B57B72" w:rsidRDefault="00B57B72" w:rsidP="00B57B72">
      <w:pPr>
        <w:spacing w:line="9" w:lineRule="exact"/>
        <w:rPr>
          <w:sz w:val="20"/>
          <w:szCs w:val="20"/>
        </w:rPr>
      </w:pPr>
    </w:p>
    <w:p w:rsidR="00B57B72" w:rsidRDefault="00B57B72" w:rsidP="00B57B72">
      <w:pPr>
        <w:spacing w:line="237" w:lineRule="auto"/>
        <w:ind w:left="260" w:firstLine="708"/>
        <w:jc w:val="both"/>
        <w:rPr>
          <w:sz w:val="20"/>
          <w:szCs w:val="20"/>
        </w:rPr>
      </w:pPr>
      <w:proofErr w:type="gramStart"/>
      <w:r>
        <w:rPr>
          <w:rFonts w:eastAsia="Times New Roman"/>
          <w:sz w:val="24"/>
          <w:szCs w:val="24"/>
        </w:rPr>
        <w:t>Расследование несчастных случаев и профессиональных заболеваний проводится в соответствии с ТК РФ, постановлением Минтруда России от 24 октября 2002 года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постановлением Правительства Российской Федерации от 15 декабря 2000 года № 967 "Об утверждении</w:t>
      </w:r>
      <w:proofErr w:type="gramEnd"/>
      <w:r>
        <w:rPr>
          <w:rFonts w:eastAsia="Times New Roman"/>
          <w:sz w:val="24"/>
          <w:szCs w:val="24"/>
        </w:rPr>
        <w:t xml:space="preserve"> Положения о расследовании и учете профессиональных заболеваний", приказа Министерства здравоохранения и социального развития Российской Федерации от 24 февраля 2005 года № 160 "Об определении степени тяжести повреждения здоровья при несчастных случаях на производстве".</w:t>
      </w:r>
    </w:p>
    <w:p w:rsidR="00B57B72" w:rsidRDefault="00B57B72" w:rsidP="00256B72">
      <w:pPr>
        <w:ind w:left="980"/>
        <w:rPr>
          <w:sz w:val="20"/>
          <w:szCs w:val="20"/>
        </w:rPr>
      </w:pPr>
      <w:r>
        <w:rPr>
          <w:rFonts w:eastAsia="Times New Roman"/>
          <w:sz w:val="24"/>
          <w:szCs w:val="24"/>
        </w:rPr>
        <w:t>При  несчастном  случае  на  производстве  директор  Школы  (его  представитель)</w:t>
      </w:r>
      <w:r w:rsidR="00256B72">
        <w:rPr>
          <w:rFonts w:eastAsia="Times New Roman"/>
          <w:sz w:val="24"/>
          <w:szCs w:val="24"/>
        </w:rPr>
        <w:t xml:space="preserve"> </w:t>
      </w:r>
      <w:r>
        <w:rPr>
          <w:rFonts w:eastAsia="Times New Roman"/>
          <w:sz w:val="24"/>
          <w:szCs w:val="24"/>
        </w:rPr>
        <w:t>обязан:</w:t>
      </w:r>
    </w:p>
    <w:p w:rsidR="00B57B72" w:rsidRDefault="00B57B72" w:rsidP="00B57B72">
      <w:pPr>
        <w:spacing w:line="31" w:lineRule="exact"/>
        <w:rPr>
          <w:sz w:val="20"/>
          <w:szCs w:val="20"/>
        </w:rPr>
      </w:pPr>
    </w:p>
    <w:p w:rsidR="00B57B72" w:rsidRDefault="00B57B72" w:rsidP="001E5EB5">
      <w:pPr>
        <w:numPr>
          <w:ilvl w:val="0"/>
          <w:numId w:val="72"/>
        </w:numPr>
        <w:tabs>
          <w:tab w:val="left" w:pos="1840"/>
        </w:tabs>
        <w:spacing w:line="225" w:lineRule="auto"/>
        <w:ind w:left="1840" w:hanging="366"/>
        <w:rPr>
          <w:rFonts w:ascii="Symbol" w:eastAsia="Symbol" w:hAnsi="Symbol" w:cs="Symbol"/>
          <w:sz w:val="24"/>
          <w:szCs w:val="24"/>
        </w:rPr>
      </w:pPr>
      <w:r>
        <w:rPr>
          <w:rFonts w:eastAsia="Times New Roman"/>
          <w:sz w:val="24"/>
          <w:szCs w:val="24"/>
        </w:rPr>
        <w:t>немедленно организовать первую помощь пострадавшему и при необходимости доставку его в медицинское учреждение;</w:t>
      </w:r>
    </w:p>
    <w:p w:rsidR="00B57B72" w:rsidRDefault="00B57B72" w:rsidP="00B57B72">
      <w:pPr>
        <w:spacing w:line="31" w:lineRule="exact"/>
        <w:rPr>
          <w:rFonts w:ascii="Symbol" w:eastAsia="Symbol" w:hAnsi="Symbol" w:cs="Symbol"/>
          <w:sz w:val="24"/>
          <w:szCs w:val="24"/>
        </w:rPr>
      </w:pPr>
    </w:p>
    <w:p w:rsidR="00B57B72" w:rsidRPr="00937CD3" w:rsidRDefault="00B57B72" w:rsidP="00B57B72">
      <w:pPr>
        <w:numPr>
          <w:ilvl w:val="0"/>
          <w:numId w:val="72"/>
        </w:numPr>
        <w:tabs>
          <w:tab w:val="left" w:pos="1840"/>
        </w:tabs>
        <w:spacing w:line="225" w:lineRule="auto"/>
        <w:ind w:left="1840" w:hanging="366"/>
        <w:jc w:val="both"/>
        <w:rPr>
          <w:sz w:val="20"/>
          <w:szCs w:val="20"/>
        </w:rPr>
      </w:pPr>
      <w:r w:rsidRPr="00937CD3">
        <w:rPr>
          <w:rFonts w:eastAsia="Times New Roman"/>
          <w:sz w:val="24"/>
          <w:szCs w:val="24"/>
        </w:rPr>
        <w:t>принять неотложные меры по предотвращению развития аварийной или иной чрезвычайной ситуации и воздействия травмирующих факторов на</w:t>
      </w:r>
      <w:r w:rsidR="00937CD3" w:rsidRPr="00937CD3">
        <w:rPr>
          <w:rFonts w:eastAsia="Times New Roman"/>
          <w:sz w:val="24"/>
          <w:szCs w:val="24"/>
        </w:rPr>
        <w:t xml:space="preserve"> </w:t>
      </w:r>
      <w:r w:rsidRPr="00937CD3">
        <w:rPr>
          <w:rFonts w:eastAsia="Times New Roman"/>
          <w:sz w:val="24"/>
          <w:szCs w:val="24"/>
        </w:rPr>
        <w:t>других лиц;</w:t>
      </w:r>
    </w:p>
    <w:p w:rsidR="00B57B72" w:rsidRDefault="00B57B72" w:rsidP="00B57B72">
      <w:pPr>
        <w:spacing w:line="31" w:lineRule="exact"/>
        <w:rPr>
          <w:sz w:val="20"/>
          <w:szCs w:val="20"/>
        </w:rPr>
      </w:pPr>
    </w:p>
    <w:p w:rsidR="00B57B72" w:rsidRDefault="00B57B72" w:rsidP="001E5EB5">
      <w:pPr>
        <w:numPr>
          <w:ilvl w:val="0"/>
          <w:numId w:val="73"/>
        </w:numPr>
        <w:tabs>
          <w:tab w:val="left" w:pos="1840"/>
        </w:tabs>
        <w:spacing w:line="232" w:lineRule="auto"/>
        <w:ind w:left="1840" w:hanging="366"/>
        <w:jc w:val="both"/>
        <w:rPr>
          <w:rFonts w:ascii="Symbol" w:eastAsia="Symbol" w:hAnsi="Symbol" w:cs="Symbol"/>
          <w:sz w:val="24"/>
          <w:szCs w:val="24"/>
        </w:rPr>
      </w:pPr>
      <w:r>
        <w:rPr>
          <w:rFonts w:eastAsia="Times New Roman"/>
          <w:sz w:val="24"/>
          <w:szCs w:val="24"/>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73"/>
        </w:numPr>
        <w:tabs>
          <w:tab w:val="left" w:pos="1840"/>
        </w:tabs>
        <w:spacing w:line="225" w:lineRule="auto"/>
        <w:ind w:left="1840" w:hanging="366"/>
        <w:rPr>
          <w:rFonts w:ascii="Symbol" w:eastAsia="Symbol" w:hAnsi="Symbol" w:cs="Symbol"/>
          <w:sz w:val="24"/>
          <w:szCs w:val="24"/>
        </w:rPr>
      </w:pPr>
      <w:r>
        <w:rPr>
          <w:rFonts w:eastAsia="Times New Roman"/>
          <w:sz w:val="24"/>
          <w:szCs w:val="24"/>
        </w:rPr>
        <w:t>немедленно проинформировать о несчастном случае уполномоченные органы;</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73"/>
        </w:numPr>
        <w:tabs>
          <w:tab w:val="left" w:pos="1840"/>
        </w:tabs>
        <w:spacing w:line="228" w:lineRule="auto"/>
        <w:ind w:left="1840" w:hanging="366"/>
        <w:jc w:val="both"/>
        <w:rPr>
          <w:rFonts w:ascii="Symbol" w:eastAsia="Symbol" w:hAnsi="Symbol" w:cs="Symbol"/>
          <w:sz w:val="24"/>
          <w:szCs w:val="24"/>
        </w:rPr>
      </w:pPr>
      <w:r>
        <w:rPr>
          <w:rFonts w:eastAsia="Times New Roman"/>
          <w:sz w:val="24"/>
          <w:szCs w:val="24"/>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w:t>
      </w:r>
    </w:p>
    <w:p w:rsidR="00B57B72" w:rsidRDefault="00B57B72" w:rsidP="00B57B72">
      <w:pPr>
        <w:spacing w:line="15"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При групповом несчастном случае на производстве (два человека и более), тяжелом несчастном случае на производстве, несчастном случае на производстве со смертельным исходом директор Школы (его представитель) в течение суток обязан сообщить соответственно:</w:t>
      </w:r>
    </w:p>
    <w:p w:rsidR="00B57B72" w:rsidRDefault="00B57B72" w:rsidP="00B57B72">
      <w:pPr>
        <w:spacing w:line="3" w:lineRule="exact"/>
        <w:rPr>
          <w:sz w:val="20"/>
          <w:szCs w:val="20"/>
        </w:rPr>
      </w:pPr>
    </w:p>
    <w:p w:rsidR="00B57B72" w:rsidRDefault="00B57B72" w:rsidP="001E5EB5">
      <w:pPr>
        <w:numPr>
          <w:ilvl w:val="0"/>
          <w:numId w:val="74"/>
        </w:numPr>
        <w:tabs>
          <w:tab w:val="left" w:pos="1700"/>
        </w:tabs>
        <w:ind w:left="1700" w:hanging="370"/>
        <w:rPr>
          <w:rFonts w:ascii="Symbol" w:eastAsia="Symbol" w:hAnsi="Symbol" w:cs="Symbol"/>
          <w:sz w:val="24"/>
          <w:szCs w:val="24"/>
        </w:rPr>
      </w:pPr>
      <w:r>
        <w:rPr>
          <w:rFonts w:eastAsia="Times New Roman"/>
          <w:sz w:val="24"/>
          <w:szCs w:val="24"/>
        </w:rPr>
        <w:t xml:space="preserve">в государственную инспекцию труда </w:t>
      </w:r>
      <w:r w:rsidR="000640C8">
        <w:rPr>
          <w:rFonts w:eastAsia="Times New Roman"/>
          <w:sz w:val="24"/>
          <w:szCs w:val="24"/>
        </w:rPr>
        <w:t xml:space="preserve"> Республики Татарстан</w:t>
      </w:r>
      <w:r>
        <w:rPr>
          <w:rFonts w:eastAsia="Times New Roman"/>
          <w:sz w:val="24"/>
          <w:szCs w:val="24"/>
        </w:rPr>
        <w:t>;</w:t>
      </w:r>
    </w:p>
    <w:p w:rsidR="00B57B72" w:rsidRDefault="00B57B72" w:rsidP="001E5EB5">
      <w:pPr>
        <w:numPr>
          <w:ilvl w:val="0"/>
          <w:numId w:val="74"/>
        </w:numPr>
        <w:tabs>
          <w:tab w:val="left" w:pos="1700"/>
        </w:tabs>
        <w:spacing w:line="237" w:lineRule="auto"/>
        <w:ind w:left="1700" w:hanging="370"/>
        <w:rPr>
          <w:rFonts w:ascii="Symbol" w:eastAsia="Symbol" w:hAnsi="Symbol" w:cs="Symbol"/>
          <w:sz w:val="24"/>
          <w:szCs w:val="24"/>
        </w:rPr>
      </w:pPr>
      <w:r>
        <w:rPr>
          <w:rFonts w:eastAsia="Times New Roman"/>
          <w:sz w:val="24"/>
          <w:szCs w:val="24"/>
        </w:rPr>
        <w:t xml:space="preserve">в прокуратуру </w:t>
      </w:r>
      <w:r w:rsidR="000640C8">
        <w:rPr>
          <w:rFonts w:eastAsia="Times New Roman"/>
          <w:sz w:val="24"/>
          <w:szCs w:val="24"/>
        </w:rPr>
        <w:t xml:space="preserve">Вахитовского или </w:t>
      </w:r>
      <w:proofErr w:type="gramStart"/>
      <w:r w:rsidR="000640C8">
        <w:rPr>
          <w:rFonts w:eastAsia="Times New Roman"/>
          <w:sz w:val="24"/>
          <w:szCs w:val="24"/>
        </w:rPr>
        <w:t>Приволжского</w:t>
      </w:r>
      <w:proofErr w:type="gramEnd"/>
      <w:r w:rsidR="000640C8">
        <w:rPr>
          <w:rFonts w:eastAsia="Times New Roman"/>
          <w:sz w:val="24"/>
          <w:szCs w:val="24"/>
        </w:rPr>
        <w:t xml:space="preserve"> районов</w:t>
      </w:r>
      <w:r>
        <w:rPr>
          <w:rFonts w:eastAsia="Times New Roman"/>
          <w:sz w:val="24"/>
          <w:szCs w:val="24"/>
        </w:rPr>
        <w:t xml:space="preserve"> (письменное сообщение);</w:t>
      </w:r>
    </w:p>
    <w:p w:rsidR="00B57B72" w:rsidRDefault="00B57B72" w:rsidP="001E5EB5">
      <w:pPr>
        <w:numPr>
          <w:ilvl w:val="0"/>
          <w:numId w:val="74"/>
        </w:numPr>
        <w:tabs>
          <w:tab w:val="left" w:pos="1700"/>
        </w:tabs>
        <w:ind w:left="1700" w:hanging="370"/>
        <w:rPr>
          <w:rFonts w:ascii="Symbol" w:eastAsia="Symbol" w:hAnsi="Symbol" w:cs="Symbol"/>
          <w:sz w:val="24"/>
          <w:szCs w:val="24"/>
        </w:rPr>
      </w:pPr>
      <w:r>
        <w:rPr>
          <w:rFonts w:eastAsia="Times New Roman"/>
          <w:sz w:val="24"/>
          <w:szCs w:val="24"/>
        </w:rPr>
        <w:t xml:space="preserve">в </w:t>
      </w:r>
      <w:r w:rsidR="000640C8">
        <w:rPr>
          <w:rFonts w:eastAsia="Times New Roman"/>
          <w:sz w:val="24"/>
          <w:szCs w:val="24"/>
        </w:rPr>
        <w:t>А</w:t>
      </w:r>
      <w:r>
        <w:rPr>
          <w:rFonts w:eastAsia="Times New Roman"/>
          <w:sz w:val="24"/>
          <w:szCs w:val="24"/>
        </w:rPr>
        <w:t>дминистрацию</w:t>
      </w:r>
      <w:r w:rsidR="000640C8">
        <w:rPr>
          <w:rFonts w:eastAsia="Times New Roman"/>
          <w:sz w:val="24"/>
          <w:szCs w:val="24"/>
        </w:rPr>
        <w:t xml:space="preserve"> Вахитовского или </w:t>
      </w:r>
      <w:proofErr w:type="gramStart"/>
      <w:r w:rsidR="000640C8">
        <w:rPr>
          <w:rFonts w:eastAsia="Times New Roman"/>
          <w:sz w:val="24"/>
          <w:szCs w:val="24"/>
        </w:rPr>
        <w:t>Приволжского</w:t>
      </w:r>
      <w:proofErr w:type="gramEnd"/>
      <w:r w:rsidR="000640C8">
        <w:rPr>
          <w:rFonts w:eastAsia="Times New Roman"/>
          <w:sz w:val="24"/>
          <w:szCs w:val="24"/>
        </w:rPr>
        <w:t xml:space="preserve"> районов</w:t>
      </w:r>
      <w:r>
        <w:rPr>
          <w:rFonts w:eastAsia="Times New Roman"/>
          <w:sz w:val="24"/>
          <w:szCs w:val="24"/>
        </w:rPr>
        <w:t>;</w:t>
      </w:r>
    </w:p>
    <w:p w:rsidR="00B57B72" w:rsidRDefault="00B57B72" w:rsidP="00B57B72">
      <w:pPr>
        <w:spacing w:line="30" w:lineRule="exact"/>
        <w:rPr>
          <w:rFonts w:ascii="Symbol" w:eastAsia="Symbol" w:hAnsi="Symbol" w:cs="Symbol"/>
          <w:sz w:val="24"/>
          <w:szCs w:val="24"/>
        </w:rPr>
      </w:pPr>
    </w:p>
    <w:p w:rsidR="00B57B72" w:rsidRDefault="000640C8" w:rsidP="001E5EB5">
      <w:pPr>
        <w:numPr>
          <w:ilvl w:val="0"/>
          <w:numId w:val="74"/>
        </w:numPr>
        <w:tabs>
          <w:tab w:val="left" w:pos="1700"/>
        </w:tabs>
        <w:spacing w:line="225" w:lineRule="auto"/>
        <w:ind w:left="1700" w:hanging="370"/>
        <w:rPr>
          <w:rFonts w:ascii="Symbol" w:eastAsia="Symbol" w:hAnsi="Symbol" w:cs="Symbol"/>
          <w:sz w:val="24"/>
          <w:szCs w:val="24"/>
        </w:rPr>
      </w:pPr>
      <w:proofErr w:type="spellStart"/>
      <w:r>
        <w:rPr>
          <w:rFonts w:eastAsia="Times New Roman"/>
          <w:sz w:val="24"/>
          <w:szCs w:val="24"/>
        </w:rPr>
        <w:t>Роспотребнадзор</w:t>
      </w:r>
      <w:proofErr w:type="spellEnd"/>
      <w:r w:rsidR="00B57B72">
        <w:rPr>
          <w:rFonts w:eastAsia="Times New Roman"/>
          <w:sz w:val="24"/>
          <w:szCs w:val="24"/>
        </w:rPr>
        <w:t xml:space="preserve"> (в случае отравления);</w:t>
      </w:r>
    </w:p>
    <w:p w:rsidR="00B57B72" w:rsidRDefault="00B57B72" w:rsidP="00B57B72">
      <w:pPr>
        <w:spacing w:line="32" w:lineRule="exact"/>
        <w:rPr>
          <w:rFonts w:ascii="Symbol" w:eastAsia="Symbol" w:hAnsi="Symbol" w:cs="Symbol"/>
          <w:sz w:val="24"/>
          <w:szCs w:val="24"/>
        </w:rPr>
      </w:pPr>
    </w:p>
    <w:p w:rsidR="00B57B72" w:rsidRDefault="000640C8" w:rsidP="001E5EB5">
      <w:pPr>
        <w:numPr>
          <w:ilvl w:val="0"/>
          <w:numId w:val="74"/>
        </w:numPr>
        <w:tabs>
          <w:tab w:val="left" w:pos="1700"/>
        </w:tabs>
        <w:spacing w:line="225" w:lineRule="auto"/>
        <w:ind w:left="1700" w:hanging="370"/>
        <w:rPr>
          <w:rFonts w:ascii="Symbol" w:eastAsia="Symbol" w:hAnsi="Symbol" w:cs="Symbol"/>
          <w:sz w:val="24"/>
          <w:szCs w:val="24"/>
        </w:rPr>
      </w:pPr>
      <w:r>
        <w:rPr>
          <w:rFonts w:eastAsia="Times New Roman"/>
          <w:sz w:val="24"/>
          <w:szCs w:val="24"/>
        </w:rPr>
        <w:t xml:space="preserve">Территориальную </w:t>
      </w:r>
      <w:r w:rsidR="00B57B72">
        <w:rPr>
          <w:rFonts w:eastAsia="Times New Roman"/>
          <w:sz w:val="24"/>
          <w:szCs w:val="24"/>
        </w:rPr>
        <w:t xml:space="preserve"> организацию профсоюза работников народного образования и науки </w:t>
      </w:r>
      <w:r>
        <w:rPr>
          <w:rFonts w:eastAsia="Times New Roman"/>
          <w:sz w:val="24"/>
          <w:szCs w:val="24"/>
        </w:rPr>
        <w:t xml:space="preserve">по Вахитовскому и </w:t>
      </w:r>
      <w:proofErr w:type="gramStart"/>
      <w:r>
        <w:rPr>
          <w:rFonts w:eastAsia="Times New Roman"/>
          <w:sz w:val="24"/>
          <w:szCs w:val="24"/>
        </w:rPr>
        <w:t>Приволжскому</w:t>
      </w:r>
      <w:proofErr w:type="gramEnd"/>
      <w:r>
        <w:rPr>
          <w:rFonts w:eastAsia="Times New Roman"/>
          <w:sz w:val="24"/>
          <w:szCs w:val="24"/>
        </w:rPr>
        <w:t xml:space="preserve"> районам</w:t>
      </w:r>
      <w:r w:rsidR="00B57B72">
        <w:rPr>
          <w:rFonts w:eastAsia="Times New Roman"/>
          <w:sz w:val="24"/>
          <w:szCs w:val="24"/>
        </w:rPr>
        <w:t>;</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74"/>
        </w:numPr>
        <w:tabs>
          <w:tab w:val="left" w:pos="1700"/>
        </w:tabs>
        <w:ind w:left="1700" w:hanging="370"/>
        <w:rPr>
          <w:rFonts w:ascii="Symbol" w:eastAsia="Symbol" w:hAnsi="Symbol" w:cs="Symbol"/>
          <w:sz w:val="24"/>
          <w:szCs w:val="24"/>
        </w:rPr>
      </w:pPr>
      <w:r>
        <w:rPr>
          <w:rFonts w:eastAsia="Times New Roman"/>
          <w:sz w:val="24"/>
          <w:szCs w:val="24"/>
        </w:rPr>
        <w:t xml:space="preserve">в отдел </w:t>
      </w:r>
      <w:r w:rsidR="000640C8">
        <w:rPr>
          <w:rFonts w:eastAsia="Times New Roman"/>
          <w:sz w:val="24"/>
          <w:szCs w:val="24"/>
        </w:rPr>
        <w:t>УО ИКМО г</w:t>
      </w:r>
      <w:proofErr w:type="gramStart"/>
      <w:r w:rsidR="000640C8">
        <w:rPr>
          <w:rFonts w:eastAsia="Times New Roman"/>
          <w:sz w:val="24"/>
          <w:szCs w:val="24"/>
        </w:rPr>
        <w:t>.К</w:t>
      </w:r>
      <w:proofErr w:type="gramEnd"/>
      <w:r w:rsidR="000640C8">
        <w:rPr>
          <w:rFonts w:eastAsia="Times New Roman"/>
          <w:sz w:val="24"/>
          <w:szCs w:val="24"/>
        </w:rPr>
        <w:t xml:space="preserve">азани по Вахитовскому и Приволжскому районам </w:t>
      </w:r>
    </w:p>
    <w:p w:rsidR="00B57B72" w:rsidRDefault="00B57B72" w:rsidP="001E5EB5">
      <w:pPr>
        <w:numPr>
          <w:ilvl w:val="0"/>
          <w:numId w:val="74"/>
        </w:numPr>
        <w:tabs>
          <w:tab w:val="left" w:pos="1700"/>
        </w:tabs>
        <w:spacing w:line="237" w:lineRule="auto"/>
        <w:ind w:left="1700" w:hanging="370"/>
        <w:rPr>
          <w:rFonts w:ascii="Symbol" w:eastAsia="Symbol" w:hAnsi="Symbol" w:cs="Symbol"/>
          <w:sz w:val="24"/>
          <w:szCs w:val="24"/>
        </w:rPr>
      </w:pPr>
      <w:r>
        <w:rPr>
          <w:rFonts w:eastAsia="Times New Roman"/>
          <w:sz w:val="24"/>
          <w:szCs w:val="24"/>
        </w:rPr>
        <w:t xml:space="preserve">в Фонд социального страхования </w:t>
      </w:r>
      <w:r w:rsidR="000640C8">
        <w:rPr>
          <w:rFonts w:eastAsia="Times New Roman"/>
          <w:sz w:val="24"/>
          <w:szCs w:val="24"/>
        </w:rPr>
        <w:t xml:space="preserve"> по Вахитовскому или </w:t>
      </w:r>
      <w:proofErr w:type="gramStart"/>
      <w:r w:rsidR="000640C8">
        <w:rPr>
          <w:rFonts w:eastAsia="Times New Roman"/>
          <w:sz w:val="24"/>
          <w:szCs w:val="24"/>
        </w:rPr>
        <w:t>Приволжскому</w:t>
      </w:r>
      <w:proofErr w:type="gramEnd"/>
      <w:r w:rsidR="000640C8">
        <w:rPr>
          <w:rFonts w:eastAsia="Times New Roman"/>
          <w:sz w:val="24"/>
          <w:szCs w:val="24"/>
        </w:rPr>
        <w:t xml:space="preserve"> районам</w:t>
      </w:r>
    </w:p>
    <w:p w:rsidR="00B57B72" w:rsidRDefault="00B57B72" w:rsidP="00B57B72">
      <w:pPr>
        <w:spacing w:line="10"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Для расследования несчастного случая на производстве в Школе директор Школы незамедлительно создает комиссию в составе не менее трех человек.</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Каждый работник или уполномоченный им представитель имеет право на личное участие в расследовании несчастного случая на производстве, происшедшего с работником.</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proofErr w:type="gramStart"/>
      <w:r>
        <w:rPr>
          <w:rFonts w:eastAsia="Times New Roman"/>
          <w:sz w:val="24"/>
          <w:szCs w:val="24"/>
        </w:rPr>
        <w:t xml:space="preserve">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представитель  органа местного самоуправления (по согласованию), представитель </w:t>
      </w:r>
      <w:r w:rsidR="000640C8">
        <w:rPr>
          <w:rFonts w:eastAsia="Times New Roman"/>
          <w:sz w:val="24"/>
          <w:szCs w:val="24"/>
        </w:rPr>
        <w:t>территориальной</w:t>
      </w:r>
      <w:r>
        <w:rPr>
          <w:rFonts w:eastAsia="Times New Roman"/>
          <w:sz w:val="24"/>
          <w:szCs w:val="24"/>
        </w:rPr>
        <w:t xml:space="preserve"> организации профсоюза работников народного образования и науки, а при расследовании указанных несчастных случаев с застрахованными</w:t>
      </w:r>
      <w:proofErr w:type="gramEnd"/>
      <w:r>
        <w:rPr>
          <w:rFonts w:eastAsia="Times New Roman"/>
          <w:sz w:val="24"/>
          <w:szCs w:val="24"/>
        </w:rPr>
        <w:t xml:space="preserve"> – представители исполнительного органа Фонда социального страхования. Комиссию возглавляет, как правило, должностное лицо федерального органа исполнительной власти, уполномоченного на проведение государственного надзора и </w:t>
      </w:r>
      <w:proofErr w:type="gramStart"/>
      <w:r>
        <w:rPr>
          <w:rFonts w:eastAsia="Times New Roman"/>
          <w:sz w:val="24"/>
          <w:szCs w:val="24"/>
        </w:rPr>
        <w:t>контроля за</w:t>
      </w:r>
      <w:proofErr w:type="gramEnd"/>
      <w:r>
        <w:rPr>
          <w:rFonts w:eastAsia="Times New Roman"/>
          <w:sz w:val="24"/>
          <w:szCs w:val="24"/>
        </w:rPr>
        <w:t xml:space="preserve"> соблюдением трудового законодательства и иных нормативных правовых актов, содержащих нормы трудового права.</w:t>
      </w:r>
    </w:p>
    <w:p w:rsidR="00B57B72" w:rsidRDefault="00B57B72" w:rsidP="00B57B72">
      <w:pPr>
        <w:spacing w:line="16"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Если иное не предусмотрено Трудовым кодексом, то состав комиссии утверждается приказом директора Школы.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Расследование обстоятельств и причин несчастного случая на производстве, который не является групповым и не относится к категории тяжелых несчастных случаев или несчастных случаев со смертельным исходом, проводится комиссией в течение трех дней.</w:t>
      </w:r>
    </w:p>
    <w:p w:rsidR="00B57B72" w:rsidRDefault="00B57B72" w:rsidP="00B57B72">
      <w:pPr>
        <w:spacing w:line="14" w:lineRule="exact"/>
        <w:rPr>
          <w:sz w:val="20"/>
          <w:szCs w:val="20"/>
        </w:rPr>
      </w:pPr>
    </w:p>
    <w:p w:rsidR="00B57B72" w:rsidRDefault="00B57B72" w:rsidP="00256B72">
      <w:pPr>
        <w:spacing w:line="232" w:lineRule="auto"/>
        <w:ind w:left="260" w:firstLine="708"/>
        <w:jc w:val="both"/>
        <w:rPr>
          <w:sz w:val="20"/>
          <w:szCs w:val="20"/>
        </w:rPr>
      </w:pPr>
      <w:r>
        <w:rPr>
          <w:rFonts w:eastAsia="Times New Roman"/>
          <w:sz w:val="24"/>
          <w:szCs w:val="24"/>
        </w:rPr>
        <w:t>Расследование группового несчастного случая на производстве, тяжелого несчастного случая на производстве и несчастного случая на производстве со</w:t>
      </w:r>
      <w:r w:rsidR="00256B72">
        <w:rPr>
          <w:rFonts w:eastAsia="Times New Roman"/>
          <w:sz w:val="24"/>
          <w:szCs w:val="24"/>
        </w:rPr>
        <w:t xml:space="preserve"> </w:t>
      </w:r>
      <w:r>
        <w:rPr>
          <w:rFonts w:eastAsia="Times New Roman"/>
          <w:sz w:val="24"/>
          <w:szCs w:val="24"/>
        </w:rPr>
        <w:t>смертельным исходом проводится комиссией в течение 15 дней.</w:t>
      </w:r>
    </w:p>
    <w:p w:rsidR="00B57B72" w:rsidRDefault="00B57B72" w:rsidP="00B57B72">
      <w:pPr>
        <w:spacing w:line="12"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Несчастный случай на производстве, о котором не было своевременно сообщено директоре Школы или в результате которого нетрудоспособность у пострадавшего наступила не сразу, расследуется комиссией по заявлению пострадавшего или его доверенного лица в течение одного месяца со дня поступления указанного заявления.</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По каждому несчастному случаю на производстве, вызвавшему необходимость перевода работника в соответствии с медицинским заключением на другую работу, потерю работником трудоспособности на срок не менее одного дня либо повлекшему его смерть, оформляется акт о несчастном случае на производстве в трех экземплярах.</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Результаты расследования несчастных случаев на производстве рассматриваются директором Школы с участием профсоюзного органа Школы для принятия решений, направленных на профилактику несчастных случаев на производстве.</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Акт о несчастном случае на производстве подписывается членами комиссии, утверждается директором Школы и заверяется печатью, а также регистрируется в журнале регистрации несчастных случаев на производстве.</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Директор Школы (уполномоченный им представитель) в трехдневный срок после утверждения акта о несчастном случае на производстве обязан выдать один экземпляр указанного акта пострадавшему, а при несчастном случае на производстве со смертельным исходом – родственникам либо доверенному лицу погибшего (по их требованию). Второй экземпляр акта о несчастном случае вместе с материалами расследования хранится в течение 45 лет по месту работы пострадавшего на момент несчастного случая на производстве. При страховых случаях третий экземпляр акта о несчастном случае и материалы расследования директор ОО направляет в исполнительный орган страховщика (по месту регистрации в качестве страхователя).</w:t>
      </w:r>
    </w:p>
    <w:p w:rsidR="00B57B72" w:rsidRDefault="00B57B72" w:rsidP="00B57B72">
      <w:pPr>
        <w:spacing w:line="7" w:lineRule="exact"/>
        <w:rPr>
          <w:sz w:val="20"/>
          <w:szCs w:val="20"/>
        </w:rPr>
      </w:pPr>
    </w:p>
    <w:p w:rsidR="00B57B72" w:rsidRDefault="00B57B72" w:rsidP="00B57B72">
      <w:pPr>
        <w:ind w:left="980"/>
        <w:rPr>
          <w:sz w:val="20"/>
          <w:szCs w:val="20"/>
        </w:rPr>
      </w:pPr>
      <w:r>
        <w:rPr>
          <w:rFonts w:eastAsia="Times New Roman"/>
          <w:sz w:val="24"/>
          <w:szCs w:val="24"/>
        </w:rPr>
        <w:t>Акт вместе с материалами расследования хранится в течение 45 лет.</w:t>
      </w:r>
    </w:p>
    <w:p w:rsidR="00B57B72" w:rsidRDefault="00B57B72" w:rsidP="00B57B72">
      <w:pPr>
        <w:spacing w:line="12"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По окончании временной нетрудоспособности пострадавшего директор Школы (уполномоченный им представитель) обязан направить в государственную инспекцию труда </w:t>
      </w:r>
      <w:r w:rsidR="00C95AA5">
        <w:rPr>
          <w:rFonts w:eastAsia="Times New Roman"/>
          <w:sz w:val="24"/>
          <w:szCs w:val="24"/>
        </w:rPr>
        <w:t>Республики Татарстан</w:t>
      </w:r>
      <w:r>
        <w:rPr>
          <w:rFonts w:eastAsia="Times New Roman"/>
          <w:sz w:val="24"/>
          <w:szCs w:val="24"/>
        </w:rPr>
        <w:t>, а в необходимых случаях – в территориальный орган государственного надзора информацию о последствиях несчастного случая на производстве и мерах, принятых в целях предупреждения несчастных случаев.</w:t>
      </w:r>
    </w:p>
    <w:p w:rsidR="00B57B72" w:rsidRDefault="00B57B72" w:rsidP="00B57B72">
      <w:pPr>
        <w:spacing w:line="1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Каждый случай профессионального заболевания (отравления) подлежит расследованию, которое проводится комиссией Школы и органом </w:t>
      </w:r>
      <w:proofErr w:type="spellStart"/>
      <w:r>
        <w:rPr>
          <w:rFonts w:eastAsia="Times New Roman"/>
          <w:sz w:val="24"/>
          <w:szCs w:val="24"/>
        </w:rPr>
        <w:t>Роспотребнадзора</w:t>
      </w:r>
      <w:proofErr w:type="spellEnd"/>
      <w:r>
        <w:rPr>
          <w:rFonts w:eastAsia="Times New Roman"/>
          <w:sz w:val="24"/>
          <w:szCs w:val="24"/>
        </w:rPr>
        <w:t xml:space="preserve">. Регистрацию и учет профессиональных заболеваний ведут органы </w:t>
      </w:r>
      <w:proofErr w:type="spellStart"/>
      <w:r>
        <w:rPr>
          <w:rFonts w:eastAsia="Times New Roman"/>
          <w:sz w:val="24"/>
          <w:szCs w:val="24"/>
        </w:rPr>
        <w:t>Роспотребнадзора</w:t>
      </w:r>
      <w:proofErr w:type="spellEnd"/>
      <w:r>
        <w:rPr>
          <w:rFonts w:eastAsia="Times New Roman"/>
          <w:sz w:val="24"/>
          <w:szCs w:val="24"/>
        </w:rPr>
        <w:t xml:space="preserve"> по месту основной работы пострадавшего и лечебно-профилактическое учреждение по принадлежности.</w:t>
      </w:r>
    </w:p>
    <w:p w:rsidR="00B57B72" w:rsidRDefault="00B57B72" w:rsidP="00B57B72">
      <w:pPr>
        <w:spacing w:line="286" w:lineRule="exact"/>
        <w:rPr>
          <w:sz w:val="20"/>
          <w:szCs w:val="20"/>
        </w:rPr>
      </w:pPr>
    </w:p>
    <w:p w:rsidR="00B57B72" w:rsidRDefault="00B57B72" w:rsidP="00B57B72">
      <w:pPr>
        <w:ind w:left="980"/>
        <w:rPr>
          <w:sz w:val="20"/>
          <w:szCs w:val="20"/>
        </w:rPr>
      </w:pPr>
      <w:r>
        <w:rPr>
          <w:rFonts w:eastAsia="Times New Roman"/>
          <w:b/>
          <w:bCs/>
          <w:sz w:val="24"/>
          <w:szCs w:val="24"/>
        </w:rPr>
        <w:t>10.16. Анализ травматизма и профессиональных заболеваний.</w:t>
      </w:r>
    </w:p>
    <w:p w:rsidR="00B57B72" w:rsidRDefault="00B57B72" w:rsidP="00B57B72">
      <w:pPr>
        <w:spacing w:line="7"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Анализ производственного травматизма и профессиональных заболеваний проводит ежеквартально Школа, с отражением показателей в динамике:</w:t>
      </w:r>
    </w:p>
    <w:p w:rsidR="00B57B72" w:rsidRDefault="00B57B72" w:rsidP="00B57B72">
      <w:pPr>
        <w:spacing w:line="3" w:lineRule="exact"/>
        <w:rPr>
          <w:sz w:val="20"/>
          <w:szCs w:val="20"/>
        </w:rPr>
      </w:pPr>
    </w:p>
    <w:p w:rsidR="00B57B72" w:rsidRDefault="00B57B72" w:rsidP="001E5EB5">
      <w:pPr>
        <w:numPr>
          <w:ilvl w:val="0"/>
          <w:numId w:val="75"/>
        </w:numPr>
        <w:tabs>
          <w:tab w:val="left" w:pos="1700"/>
        </w:tabs>
        <w:ind w:left="1700" w:hanging="370"/>
        <w:rPr>
          <w:rFonts w:ascii="Symbol" w:eastAsia="Symbol" w:hAnsi="Symbol" w:cs="Symbol"/>
          <w:sz w:val="24"/>
          <w:szCs w:val="24"/>
        </w:rPr>
      </w:pPr>
      <w:r>
        <w:rPr>
          <w:rFonts w:eastAsia="Times New Roman"/>
          <w:sz w:val="24"/>
          <w:szCs w:val="24"/>
        </w:rPr>
        <w:t xml:space="preserve">количество пострадавших и </w:t>
      </w:r>
      <w:proofErr w:type="spellStart"/>
      <w:r>
        <w:rPr>
          <w:rFonts w:eastAsia="Times New Roman"/>
          <w:sz w:val="24"/>
          <w:szCs w:val="24"/>
        </w:rPr>
        <w:t>профбольных</w:t>
      </w:r>
      <w:proofErr w:type="spellEnd"/>
      <w:r>
        <w:rPr>
          <w:rFonts w:eastAsia="Times New Roman"/>
          <w:sz w:val="24"/>
          <w:szCs w:val="24"/>
        </w:rPr>
        <w:t>;</w:t>
      </w:r>
    </w:p>
    <w:p w:rsidR="00B57B72" w:rsidRDefault="00B57B72" w:rsidP="001E5EB5">
      <w:pPr>
        <w:numPr>
          <w:ilvl w:val="0"/>
          <w:numId w:val="75"/>
        </w:numPr>
        <w:tabs>
          <w:tab w:val="left" w:pos="1700"/>
        </w:tabs>
        <w:spacing w:line="237" w:lineRule="auto"/>
        <w:ind w:left="1700" w:hanging="370"/>
        <w:rPr>
          <w:rFonts w:ascii="Symbol" w:eastAsia="Symbol" w:hAnsi="Symbol" w:cs="Symbol"/>
          <w:sz w:val="24"/>
          <w:szCs w:val="24"/>
        </w:rPr>
      </w:pPr>
      <w:proofErr w:type="gramStart"/>
      <w:r>
        <w:rPr>
          <w:rFonts w:eastAsia="Times New Roman"/>
          <w:sz w:val="24"/>
          <w:szCs w:val="24"/>
        </w:rPr>
        <w:t>удельный вес работающих во вредных условиях труда;</w:t>
      </w:r>
      <w:proofErr w:type="gramEnd"/>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75"/>
        </w:numPr>
        <w:tabs>
          <w:tab w:val="left" w:pos="1700"/>
        </w:tabs>
        <w:ind w:left="1700" w:hanging="370"/>
        <w:rPr>
          <w:rFonts w:ascii="Symbol" w:eastAsia="Symbol" w:hAnsi="Symbol" w:cs="Symbol"/>
          <w:sz w:val="24"/>
          <w:szCs w:val="24"/>
        </w:rPr>
      </w:pPr>
      <w:r>
        <w:rPr>
          <w:rFonts w:eastAsia="Times New Roman"/>
          <w:sz w:val="24"/>
          <w:szCs w:val="24"/>
        </w:rPr>
        <w:t>причины производственного травматизма и профессиональных заболеваний;</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75"/>
        </w:numPr>
        <w:tabs>
          <w:tab w:val="left" w:pos="1700"/>
        </w:tabs>
        <w:spacing w:line="228" w:lineRule="auto"/>
        <w:ind w:left="1700" w:hanging="370"/>
        <w:jc w:val="both"/>
        <w:rPr>
          <w:rFonts w:ascii="Symbol" w:eastAsia="Symbol" w:hAnsi="Symbol" w:cs="Symbol"/>
          <w:sz w:val="24"/>
          <w:szCs w:val="24"/>
        </w:rPr>
      </w:pPr>
      <w:r>
        <w:rPr>
          <w:rFonts w:eastAsia="Times New Roman"/>
          <w:sz w:val="24"/>
          <w:szCs w:val="24"/>
        </w:rPr>
        <w:t xml:space="preserve">льготы и компенсации (количество рабочих, пользующихся хотя бы одним видом льгот, компенсаций, количество рабочих, подлежащих </w:t>
      </w:r>
      <w:proofErr w:type="gramStart"/>
      <w:r>
        <w:rPr>
          <w:rFonts w:eastAsia="Times New Roman"/>
          <w:sz w:val="24"/>
          <w:szCs w:val="24"/>
        </w:rPr>
        <w:t>льготному</w:t>
      </w:r>
      <w:proofErr w:type="gramEnd"/>
      <w:r w:rsidR="00937CD3">
        <w:rPr>
          <w:rFonts w:eastAsia="Times New Roman"/>
          <w:sz w:val="24"/>
          <w:szCs w:val="24"/>
        </w:rPr>
        <w:t xml:space="preserve"> </w:t>
      </w:r>
      <w:proofErr w:type="spellStart"/>
      <w:r>
        <w:rPr>
          <w:rFonts w:eastAsia="Times New Roman"/>
          <w:sz w:val="24"/>
          <w:szCs w:val="24"/>
        </w:rPr>
        <w:t>пенсионированию</w:t>
      </w:r>
      <w:proofErr w:type="spellEnd"/>
      <w:r>
        <w:rPr>
          <w:rFonts w:eastAsia="Times New Roman"/>
          <w:sz w:val="24"/>
          <w:szCs w:val="24"/>
        </w:rPr>
        <w:t>);</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75"/>
        </w:numPr>
        <w:tabs>
          <w:tab w:val="left" w:pos="1700"/>
        </w:tabs>
        <w:spacing w:line="225" w:lineRule="auto"/>
        <w:ind w:left="1700" w:hanging="370"/>
        <w:rPr>
          <w:rFonts w:ascii="Symbol" w:eastAsia="Symbol" w:hAnsi="Symbol" w:cs="Symbol"/>
          <w:sz w:val="24"/>
          <w:szCs w:val="24"/>
        </w:rPr>
      </w:pPr>
      <w:r>
        <w:rPr>
          <w:rFonts w:eastAsia="Times New Roman"/>
          <w:sz w:val="24"/>
          <w:szCs w:val="24"/>
        </w:rPr>
        <w:t>материальные затраты на мероприятия по охране труда (по подразделению и на одного работающего).</w:t>
      </w:r>
    </w:p>
    <w:p w:rsidR="00B57B72" w:rsidRDefault="00B57B72" w:rsidP="00B57B72">
      <w:pPr>
        <w:spacing w:line="13"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Обобщенный анализ травматизма по Школе проводит служба (специалист) по охране труда (за квартал, полугодие и год), данные представляются директору ОО для принятия решений.</w:t>
      </w:r>
    </w:p>
    <w:p w:rsidR="00B57B72" w:rsidRDefault="00B57B72" w:rsidP="00B57B72">
      <w:pPr>
        <w:spacing w:line="14" w:lineRule="exact"/>
        <w:rPr>
          <w:sz w:val="20"/>
          <w:szCs w:val="20"/>
        </w:rPr>
      </w:pPr>
    </w:p>
    <w:p w:rsidR="00B57B72" w:rsidRDefault="00B57B72" w:rsidP="00256B72">
      <w:pPr>
        <w:spacing w:line="235" w:lineRule="auto"/>
        <w:ind w:left="260" w:firstLine="708"/>
        <w:jc w:val="both"/>
        <w:sectPr w:rsidR="00B57B72" w:rsidSect="003E3738">
          <w:footerReference w:type="default" r:id="rId7"/>
          <w:pgSz w:w="11900" w:h="16838"/>
          <w:pgMar w:top="558" w:right="846" w:bottom="419" w:left="1440" w:header="0" w:footer="0" w:gutter="0"/>
          <w:pgNumType w:start="181"/>
          <w:cols w:space="720"/>
        </w:sectPr>
      </w:pPr>
      <w:proofErr w:type="gramStart"/>
      <w:r>
        <w:rPr>
          <w:rFonts w:eastAsia="Times New Roman"/>
          <w:sz w:val="24"/>
          <w:szCs w:val="24"/>
        </w:rPr>
        <w:t xml:space="preserve">Расследование несчастных случаев с обучающимися проводится в соответствии с ТК РФ и Приказом </w:t>
      </w:r>
      <w:proofErr w:type="spellStart"/>
      <w:r>
        <w:rPr>
          <w:rFonts w:eastAsia="Times New Roman"/>
          <w:sz w:val="24"/>
          <w:szCs w:val="24"/>
        </w:rPr>
        <w:t>Минобрнауки</w:t>
      </w:r>
      <w:proofErr w:type="spellEnd"/>
      <w:r>
        <w:rPr>
          <w:rFonts w:eastAsia="Times New Roman"/>
          <w:sz w:val="24"/>
          <w:szCs w:val="24"/>
        </w:rPr>
        <w:t xml:space="preserve"> России от 27.06.2017 N 602 "Об утверждении Порядка расследования и учета несчастных случаев с обучающимися во время пребывания в ОО, осуществляющей образовательную деятельность".</w:t>
      </w:r>
      <w:proofErr w:type="gramEnd"/>
      <w:r w:rsidR="00256B72">
        <w:rPr>
          <w:rFonts w:eastAsia="Times New Roman"/>
          <w:sz w:val="24"/>
          <w:szCs w:val="24"/>
        </w:rPr>
        <w:t xml:space="preserve"> </w:t>
      </w:r>
    </w:p>
    <w:p w:rsidR="00B57B72" w:rsidRDefault="00B57B72" w:rsidP="00B57B72">
      <w:pPr>
        <w:spacing w:line="232" w:lineRule="auto"/>
        <w:ind w:left="260" w:right="20"/>
        <w:jc w:val="both"/>
        <w:rPr>
          <w:sz w:val="20"/>
          <w:szCs w:val="20"/>
        </w:rPr>
      </w:pPr>
      <w:r>
        <w:rPr>
          <w:rFonts w:eastAsia="Times New Roman"/>
          <w:b/>
          <w:bCs/>
          <w:sz w:val="24"/>
          <w:szCs w:val="24"/>
        </w:rPr>
        <w:lastRenderedPageBreak/>
        <w:t>10.17. Стимулирование работников на создание и обеспечение здоровых и безопасных условий труда.</w:t>
      </w:r>
    </w:p>
    <w:p w:rsidR="00B57B72" w:rsidRDefault="00B57B72" w:rsidP="00B57B72">
      <w:pPr>
        <w:spacing w:line="9"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Стимулирование работы по охране труда должно быть направлено на создание заинтересованности работающих в обеспечении безопасных условий труда на каждом рабочем месте.</w:t>
      </w:r>
    </w:p>
    <w:p w:rsidR="00B57B72" w:rsidRDefault="00B57B72" w:rsidP="00B57B72">
      <w:pPr>
        <w:spacing w:line="2" w:lineRule="exact"/>
        <w:rPr>
          <w:sz w:val="20"/>
          <w:szCs w:val="20"/>
        </w:rPr>
      </w:pPr>
    </w:p>
    <w:p w:rsidR="00B57B72" w:rsidRDefault="00B57B72" w:rsidP="00B57B72">
      <w:pPr>
        <w:ind w:left="980"/>
        <w:rPr>
          <w:sz w:val="20"/>
          <w:szCs w:val="20"/>
        </w:rPr>
      </w:pPr>
      <w:r>
        <w:rPr>
          <w:rFonts w:eastAsia="Times New Roman"/>
          <w:sz w:val="24"/>
          <w:szCs w:val="24"/>
        </w:rPr>
        <w:t>Стимулирование коллектива, руководителей, работников производится в форме:</w:t>
      </w:r>
    </w:p>
    <w:p w:rsidR="00B57B72" w:rsidRDefault="00B57B72" w:rsidP="00B57B72">
      <w:pPr>
        <w:spacing w:line="1" w:lineRule="exact"/>
        <w:rPr>
          <w:sz w:val="20"/>
          <w:szCs w:val="20"/>
        </w:rPr>
      </w:pPr>
    </w:p>
    <w:p w:rsidR="00B57B72" w:rsidRDefault="00B57B72" w:rsidP="001E5EB5">
      <w:pPr>
        <w:numPr>
          <w:ilvl w:val="0"/>
          <w:numId w:val="76"/>
        </w:numPr>
        <w:tabs>
          <w:tab w:val="left" w:pos="1700"/>
        </w:tabs>
        <w:ind w:left="1700" w:hanging="370"/>
        <w:rPr>
          <w:rFonts w:ascii="Symbol" w:eastAsia="Symbol" w:hAnsi="Symbol" w:cs="Symbol"/>
          <w:sz w:val="24"/>
          <w:szCs w:val="24"/>
        </w:rPr>
      </w:pPr>
      <w:r>
        <w:rPr>
          <w:rFonts w:eastAsia="Times New Roman"/>
          <w:sz w:val="24"/>
          <w:szCs w:val="24"/>
        </w:rPr>
        <w:t>денежных премий;</w:t>
      </w:r>
    </w:p>
    <w:p w:rsidR="00B57B72" w:rsidRDefault="00B57B72" w:rsidP="001E5EB5">
      <w:pPr>
        <w:numPr>
          <w:ilvl w:val="0"/>
          <w:numId w:val="76"/>
        </w:numPr>
        <w:tabs>
          <w:tab w:val="left" w:pos="1700"/>
        </w:tabs>
        <w:spacing w:line="237" w:lineRule="auto"/>
        <w:ind w:left="1700" w:hanging="370"/>
        <w:rPr>
          <w:rFonts w:ascii="Symbol" w:eastAsia="Symbol" w:hAnsi="Symbol" w:cs="Symbol"/>
          <w:sz w:val="24"/>
          <w:szCs w:val="24"/>
        </w:rPr>
      </w:pPr>
      <w:r>
        <w:rPr>
          <w:rFonts w:eastAsia="Times New Roman"/>
          <w:sz w:val="24"/>
          <w:szCs w:val="24"/>
        </w:rPr>
        <w:t>выделения санаторно-курортных путевок.</w:t>
      </w:r>
    </w:p>
    <w:p w:rsidR="00B57B72" w:rsidRDefault="00B57B72" w:rsidP="00B57B72">
      <w:pPr>
        <w:spacing w:line="10" w:lineRule="exact"/>
        <w:rPr>
          <w:sz w:val="20"/>
          <w:szCs w:val="20"/>
        </w:rPr>
      </w:pPr>
    </w:p>
    <w:p w:rsidR="00B57B72" w:rsidRDefault="00B57B72" w:rsidP="00B57B72">
      <w:pPr>
        <w:spacing w:line="232" w:lineRule="auto"/>
        <w:ind w:left="260" w:firstLine="708"/>
        <w:rPr>
          <w:sz w:val="20"/>
          <w:szCs w:val="20"/>
        </w:rPr>
      </w:pPr>
      <w:r>
        <w:rPr>
          <w:rFonts w:eastAsia="Times New Roman"/>
          <w:sz w:val="24"/>
          <w:szCs w:val="24"/>
        </w:rPr>
        <w:t>Рекомендуется применять стимулирование в форме денежных вознаграждений или подарков за выполнение особо важных работ по улучшению условий и охраны труда:</w:t>
      </w:r>
    </w:p>
    <w:p w:rsidR="00B57B72" w:rsidRDefault="00B57B72" w:rsidP="00B57B72">
      <w:pPr>
        <w:spacing w:line="33" w:lineRule="exact"/>
        <w:rPr>
          <w:sz w:val="20"/>
          <w:szCs w:val="20"/>
        </w:rPr>
      </w:pPr>
    </w:p>
    <w:p w:rsidR="00B57B72" w:rsidRDefault="00B57B72" w:rsidP="001E5EB5">
      <w:pPr>
        <w:numPr>
          <w:ilvl w:val="0"/>
          <w:numId w:val="77"/>
        </w:numPr>
        <w:tabs>
          <w:tab w:val="left" w:pos="1700"/>
        </w:tabs>
        <w:spacing w:line="225" w:lineRule="auto"/>
        <w:ind w:left="1700" w:right="20" w:hanging="370"/>
        <w:rPr>
          <w:rFonts w:ascii="Symbol" w:eastAsia="Symbol" w:hAnsi="Symbol" w:cs="Symbol"/>
          <w:sz w:val="24"/>
          <w:szCs w:val="24"/>
        </w:rPr>
      </w:pPr>
      <w:r>
        <w:rPr>
          <w:rFonts w:eastAsia="Times New Roman"/>
          <w:sz w:val="24"/>
          <w:szCs w:val="24"/>
        </w:rPr>
        <w:t>высвобождение работников, занятых тяжелым физическим трудом, работающих во вредных и опасных условиях труда;</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77"/>
        </w:numPr>
        <w:tabs>
          <w:tab w:val="left" w:pos="1700"/>
        </w:tabs>
        <w:ind w:left="1700" w:hanging="370"/>
        <w:rPr>
          <w:rFonts w:ascii="Symbol" w:eastAsia="Symbol" w:hAnsi="Symbol" w:cs="Symbol"/>
          <w:sz w:val="24"/>
          <w:szCs w:val="24"/>
        </w:rPr>
      </w:pPr>
      <w:r>
        <w:rPr>
          <w:rFonts w:eastAsia="Times New Roman"/>
          <w:sz w:val="24"/>
          <w:szCs w:val="24"/>
        </w:rPr>
        <w:t>проведение СОУТ и сертификации работ по охране труда;</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77"/>
        </w:numPr>
        <w:tabs>
          <w:tab w:val="left" w:pos="1700"/>
        </w:tabs>
        <w:spacing w:line="225" w:lineRule="auto"/>
        <w:ind w:left="1700" w:hanging="370"/>
        <w:rPr>
          <w:rFonts w:ascii="Symbol" w:eastAsia="Symbol" w:hAnsi="Symbol" w:cs="Symbol"/>
          <w:sz w:val="24"/>
          <w:szCs w:val="24"/>
        </w:rPr>
      </w:pPr>
      <w:r>
        <w:rPr>
          <w:rFonts w:eastAsia="Times New Roman"/>
          <w:sz w:val="24"/>
          <w:szCs w:val="24"/>
        </w:rPr>
        <w:t>разработка и реализация мероприятий, направленных на снижение вредности и опасности производства;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77"/>
        </w:numPr>
        <w:tabs>
          <w:tab w:val="left" w:pos="1700"/>
        </w:tabs>
        <w:spacing w:line="225" w:lineRule="auto"/>
        <w:ind w:left="980" w:firstLine="350"/>
        <w:rPr>
          <w:rFonts w:ascii="Symbol" w:eastAsia="Symbol" w:hAnsi="Symbol" w:cs="Symbol"/>
          <w:sz w:val="24"/>
          <w:szCs w:val="24"/>
        </w:rPr>
      </w:pPr>
      <w:r>
        <w:rPr>
          <w:rFonts w:eastAsia="Times New Roman"/>
          <w:sz w:val="24"/>
          <w:szCs w:val="24"/>
        </w:rPr>
        <w:t>оборудование и организацию работы кабинета (уголка) по охране труда. Итоги работы по охране труда в Школе подводятся за полугодие и за год,</w:t>
      </w:r>
    </w:p>
    <w:p w:rsidR="00B57B72" w:rsidRDefault="00B57B72" w:rsidP="00B57B72">
      <w:pPr>
        <w:spacing w:line="13" w:lineRule="exact"/>
        <w:rPr>
          <w:sz w:val="20"/>
          <w:szCs w:val="20"/>
        </w:rPr>
      </w:pPr>
    </w:p>
    <w:p w:rsidR="00B57B72" w:rsidRDefault="00B57B72" w:rsidP="00B57B72">
      <w:pPr>
        <w:spacing w:line="232" w:lineRule="auto"/>
        <w:ind w:left="260"/>
        <w:jc w:val="both"/>
        <w:rPr>
          <w:sz w:val="20"/>
          <w:szCs w:val="20"/>
        </w:rPr>
      </w:pPr>
      <w:r>
        <w:rPr>
          <w:rFonts w:eastAsia="Times New Roman"/>
          <w:sz w:val="24"/>
          <w:szCs w:val="24"/>
        </w:rPr>
        <w:t>промежуточные показатели работы составляются ежеквартально и обсуждаются в коллективах структурных подразделений Школы.</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При подведении итогов обобщаются результаты проверок инспектирующих органов и административно-общественного (ступенчатого) </w:t>
      </w:r>
      <w:proofErr w:type="gramStart"/>
      <w:r>
        <w:rPr>
          <w:rFonts w:eastAsia="Times New Roman"/>
          <w:sz w:val="24"/>
          <w:szCs w:val="24"/>
        </w:rPr>
        <w:t>контроля за</w:t>
      </w:r>
      <w:proofErr w:type="gramEnd"/>
      <w:r>
        <w:rPr>
          <w:rFonts w:eastAsia="Times New Roman"/>
          <w:sz w:val="24"/>
          <w:szCs w:val="24"/>
        </w:rPr>
        <w:t xml:space="preserve"> состоянием охраны труда.</w:t>
      </w:r>
    </w:p>
    <w:p w:rsidR="00B57B72" w:rsidRDefault="00937CD3" w:rsidP="00937CD3">
      <w:pPr>
        <w:spacing w:line="282" w:lineRule="exact"/>
        <w:rPr>
          <w:sz w:val="20"/>
          <w:szCs w:val="20"/>
        </w:rPr>
      </w:pPr>
      <w:r>
        <w:rPr>
          <w:sz w:val="20"/>
          <w:szCs w:val="20"/>
        </w:rPr>
        <w:t xml:space="preserve"> </w:t>
      </w:r>
      <w:r w:rsidR="00B57B72">
        <w:rPr>
          <w:rFonts w:eastAsia="Times New Roman"/>
          <w:b/>
          <w:bCs/>
          <w:sz w:val="24"/>
          <w:szCs w:val="24"/>
        </w:rPr>
        <w:t>10.18. Организация пропаганды охраны труда.</w:t>
      </w:r>
    </w:p>
    <w:p w:rsidR="00B57B72" w:rsidRDefault="00B57B72" w:rsidP="00B57B72">
      <w:pPr>
        <w:spacing w:line="5"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Формы (методы) пропаганды охраны труда устанавливаются в зависимости от конкретных задач и могут быть такими, как проведение совещаний, семинаров, дней охраны труда, оформление наглядной агитации, посещение выставок (кабинетов охраны труда), просмотр видеофильмов и т.п.</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Совещания (как обязательные мероприятия) должны проводиться по результатам проведения комплексных проверок (обследований) при осуществлении административно-общественного (ступенчатого) контроля.</w:t>
      </w:r>
    </w:p>
    <w:p w:rsidR="00B57B72" w:rsidRDefault="00B57B72" w:rsidP="00B57B72">
      <w:pPr>
        <w:spacing w:line="14" w:lineRule="exact"/>
        <w:rPr>
          <w:sz w:val="20"/>
          <w:szCs w:val="20"/>
        </w:rPr>
      </w:pPr>
    </w:p>
    <w:p w:rsidR="00B57B72" w:rsidRDefault="00B57B72" w:rsidP="00B57B72">
      <w:pPr>
        <w:spacing w:line="235" w:lineRule="auto"/>
        <w:ind w:left="260" w:right="20" w:firstLine="708"/>
        <w:jc w:val="both"/>
        <w:rPr>
          <w:sz w:val="20"/>
          <w:szCs w:val="20"/>
        </w:rPr>
      </w:pPr>
      <w:r>
        <w:rPr>
          <w:rFonts w:eastAsia="Times New Roman"/>
          <w:sz w:val="24"/>
          <w:szCs w:val="24"/>
        </w:rPr>
        <w:t>Итоговое совещание (по результатам работы за год) проводится одновременно с подведением итогов конкурса на лучшую организацию работ по охране труда и поощрением победителей.</w:t>
      </w:r>
    </w:p>
    <w:p w:rsidR="00B57B72" w:rsidRDefault="00B57B72" w:rsidP="00B57B72">
      <w:pPr>
        <w:spacing w:line="14" w:lineRule="exact"/>
        <w:rPr>
          <w:sz w:val="20"/>
          <w:szCs w:val="20"/>
        </w:rPr>
      </w:pPr>
    </w:p>
    <w:p w:rsidR="00B57B72" w:rsidRDefault="00B57B72" w:rsidP="001E5EB5">
      <w:pPr>
        <w:numPr>
          <w:ilvl w:val="0"/>
          <w:numId w:val="78"/>
        </w:numPr>
        <w:tabs>
          <w:tab w:val="left" w:pos="1229"/>
        </w:tabs>
        <w:spacing w:line="235" w:lineRule="auto"/>
        <w:ind w:left="260" w:firstLine="710"/>
        <w:jc w:val="both"/>
        <w:rPr>
          <w:rFonts w:eastAsia="Times New Roman"/>
          <w:sz w:val="24"/>
          <w:szCs w:val="24"/>
        </w:rPr>
      </w:pPr>
      <w:proofErr w:type="gramStart"/>
      <w:r>
        <w:rPr>
          <w:rFonts w:eastAsia="Times New Roman"/>
          <w:sz w:val="24"/>
          <w:szCs w:val="24"/>
        </w:rPr>
        <w:t>качестве наглядной агитации в Школе необходимо создать кабинет по охране труда, оснащенный действующими макетами, наглядными пособиями, техническими средствами, справочной и методической литературой, новыми видами средств индивидуальной защиты и др. средствами.</w:t>
      </w:r>
      <w:proofErr w:type="gramEnd"/>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proofErr w:type="gramStart"/>
      <w:r>
        <w:rPr>
          <w:rFonts w:eastAsia="Times New Roman"/>
          <w:sz w:val="24"/>
          <w:szCs w:val="24"/>
        </w:rPr>
        <w:t>Специалист по охране труда и другие специалисты Школы через кабинет по охране труда системно доводят до работающих новые положения и требования по охране труда, меры по их выполнению (законодательные и иные нормативные акты).</w:t>
      </w:r>
      <w:proofErr w:type="gramEnd"/>
    </w:p>
    <w:p w:rsidR="00B57B72" w:rsidRDefault="00B57B72" w:rsidP="00B57B72">
      <w:pPr>
        <w:spacing w:line="282" w:lineRule="exact"/>
        <w:rPr>
          <w:rFonts w:eastAsia="Times New Roman"/>
          <w:sz w:val="24"/>
          <w:szCs w:val="24"/>
        </w:rPr>
      </w:pPr>
    </w:p>
    <w:p w:rsidR="00B57B72" w:rsidRDefault="00B57B72" w:rsidP="001E5EB5">
      <w:pPr>
        <w:numPr>
          <w:ilvl w:val="1"/>
          <w:numId w:val="78"/>
        </w:numPr>
        <w:tabs>
          <w:tab w:val="left" w:pos="4920"/>
        </w:tabs>
        <w:ind w:left="4920" w:hanging="369"/>
        <w:rPr>
          <w:rFonts w:eastAsia="Times New Roman"/>
          <w:b/>
          <w:bCs/>
          <w:sz w:val="24"/>
          <w:szCs w:val="24"/>
        </w:rPr>
      </w:pPr>
      <w:r>
        <w:rPr>
          <w:rFonts w:eastAsia="Times New Roman"/>
          <w:b/>
          <w:bCs/>
          <w:sz w:val="24"/>
          <w:szCs w:val="24"/>
        </w:rPr>
        <w:t>Контроль.</w:t>
      </w:r>
    </w:p>
    <w:p w:rsidR="00B57B72" w:rsidRDefault="00B57B72" w:rsidP="00B57B72">
      <w:pPr>
        <w:spacing w:line="7" w:lineRule="exact"/>
        <w:rPr>
          <w:rFonts w:eastAsia="Times New Roman"/>
          <w:b/>
          <w:bCs/>
          <w:sz w:val="24"/>
          <w:szCs w:val="24"/>
        </w:rPr>
      </w:pPr>
    </w:p>
    <w:p w:rsidR="00B57B72" w:rsidRDefault="00B57B72" w:rsidP="001E5EB5">
      <w:pPr>
        <w:numPr>
          <w:ilvl w:val="0"/>
          <w:numId w:val="78"/>
        </w:numPr>
        <w:tabs>
          <w:tab w:val="left" w:pos="1268"/>
        </w:tabs>
        <w:spacing w:line="232" w:lineRule="auto"/>
        <w:ind w:left="260" w:firstLine="710"/>
        <w:rPr>
          <w:rFonts w:eastAsia="Times New Roman"/>
          <w:sz w:val="24"/>
          <w:szCs w:val="24"/>
        </w:rPr>
      </w:pPr>
      <w:r>
        <w:rPr>
          <w:rFonts w:eastAsia="Times New Roman"/>
          <w:sz w:val="24"/>
          <w:szCs w:val="24"/>
        </w:rPr>
        <w:t xml:space="preserve">Школе должна быть создана эффективная система </w:t>
      </w:r>
      <w:proofErr w:type="gramStart"/>
      <w:r>
        <w:rPr>
          <w:rFonts w:eastAsia="Times New Roman"/>
          <w:sz w:val="24"/>
          <w:szCs w:val="24"/>
        </w:rPr>
        <w:t>контроля за</w:t>
      </w:r>
      <w:proofErr w:type="gramEnd"/>
      <w:r>
        <w:rPr>
          <w:rFonts w:eastAsia="Times New Roman"/>
          <w:sz w:val="24"/>
          <w:szCs w:val="24"/>
        </w:rPr>
        <w:t xml:space="preserve"> состоянием условий и охраны труда.</w:t>
      </w:r>
    </w:p>
    <w:p w:rsidR="00B57B72" w:rsidRDefault="00B57B72" w:rsidP="00B57B72">
      <w:pPr>
        <w:spacing w:line="14"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r>
        <w:rPr>
          <w:rFonts w:eastAsia="Times New Roman"/>
          <w:sz w:val="24"/>
          <w:szCs w:val="24"/>
        </w:rPr>
        <w:t xml:space="preserve">Целью </w:t>
      </w:r>
      <w:proofErr w:type="gramStart"/>
      <w:r>
        <w:rPr>
          <w:rFonts w:eastAsia="Times New Roman"/>
          <w:sz w:val="24"/>
          <w:szCs w:val="24"/>
        </w:rPr>
        <w:t>контроля за</w:t>
      </w:r>
      <w:proofErr w:type="gramEnd"/>
      <w:r>
        <w:rPr>
          <w:rFonts w:eastAsia="Times New Roman"/>
          <w:sz w:val="24"/>
          <w:szCs w:val="24"/>
        </w:rPr>
        <w:t xml:space="preserve"> состоянием условий и охраны труда является предупреждение производственного травматизма, </w:t>
      </w:r>
      <w:proofErr w:type="spellStart"/>
      <w:r>
        <w:rPr>
          <w:rFonts w:eastAsia="Times New Roman"/>
          <w:sz w:val="24"/>
          <w:szCs w:val="24"/>
        </w:rPr>
        <w:t>профзаболеваемости</w:t>
      </w:r>
      <w:proofErr w:type="spellEnd"/>
      <w:r>
        <w:rPr>
          <w:rFonts w:eastAsia="Times New Roman"/>
          <w:sz w:val="24"/>
          <w:szCs w:val="24"/>
        </w:rPr>
        <w:t xml:space="preserve"> посредством осуществления комплекса мероприятий.</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708"/>
        <w:jc w:val="both"/>
        <w:rPr>
          <w:rFonts w:eastAsia="Times New Roman"/>
          <w:sz w:val="24"/>
          <w:szCs w:val="24"/>
        </w:rPr>
      </w:pPr>
      <w:r>
        <w:rPr>
          <w:rFonts w:eastAsia="Times New Roman"/>
          <w:sz w:val="24"/>
          <w:szCs w:val="24"/>
        </w:rPr>
        <w:t xml:space="preserve">Школа должна устанавливать и своевременно корректировать методы периодической оценки </w:t>
      </w:r>
      <w:proofErr w:type="spellStart"/>
      <w:r>
        <w:rPr>
          <w:rFonts w:eastAsia="Times New Roman"/>
          <w:sz w:val="24"/>
          <w:szCs w:val="24"/>
        </w:rPr>
        <w:t>соответствя</w:t>
      </w:r>
      <w:proofErr w:type="spellEnd"/>
      <w:r>
        <w:rPr>
          <w:rFonts w:eastAsia="Times New Roman"/>
          <w:sz w:val="24"/>
          <w:szCs w:val="24"/>
        </w:rPr>
        <w:t xml:space="preserve"> состояния охраны труда </w:t>
      </w:r>
      <w:proofErr w:type="gramStart"/>
      <w:r>
        <w:rPr>
          <w:rFonts w:eastAsia="Times New Roman"/>
          <w:sz w:val="24"/>
          <w:szCs w:val="24"/>
        </w:rPr>
        <w:t>действующему</w:t>
      </w:r>
      <w:proofErr w:type="gramEnd"/>
    </w:p>
    <w:p w:rsidR="00B57B72" w:rsidRDefault="00B57B72" w:rsidP="00B57B72">
      <w:pPr>
        <w:spacing w:line="14" w:lineRule="exact"/>
        <w:rPr>
          <w:sz w:val="20"/>
          <w:szCs w:val="20"/>
        </w:rPr>
      </w:pPr>
    </w:p>
    <w:p w:rsidR="00B57B72" w:rsidRDefault="00B57B72" w:rsidP="00256B72">
      <w:pPr>
        <w:spacing w:line="235" w:lineRule="auto"/>
        <w:ind w:left="260"/>
        <w:jc w:val="both"/>
        <w:sectPr w:rsidR="00B57B72">
          <w:pgSz w:w="11900" w:h="16838"/>
          <w:pgMar w:top="575" w:right="846" w:bottom="419" w:left="1440" w:header="0" w:footer="0" w:gutter="0"/>
          <w:cols w:space="720"/>
        </w:sectPr>
      </w:pPr>
      <w:r>
        <w:rPr>
          <w:rFonts w:eastAsia="Times New Roman"/>
          <w:sz w:val="24"/>
          <w:szCs w:val="24"/>
        </w:rPr>
        <w:t>законодательству (государственным нормативным требованиям охраны труда), разрабатывать и обеспечивать функционирование процессов регулярного слежения, измерения и регистрации результативности операций, способных воздействовать на условия труда. Эти процессы должны касаться:</w:t>
      </w:r>
      <w:r w:rsidR="00256B72">
        <w:rPr>
          <w:rFonts w:eastAsia="Times New Roman"/>
          <w:sz w:val="24"/>
          <w:szCs w:val="24"/>
        </w:rPr>
        <w:t xml:space="preserve"> </w:t>
      </w:r>
    </w:p>
    <w:p w:rsidR="00B57B72" w:rsidRDefault="00B57B72" w:rsidP="001E5EB5">
      <w:pPr>
        <w:numPr>
          <w:ilvl w:val="0"/>
          <w:numId w:val="79"/>
        </w:numPr>
        <w:tabs>
          <w:tab w:val="left" w:pos="980"/>
        </w:tabs>
        <w:spacing w:line="225" w:lineRule="auto"/>
        <w:ind w:left="980" w:right="20" w:hanging="358"/>
        <w:rPr>
          <w:rFonts w:ascii="Symbol" w:eastAsia="Symbol" w:hAnsi="Symbol" w:cs="Symbol"/>
          <w:sz w:val="24"/>
          <w:szCs w:val="24"/>
        </w:rPr>
      </w:pPr>
      <w:r>
        <w:rPr>
          <w:rFonts w:eastAsia="Times New Roman"/>
          <w:sz w:val="24"/>
          <w:szCs w:val="24"/>
        </w:rPr>
        <w:lastRenderedPageBreak/>
        <w:t>проведения необходимых качественных и количественных оценок в соответствии с установленными требованиями, целями Школы в области охраны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79"/>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измерения результатов соответствия установленным критериям (нормативным показателям) функционирования и государственным нормативным требованиям охраны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79"/>
        </w:numPr>
        <w:tabs>
          <w:tab w:val="left" w:pos="980"/>
        </w:tabs>
        <w:spacing w:line="228" w:lineRule="auto"/>
        <w:ind w:left="980" w:hanging="358"/>
        <w:jc w:val="both"/>
        <w:rPr>
          <w:rFonts w:ascii="Symbol" w:eastAsia="Symbol" w:hAnsi="Symbol" w:cs="Symbol"/>
          <w:sz w:val="24"/>
          <w:szCs w:val="24"/>
        </w:rPr>
      </w:pPr>
      <w:r>
        <w:rPr>
          <w:rFonts w:eastAsia="Times New Roman"/>
          <w:sz w:val="24"/>
          <w:szCs w:val="24"/>
        </w:rPr>
        <w:t>регистрации несчастных случаев, профессиональных заболеваний, происшествий и других свидетельств недостаточной эффективности системы управления охраной труда;</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79"/>
        </w:numPr>
        <w:tabs>
          <w:tab w:val="left" w:pos="980"/>
        </w:tabs>
        <w:spacing w:line="232" w:lineRule="auto"/>
        <w:ind w:left="980" w:hanging="358"/>
        <w:jc w:val="both"/>
        <w:rPr>
          <w:rFonts w:ascii="Symbol" w:eastAsia="Symbol" w:hAnsi="Symbol" w:cs="Symbol"/>
          <w:sz w:val="24"/>
          <w:szCs w:val="24"/>
        </w:rPr>
      </w:pPr>
      <w:r>
        <w:rPr>
          <w:rFonts w:eastAsia="Times New Roman"/>
          <w:sz w:val="24"/>
          <w:szCs w:val="24"/>
        </w:rPr>
        <w:t xml:space="preserve">регистрации данных и результатов контроля и измерений, достаточных для последующего проведения анализа результатов оперативного </w:t>
      </w:r>
      <w:proofErr w:type="gramStart"/>
      <w:r>
        <w:rPr>
          <w:rFonts w:eastAsia="Times New Roman"/>
          <w:sz w:val="24"/>
          <w:szCs w:val="24"/>
        </w:rPr>
        <w:t>контроля за</w:t>
      </w:r>
      <w:proofErr w:type="gramEnd"/>
      <w:r>
        <w:rPr>
          <w:rFonts w:eastAsia="Times New Roman"/>
          <w:sz w:val="24"/>
          <w:szCs w:val="24"/>
        </w:rPr>
        <w:t xml:space="preserve"> соответствием целям охраны труда и выработки необходимых корректирующих и предупредительных действий;</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0"/>
          <w:numId w:val="79"/>
        </w:numPr>
        <w:tabs>
          <w:tab w:val="left" w:pos="992"/>
        </w:tabs>
        <w:spacing w:line="228" w:lineRule="auto"/>
        <w:ind w:left="980" w:hanging="358"/>
        <w:rPr>
          <w:rFonts w:ascii="Symbol" w:eastAsia="Symbol" w:hAnsi="Symbol" w:cs="Symbol"/>
          <w:sz w:val="24"/>
          <w:szCs w:val="24"/>
        </w:rPr>
      </w:pPr>
      <w:r>
        <w:rPr>
          <w:rFonts w:eastAsia="Times New Roman"/>
          <w:sz w:val="24"/>
          <w:szCs w:val="24"/>
        </w:rPr>
        <w:t>обследования состояния здоровья работников; - мониторинга и регистрации данных о здоровье работников, подвергающихся определенным опасностям. Школа должна располагать данными о нормативных требованиях поверки</w:t>
      </w:r>
    </w:p>
    <w:p w:rsidR="00B57B72" w:rsidRDefault="00B57B72" w:rsidP="00B57B72">
      <w:pPr>
        <w:spacing w:line="15" w:lineRule="exact"/>
        <w:rPr>
          <w:sz w:val="20"/>
          <w:szCs w:val="20"/>
        </w:rPr>
      </w:pPr>
    </w:p>
    <w:p w:rsidR="00B57B72" w:rsidRDefault="00B57B72" w:rsidP="00B57B72">
      <w:pPr>
        <w:spacing w:line="232" w:lineRule="auto"/>
        <w:ind w:left="260"/>
        <w:rPr>
          <w:sz w:val="20"/>
          <w:szCs w:val="20"/>
        </w:rPr>
      </w:pPr>
      <w:r>
        <w:rPr>
          <w:rFonts w:eastAsia="Times New Roman"/>
          <w:sz w:val="24"/>
          <w:szCs w:val="24"/>
        </w:rPr>
        <w:t>оборудования и аппаратуры контроля, измерения и обеспечивать своевременное техническое обслуживание и поверку этих средств.</w:t>
      </w:r>
    </w:p>
    <w:p w:rsidR="00B57B72" w:rsidRDefault="00B57B72" w:rsidP="00B57B72">
      <w:pPr>
        <w:spacing w:line="2" w:lineRule="exact"/>
        <w:rPr>
          <w:sz w:val="20"/>
          <w:szCs w:val="20"/>
        </w:rPr>
      </w:pPr>
    </w:p>
    <w:p w:rsidR="00B57B72" w:rsidRDefault="00B57B72" w:rsidP="00B57B72">
      <w:pPr>
        <w:ind w:left="980"/>
        <w:rPr>
          <w:sz w:val="20"/>
          <w:szCs w:val="20"/>
        </w:rPr>
      </w:pPr>
      <w:r>
        <w:rPr>
          <w:rFonts w:eastAsia="Times New Roman"/>
          <w:sz w:val="24"/>
          <w:szCs w:val="24"/>
        </w:rPr>
        <w:t>Запись о проведенных поверках следует регистрировать и сохранять.</w:t>
      </w:r>
    </w:p>
    <w:p w:rsidR="00B57B72" w:rsidRDefault="00B57B72" w:rsidP="00B57B72">
      <w:pPr>
        <w:spacing w:line="13" w:lineRule="exact"/>
        <w:rPr>
          <w:sz w:val="20"/>
          <w:szCs w:val="20"/>
        </w:rPr>
      </w:pPr>
    </w:p>
    <w:p w:rsidR="00B57B72" w:rsidRDefault="00B57B72" w:rsidP="001E5EB5">
      <w:pPr>
        <w:numPr>
          <w:ilvl w:val="0"/>
          <w:numId w:val="80"/>
        </w:numPr>
        <w:tabs>
          <w:tab w:val="left" w:pos="1246"/>
        </w:tabs>
        <w:spacing w:line="232" w:lineRule="auto"/>
        <w:ind w:left="260" w:right="20" w:firstLine="710"/>
        <w:rPr>
          <w:rFonts w:eastAsia="Times New Roman"/>
          <w:sz w:val="24"/>
          <w:szCs w:val="24"/>
        </w:rPr>
      </w:pPr>
      <w:r>
        <w:rPr>
          <w:rFonts w:eastAsia="Times New Roman"/>
          <w:sz w:val="24"/>
          <w:szCs w:val="24"/>
        </w:rPr>
        <w:t xml:space="preserve">Школе должен быть организован контроль за состоянием охраны труда, что является одним из главных элементов СУОТ, и направлен </w:t>
      </w:r>
      <w:proofErr w:type="gramStart"/>
      <w:r>
        <w:rPr>
          <w:rFonts w:eastAsia="Times New Roman"/>
          <w:sz w:val="24"/>
          <w:szCs w:val="24"/>
        </w:rPr>
        <w:t>на</w:t>
      </w:r>
      <w:proofErr w:type="gramEnd"/>
      <w:r>
        <w:rPr>
          <w:rFonts w:eastAsia="Times New Roman"/>
          <w:sz w:val="24"/>
          <w:szCs w:val="24"/>
        </w:rPr>
        <w:t>:</w:t>
      </w:r>
    </w:p>
    <w:p w:rsidR="00B57B72" w:rsidRDefault="00B57B72" w:rsidP="00B57B72">
      <w:pPr>
        <w:spacing w:line="33" w:lineRule="exact"/>
        <w:rPr>
          <w:rFonts w:eastAsia="Times New Roman"/>
          <w:sz w:val="24"/>
          <w:szCs w:val="24"/>
        </w:rPr>
      </w:pPr>
    </w:p>
    <w:p w:rsidR="00B57B72" w:rsidRDefault="00B57B72" w:rsidP="001E5EB5">
      <w:pPr>
        <w:numPr>
          <w:ilvl w:val="1"/>
          <w:numId w:val="80"/>
        </w:numPr>
        <w:tabs>
          <w:tab w:val="left" w:pos="1700"/>
        </w:tabs>
        <w:spacing w:line="225" w:lineRule="auto"/>
        <w:ind w:left="1700" w:hanging="370"/>
        <w:rPr>
          <w:rFonts w:ascii="Symbol" w:eastAsia="Symbol" w:hAnsi="Symbol" w:cs="Symbol"/>
          <w:sz w:val="24"/>
          <w:szCs w:val="24"/>
        </w:rPr>
      </w:pPr>
      <w:r>
        <w:rPr>
          <w:rFonts w:eastAsia="Times New Roman"/>
          <w:sz w:val="24"/>
          <w:szCs w:val="24"/>
        </w:rPr>
        <w:t xml:space="preserve">проверку </w:t>
      </w:r>
      <w:proofErr w:type="gramStart"/>
      <w:r>
        <w:rPr>
          <w:rFonts w:eastAsia="Times New Roman"/>
          <w:sz w:val="24"/>
          <w:szCs w:val="24"/>
        </w:rPr>
        <w:t>соответствия состояния условий труда работников</w:t>
      </w:r>
      <w:proofErr w:type="gramEnd"/>
      <w:r>
        <w:rPr>
          <w:rFonts w:eastAsia="Times New Roman"/>
          <w:sz w:val="24"/>
          <w:szCs w:val="24"/>
        </w:rPr>
        <w:t xml:space="preserve"> государственным нормативным требованиям охраны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1"/>
          <w:numId w:val="80"/>
        </w:numPr>
        <w:tabs>
          <w:tab w:val="left" w:pos="1700"/>
        </w:tabs>
        <w:spacing w:line="225" w:lineRule="auto"/>
        <w:ind w:left="1700" w:hanging="370"/>
        <w:rPr>
          <w:rFonts w:ascii="Symbol" w:eastAsia="Symbol" w:hAnsi="Symbol" w:cs="Symbol"/>
          <w:sz w:val="24"/>
          <w:szCs w:val="24"/>
        </w:rPr>
      </w:pPr>
      <w:r>
        <w:rPr>
          <w:rFonts w:eastAsia="Times New Roman"/>
          <w:sz w:val="24"/>
          <w:szCs w:val="24"/>
        </w:rPr>
        <w:t>выполнение руководителями и специалистами должностных обязанностей по охране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1"/>
          <w:numId w:val="80"/>
        </w:numPr>
        <w:tabs>
          <w:tab w:val="left" w:pos="1700"/>
        </w:tabs>
        <w:spacing w:line="225" w:lineRule="auto"/>
        <w:ind w:left="1700" w:hanging="370"/>
        <w:rPr>
          <w:rFonts w:ascii="Symbol" w:eastAsia="Symbol" w:hAnsi="Symbol" w:cs="Symbol"/>
          <w:sz w:val="24"/>
          <w:szCs w:val="24"/>
        </w:rPr>
      </w:pPr>
      <w:r>
        <w:rPr>
          <w:rFonts w:eastAsia="Times New Roman"/>
          <w:sz w:val="24"/>
          <w:szCs w:val="24"/>
        </w:rPr>
        <w:t>выявление и предупреждение нарушений и отклонений от требований охраны труда;</w:t>
      </w:r>
    </w:p>
    <w:p w:rsidR="00B57B72" w:rsidRDefault="00B57B72" w:rsidP="00B57B72">
      <w:pPr>
        <w:spacing w:line="1" w:lineRule="exact"/>
        <w:rPr>
          <w:rFonts w:ascii="Symbol" w:eastAsia="Symbol" w:hAnsi="Symbol" w:cs="Symbol"/>
          <w:sz w:val="24"/>
          <w:szCs w:val="24"/>
        </w:rPr>
      </w:pPr>
    </w:p>
    <w:p w:rsidR="00B57B72" w:rsidRDefault="00B57B72" w:rsidP="001E5EB5">
      <w:pPr>
        <w:numPr>
          <w:ilvl w:val="1"/>
          <w:numId w:val="80"/>
        </w:numPr>
        <w:tabs>
          <w:tab w:val="left" w:pos="1700"/>
        </w:tabs>
        <w:ind w:left="1700" w:hanging="370"/>
        <w:rPr>
          <w:rFonts w:ascii="Symbol" w:eastAsia="Symbol" w:hAnsi="Symbol" w:cs="Symbol"/>
          <w:sz w:val="24"/>
          <w:szCs w:val="24"/>
        </w:rPr>
      </w:pPr>
      <w:r>
        <w:rPr>
          <w:rFonts w:eastAsia="Times New Roman"/>
          <w:sz w:val="24"/>
          <w:szCs w:val="24"/>
        </w:rPr>
        <w:t>принятие эффективных мер по устранению выявленных недостатков.</w:t>
      </w:r>
    </w:p>
    <w:p w:rsidR="00B57B72" w:rsidRDefault="00B57B72" w:rsidP="00B57B72">
      <w:pPr>
        <w:spacing w:line="10"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Кроме того, при </w:t>
      </w:r>
      <w:proofErr w:type="gramStart"/>
      <w:r>
        <w:rPr>
          <w:rFonts w:eastAsia="Times New Roman"/>
          <w:sz w:val="24"/>
          <w:szCs w:val="24"/>
        </w:rPr>
        <w:t>контроле за</w:t>
      </w:r>
      <w:proofErr w:type="gramEnd"/>
      <w:r>
        <w:rPr>
          <w:rFonts w:eastAsia="Times New Roman"/>
          <w:sz w:val="24"/>
          <w:szCs w:val="24"/>
        </w:rPr>
        <w:t xml:space="preserve"> состоянием охраны труда анализируются результаты специальной оценки условий труда, делается оценка безопасности производства, эффективности средств коллективной и индивидуальной защиты.</w:t>
      </w:r>
    </w:p>
    <w:p w:rsidR="00B57B72" w:rsidRDefault="00B57B72" w:rsidP="00B57B72">
      <w:pPr>
        <w:spacing w:line="2" w:lineRule="exact"/>
        <w:rPr>
          <w:sz w:val="20"/>
          <w:szCs w:val="20"/>
        </w:rPr>
      </w:pPr>
    </w:p>
    <w:p w:rsidR="00B57B72" w:rsidRDefault="00B57B72" w:rsidP="00B57B72">
      <w:pPr>
        <w:ind w:left="980"/>
        <w:rPr>
          <w:sz w:val="20"/>
          <w:szCs w:val="20"/>
        </w:rPr>
      </w:pPr>
      <w:r>
        <w:rPr>
          <w:rFonts w:eastAsia="Times New Roman"/>
          <w:sz w:val="24"/>
          <w:szCs w:val="24"/>
        </w:rPr>
        <w:t>Основными видами контроля являются:</w:t>
      </w:r>
    </w:p>
    <w:p w:rsidR="00B57B72" w:rsidRDefault="00B57B72" w:rsidP="00B57B72">
      <w:pPr>
        <w:spacing w:line="2" w:lineRule="exact"/>
        <w:rPr>
          <w:sz w:val="20"/>
          <w:szCs w:val="20"/>
        </w:rPr>
      </w:pPr>
    </w:p>
    <w:p w:rsidR="00B57B72" w:rsidRDefault="00B57B72" w:rsidP="001E5EB5">
      <w:pPr>
        <w:numPr>
          <w:ilvl w:val="0"/>
          <w:numId w:val="81"/>
        </w:numPr>
        <w:tabs>
          <w:tab w:val="left" w:pos="1700"/>
        </w:tabs>
        <w:ind w:left="1700" w:hanging="370"/>
        <w:rPr>
          <w:rFonts w:ascii="Symbol" w:eastAsia="Symbol" w:hAnsi="Symbol" w:cs="Symbol"/>
          <w:sz w:val="24"/>
          <w:szCs w:val="24"/>
        </w:rPr>
      </w:pPr>
      <w:r>
        <w:rPr>
          <w:rFonts w:eastAsia="Times New Roman"/>
          <w:sz w:val="24"/>
          <w:szCs w:val="24"/>
        </w:rPr>
        <w:t>административно-общественный (оперативный) контроль;</w:t>
      </w:r>
    </w:p>
    <w:p w:rsidR="00B57B72" w:rsidRDefault="00B57B72" w:rsidP="001E5EB5">
      <w:pPr>
        <w:numPr>
          <w:ilvl w:val="0"/>
          <w:numId w:val="81"/>
        </w:numPr>
        <w:tabs>
          <w:tab w:val="left" w:pos="1700"/>
        </w:tabs>
        <w:spacing w:line="237" w:lineRule="auto"/>
        <w:ind w:left="1700" w:hanging="370"/>
        <w:rPr>
          <w:rFonts w:ascii="Symbol" w:eastAsia="Symbol" w:hAnsi="Symbol" w:cs="Symbol"/>
          <w:sz w:val="24"/>
          <w:szCs w:val="24"/>
        </w:rPr>
      </w:pPr>
      <w:r>
        <w:rPr>
          <w:rFonts w:eastAsia="Times New Roman"/>
          <w:sz w:val="24"/>
          <w:szCs w:val="24"/>
        </w:rPr>
        <w:t>ведомственный контроль;</w:t>
      </w:r>
    </w:p>
    <w:p w:rsidR="00B57B72" w:rsidRDefault="00B57B72" w:rsidP="001E5EB5">
      <w:pPr>
        <w:numPr>
          <w:ilvl w:val="0"/>
          <w:numId w:val="81"/>
        </w:numPr>
        <w:tabs>
          <w:tab w:val="left" w:pos="1700"/>
        </w:tabs>
        <w:spacing w:line="237" w:lineRule="auto"/>
        <w:ind w:left="1700" w:hanging="370"/>
        <w:rPr>
          <w:rFonts w:ascii="Symbol" w:eastAsia="Symbol" w:hAnsi="Symbol" w:cs="Symbol"/>
          <w:sz w:val="24"/>
          <w:szCs w:val="24"/>
        </w:rPr>
      </w:pPr>
      <w:r>
        <w:rPr>
          <w:rFonts w:eastAsia="Times New Roman"/>
          <w:sz w:val="24"/>
          <w:szCs w:val="24"/>
        </w:rPr>
        <w:t>государственный контроль;</w:t>
      </w:r>
    </w:p>
    <w:p w:rsidR="00B57B72" w:rsidRDefault="00B57B72" w:rsidP="001E5EB5">
      <w:pPr>
        <w:numPr>
          <w:ilvl w:val="0"/>
          <w:numId w:val="81"/>
        </w:numPr>
        <w:tabs>
          <w:tab w:val="left" w:pos="1700"/>
        </w:tabs>
        <w:spacing w:line="237" w:lineRule="auto"/>
        <w:ind w:left="1700" w:hanging="370"/>
        <w:rPr>
          <w:rFonts w:ascii="Symbol" w:eastAsia="Symbol" w:hAnsi="Symbol" w:cs="Symbol"/>
          <w:sz w:val="24"/>
          <w:szCs w:val="24"/>
        </w:rPr>
      </w:pPr>
      <w:r>
        <w:rPr>
          <w:rFonts w:eastAsia="Times New Roman"/>
          <w:sz w:val="24"/>
          <w:szCs w:val="24"/>
        </w:rPr>
        <w:t>общественный контроль.</w:t>
      </w:r>
    </w:p>
    <w:p w:rsidR="00B57B72" w:rsidRDefault="00B57B72" w:rsidP="00B57B72">
      <w:pPr>
        <w:ind w:left="980"/>
        <w:rPr>
          <w:sz w:val="20"/>
          <w:szCs w:val="20"/>
        </w:rPr>
      </w:pPr>
      <w:r>
        <w:rPr>
          <w:rFonts w:eastAsia="Times New Roman"/>
          <w:sz w:val="24"/>
          <w:szCs w:val="24"/>
        </w:rPr>
        <w:t>Дополнительными и обязательными видами контроля являются:</w:t>
      </w:r>
    </w:p>
    <w:p w:rsidR="00B57B72" w:rsidRDefault="00B57B72" w:rsidP="00B57B72">
      <w:pPr>
        <w:spacing w:line="31" w:lineRule="exact"/>
        <w:rPr>
          <w:sz w:val="20"/>
          <w:szCs w:val="20"/>
        </w:rPr>
      </w:pPr>
    </w:p>
    <w:p w:rsidR="00B57B72" w:rsidRDefault="00B57B72" w:rsidP="001E5EB5">
      <w:pPr>
        <w:numPr>
          <w:ilvl w:val="1"/>
          <w:numId w:val="82"/>
        </w:numPr>
        <w:tabs>
          <w:tab w:val="left" w:pos="1700"/>
        </w:tabs>
        <w:spacing w:line="228" w:lineRule="auto"/>
        <w:ind w:left="1700" w:hanging="370"/>
        <w:jc w:val="both"/>
        <w:rPr>
          <w:rFonts w:ascii="Symbol" w:eastAsia="Symbol" w:hAnsi="Symbol" w:cs="Symbol"/>
          <w:sz w:val="24"/>
          <w:szCs w:val="24"/>
        </w:rPr>
      </w:pPr>
      <w:r>
        <w:rPr>
          <w:rFonts w:eastAsia="Times New Roman"/>
          <w:sz w:val="24"/>
          <w:szCs w:val="24"/>
        </w:rPr>
        <w:t xml:space="preserve">производственный </w:t>
      </w:r>
      <w:proofErr w:type="gramStart"/>
      <w:r>
        <w:rPr>
          <w:rFonts w:eastAsia="Times New Roman"/>
          <w:sz w:val="24"/>
          <w:szCs w:val="24"/>
        </w:rPr>
        <w:t>контроль за</w:t>
      </w:r>
      <w:proofErr w:type="gramEnd"/>
      <w:r>
        <w:rPr>
          <w:rFonts w:eastAsia="Times New Roman"/>
          <w:sz w:val="24"/>
          <w:szCs w:val="24"/>
        </w:rPr>
        <w:t xml:space="preserve"> соблюдением санитарных правил и выполнением санитарно-профилактических мероприятий (учитывается в СУОТ в части, касающейся контроля условий труда на рабочих местах);</w:t>
      </w:r>
    </w:p>
    <w:p w:rsidR="00B57B72" w:rsidRDefault="00B57B72" w:rsidP="00B57B72">
      <w:pPr>
        <w:spacing w:line="3" w:lineRule="exact"/>
        <w:rPr>
          <w:rFonts w:ascii="Symbol" w:eastAsia="Symbol" w:hAnsi="Symbol" w:cs="Symbol"/>
          <w:sz w:val="24"/>
          <w:szCs w:val="24"/>
        </w:rPr>
      </w:pPr>
    </w:p>
    <w:p w:rsidR="00B57B72" w:rsidRDefault="00B57B72" w:rsidP="001E5EB5">
      <w:pPr>
        <w:numPr>
          <w:ilvl w:val="1"/>
          <w:numId w:val="82"/>
        </w:numPr>
        <w:tabs>
          <w:tab w:val="left" w:pos="1700"/>
        </w:tabs>
        <w:ind w:left="1700" w:hanging="370"/>
        <w:rPr>
          <w:rFonts w:ascii="Symbol" w:eastAsia="Symbol" w:hAnsi="Symbol" w:cs="Symbol"/>
          <w:sz w:val="24"/>
          <w:szCs w:val="24"/>
        </w:rPr>
      </w:pPr>
      <w:r>
        <w:rPr>
          <w:rFonts w:eastAsia="Times New Roman"/>
          <w:sz w:val="24"/>
          <w:szCs w:val="24"/>
        </w:rPr>
        <w:t>административно-общественный (оперативный) контроль.</w:t>
      </w:r>
    </w:p>
    <w:p w:rsidR="00B57B72" w:rsidRDefault="00B57B72" w:rsidP="00B57B72">
      <w:pPr>
        <w:spacing w:line="9" w:lineRule="exact"/>
        <w:rPr>
          <w:rFonts w:ascii="Symbol" w:eastAsia="Symbol" w:hAnsi="Symbol" w:cs="Symbol"/>
          <w:sz w:val="24"/>
          <w:szCs w:val="24"/>
        </w:rPr>
      </w:pPr>
    </w:p>
    <w:p w:rsidR="00B57B72" w:rsidRDefault="00B57B72" w:rsidP="001E5EB5">
      <w:pPr>
        <w:numPr>
          <w:ilvl w:val="0"/>
          <w:numId w:val="82"/>
        </w:numPr>
        <w:tabs>
          <w:tab w:val="left" w:pos="1237"/>
        </w:tabs>
        <w:spacing w:line="232" w:lineRule="auto"/>
        <w:ind w:left="260" w:firstLine="710"/>
        <w:rPr>
          <w:rFonts w:eastAsia="Times New Roman"/>
          <w:sz w:val="24"/>
          <w:szCs w:val="24"/>
        </w:rPr>
      </w:pPr>
      <w:r>
        <w:rPr>
          <w:rFonts w:eastAsia="Times New Roman"/>
          <w:sz w:val="24"/>
          <w:szCs w:val="24"/>
        </w:rPr>
        <w:t>ступень – ответственные за кабинеты работники и воспитатели за группы ежедневно.</w:t>
      </w:r>
    </w:p>
    <w:p w:rsidR="00B57B72" w:rsidRDefault="00B57B72" w:rsidP="00B57B72">
      <w:pPr>
        <w:spacing w:line="1" w:lineRule="exact"/>
        <w:rPr>
          <w:rFonts w:eastAsia="Times New Roman"/>
          <w:sz w:val="24"/>
          <w:szCs w:val="24"/>
        </w:rPr>
      </w:pPr>
    </w:p>
    <w:p w:rsidR="00B57B72" w:rsidRDefault="00B57B72" w:rsidP="001E5EB5">
      <w:pPr>
        <w:numPr>
          <w:ilvl w:val="0"/>
          <w:numId w:val="82"/>
        </w:numPr>
        <w:tabs>
          <w:tab w:val="left" w:pos="1160"/>
        </w:tabs>
        <w:ind w:left="1160" w:hanging="190"/>
        <w:rPr>
          <w:rFonts w:eastAsia="Times New Roman"/>
          <w:sz w:val="24"/>
          <w:szCs w:val="24"/>
        </w:rPr>
      </w:pPr>
      <w:r>
        <w:rPr>
          <w:rFonts w:eastAsia="Times New Roman"/>
          <w:sz w:val="24"/>
          <w:szCs w:val="24"/>
        </w:rPr>
        <w:t xml:space="preserve">ступень – специалист по </w:t>
      </w:r>
      <w:proofErr w:type="gramStart"/>
      <w:r>
        <w:rPr>
          <w:rFonts w:eastAsia="Times New Roman"/>
          <w:sz w:val="24"/>
          <w:szCs w:val="24"/>
        </w:rPr>
        <w:t>ОТ</w:t>
      </w:r>
      <w:proofErr w:type="gramEnd"/>
      <w:r>
        <w:rPr>
          <w:rFonts w:eastAsia="Times New Roman"/>
          <w:sz w:val="24"/>
          <w:szCs w:val="24"/>
        </w:rPr>
        <w:t xml:space="preserve"> ежеквартально по всем кабинетам.</w:t>
      </w:r>
    </w:p>
    <w:p w:rsidR="00B57B72" w:rsidRDefault="00B57B72" w:rsidP="001E5EB5">
      <w:pPr>
        <w:numPr>
          <w:ilvl w:val="0"/>
          <w:numId w:val="82"/>
        </w:numPr>
        <w:tabs>
          <w:tab w:val="left" w:pos="1160"/>
        </w:tabs>
        <w:ind w:left="1160" w:hanging="190"/>
        <w:rPr>
          <w:rFonts w:eastAsia="Times New Roman"/>
          <w:sz w:val="24"/>
          <w:szCs w:val="24"/>
        </w:rPr>
      </w:pPr>
      <w:r>
        <w:rPr>
          <w:rFonts w:eastAsia="Times New Roman"/>
          <w:sz w:val="24"/>
          <w:szCs w:val="24"/>
        </w:rPr>
        <w:t>ступень – 1 раз в полгода.</w:t>
      </w:r>
    </w:p>
    <w:p w:rsidR="00B57B72" w:rsidRDefault="00B57B72" w:rsidP="00B57B72">
      <w:pPr>
        <w:spacing w:line="12" w:lineRule="exact"/>
        <w:rPr>
          <w:sz w:val="20"/>
          <w:szCs w:val="20"/>
        </w:rPr>
      </w:pPr>
    </w:p>
    <w:p w:rsidR="00B57B72" w:rsidRDefault="00B57B72" w:rsidP="00256B72">
      <w:pPr>
        <w:spacing w:line="237" w:lineRule="auto"/>
        <w:ind w:left="260" w:firstLine="708"/>
        <w:jc w:val="both"/>
        <w:sectPr w:rsidR="00B57B72">
          <w:pgSz w:w="11900" w:h="16838"/>
          <w:pgMar w:top="590" w:right="846" w:bottom="419" w:left="1440" w:header="0" w:footer="0" w:gutter="0"/>
          <w:cols w:space="720"/>
        </w:sectPr>
      </w:pPr>
      <w:r>
        <w:rPr>
          <w:rFonts w:eastAsia="Times New Roman"/>
          <w:sz w:val="24"/>
          <w:szCs w:val="24"/>
        </w:rPr>
        <w:t>Третья ступень является комплексной проверкой, осуществляется Комиссией по охране труда и другим вопросам безопасности 1 раз в 6 месяцев. В конце июня (перед началом учебного года) и в конце декабря (перед началом II полугодия учебного года) в виде комиссионного обхода и осмотра всех объектов Школы и камеральной проверки имеющейся документации. В рамках третьей ступени проводится общий осмотр зданий и сооружений (соответственно, весенний или осенний), в котором могут участвовать представители смежной организации. При общем осмотре обследуется все здания или сооружения в целом, включая все конструкции здания или сооружения, в том числе инженерное оборудование, различные виды отделки и все элементы внешнего</w:t>
      </w:r>
      <w:r w:rsidR="00256B72">
        <w:rPr>
          <w:rFonts w:eastAsia="Times New Roman"/>
          <w:sz w:val="24"/>
          <w:szCs w:val="24"/>
        </w:rPr>
        <w:t xml:space="preserve"> </w:t>
      </w:r>
    </w:p>
    <w:p w:rsidR="00B57B72" w:rsidRDefault="00B57B72" w:rsidP="00B57B72">
      <w:pPr>
        <w:spacing w:line="235" w:lineRule="auto"/>
        <w:ind w:left="260"/>
        <w:jc w:val="both"/>
        <w:rPr>
          <w:sz w:val="20"/>
          <w:szCs w:val="20"/>
        </w:rPr>
      </w:pPr>
      <w:r>
        <w:rPr>
          <w:rFonts w:eastAsia="Times New Roman"/>
          <w:sz w:val="24"/>
          <w:szCs w:val="24"/>
        </w:rPr>
        <w:lastRenderedPageBreak/>
        <w:t xml:space="preserve">благоустройства, или всего комплекса зданий и сооружений. Конкретный объем осмотров определен МДС 13.14-2000. По результатам третьей ступени контроля проводится заседание Комиссии по охране труда и другим вопросам безопасности, на </w:t>
      </w:r>
      <w:proofErr w:type="gramStart"/>
      <w:r>
        <w:rPr>
          <w:rFonts w:eastAsia="Times New Roman"/>
          <w:sz w:val="24"/>
          <w:szCs w:val="24"/>
        </w:rPr>
        <w:t>котором</w:t>
      </w:r>
      <w:proofErr w:type="gramEnd"/>
      <w:r>
        <w:rPr>
          <w:rFonts w:eastAsia="Times New Roman"/>
          <w:sz w:val="24"/>
          <w:szCs w:val="24"/>
        </w:rPr>
        <w:t>:</w:t>
      </w:r>
    </w:p>
    <w:p w:rsidR="00B57B72" w:rsidRDefault="00B57B72" w:rsidP="00B57B72">
      <w:pPr>
        <w:spacing w:line="33" w:lineRule="exact"/>
        <w:rPr>
          <w:sz w:val="20"/>
          <w:szCs w:val="20"/>
        </w:rPr>
      </w:pPr>
    </w:p>
    <w:p w:rsidR="00B57B72" w:rsidRDefault="00B57B72" w:rsidP="001E5EB5">
      <w:pPr>
        <w:numPr>
          <w:ilvl w:val="0"/>
          <w:numId w:val="83"/>
        </w:numPr>
        <w:tabs>
          <w:tab w:val="left" w:pos="1700"/>
        </w:tabs>
        <w:spacing w:line="225" w:lineRule="auto"/>
        <w:ind w:left="1700" w:hanging="370"/>
        <w:rPr>
          <w:rFonts w:ascii="Symbol" w:eastAsia="Symbol" w:hAnsi="Symbol" w:cs="Symbol"/>
          <w:sz w:val="24"/>
          <w:szCs w:val="24"/>
        </w:rPr>
      </w:pPr>
      <w:r>
        <w:rPr>
          <w:rFonts w:eastAsia="Times New Roman"/>
          <w:sz w:val="24"/>
          <w:szCs w:val="24"/>
        </w:rPr>
        <w:t>дается общая оценка эффективности работ по обеспечению охраны труда, промышленной и пожарной безопасности на данный период времени;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3"/>
        </w:numPr>
        <w:tabs>
          <w:tab w:val="left" w:pos="1700"/>
        </w:tabs>
        <w:spacing w:line="225" w:lineRule="auto"/>
        <w:ind w:left="1700" w:hanging="370"/>
        <w:rPr>
          <w:rFonts w:ascii="Symbol" w:eastAsia="Symbol" w:hAnsi="Symbol" w:cs="Symbol"/>
          <w:sz w:val="24"/>
          <w:szCs w:val="24"/>
        </w:rPr>
      </w:pPr>
      <w:r>
        <w:rPr>
          <w:rFonts w:eastAsia="Times New Roman"/>
          <w:sz w:val="24"/>
          <w:szCs w:val="24"/>
        </w:rPr>
        <w:t>делаются выводы о деятельности руководителей, специалистов и работников и анализ причин их неэффективной деятельности;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3"/>
        </w:numPr>
        <w:tabs>
          <w:tab w:val="left" w:pos="1700"/>
        </w:tabs>
        <w:spacing w:line="225" w:lineRule="auto"/>
        <w:ind w:left="1700" w:hanging="370"/>
        <w:rPr>
          <w:rFonts w:ascii="Symbol" w:eastAsia="Symbol" w:hAnsi="Symbol" w:cs="Symbol"/>
          <w:sz w:val="24"/>
          <w:szCs w:val="24"/>
        </w:rPr>
      </w:pPr>
      <w:r>
        <w:rPr>
          <w:rFonts w:eastAsia="Times New Roman"/>
          <w:sz w:val="24"/>
          <w:szCs w:val="24"/>
        </w:rPr>
        <w:t>предлагаются дисциплинарные взыскания к работникам, допустившим нарушения (с приложением письменного объяснения);</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3"/>
        </w:numPr>
        <w:tabs>
          <w:tab w:val="left" w:pos="1700"/>
        </w:tabs>
        <w:spacing w:line="228" w:lineRule="auto"/>
        <w:ind w:left="1700" w:hanging="370"/>
        <w:jc w:val="both"/>
        <w:rPr>
          <w:rFonts w:ascii="Symbol" w:eastAsia="Symbol" w:hAnsi="Symbol" w:cs="Symbol"/>
          <w:sz w:val="24"/>
          <w:szCs w:val="24"/>
        </w:rPr>
      </w:pPr>
      <w:r>
        <w:rPr>
          <w:rFonts w:eastAsia="Times New Roman"/>
          <w:sz w:val="24"/>
          <w:szCs w:val="24"/>
        </w:rPr>
        <w:t>определяется порядок проведения необходимых корректирующих и предупредительных мер, мероприятий по улучшению условий и охраны труда, ремонтно-строительных работ, ответственные и сроки выполнения.</w:t>
      </w:r>
    </w:p>
    <w:p w:rsidR="00B57B72" w:rsidRDefault="00B57B72" w:rsidP="00B57B72">
      <w:pPr>
        <w:spacing w:line="15"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Протокол заседания подписывается всеми членами Комиссии, направляется директору.</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 xml:space="preserve">1-я ступень оперативного контроля проводится руководителем подразделения совместно с уполномоченным (доверенным) лицом по охране труда ежедневно перед началом работы и в течение рабочего дня. Проверка проводится путем обхода рабочих мест с выявлением нарушений правил техники безопасности. Все выявленные нарушения записываются в журнал первой ступени оперативного контроля с указанием сроков их устранения и ответственных лиц. Устранение выявленных нарушений, как правило, должно производиться незамедлительно, под непосредственным контролем руководителя подразделения. Если недостатки, выявленные проверкой, не могут быть устранены силами подразделения, то руководитель должен доложить об этом директору Школы для принятия соответствующих мер. В случае грубого нарушения правил и норм охраны труда, </w:t>
      </w:r>
      <w:proofErr w:type="gramStart"/>
      <w:r>
        <w:rPr>
          <w:rFonts w:eastAsia="Times New Roman"/>
          <w:sz w:val="24"/>
          <w:szCs w:val="24"/>
        </w:rPr>
        <w:t>которое</w:t>
      </w:r>
      <w:proofErr w:type="gramEnd"/>
      <w:r>
        <w:rPr>
          <w:rFonts w:eastAsia="Times New Roman"/>
          <w:sz w:val="24"/>
          <w:szCs w:val="24"/>
        </w:rPr>
        <w:t xml:space="preserve"> может причинить ущерб здоровью работающих или привести к аварии, работа приостанавливается до устранения этого нарушения. Об устранении нарушений делается отметка в журнале 1-й ступени контроля.</w:t>
      </w:r>
    </w:p>
    <w:p w:rsidR="00B57B72" w:rsidRDefault="00B57B72" w:rsidP="00B57B72">
      <w:pPr>
        <w:spacing w:line="4" w:lineRule="exact"/>
        <w:rPr>
          <w:sz w:val="20"/>
          <w:szCs w:val="20"/>
        </w:rPr>
      </w:pPr>
    </w:p>
    <w:p w:rsidR="00B57B72" w:rsidRDefault="00B57B72" w:rsidP="00B57B72">
      <w:pPr>
        <w:ind w:left="980"/>
        <w:rPr>
          <w:sz w:val="20"/>
          <w:szCs w:val="20"/>
        </w:rPr>
      </w:pPr>
      <w:r>
        <w:rPr>
          <w:rFonts w:eastAsia="Times New Roman"/>
          <w:sz w:val="24"/>
          <w:szCs w:val="24"/>
        </w:rPr>
        <w:t>На первой ступени контроля рекомендуется проверять:</w:t>
      </w:r>
    </w:p>
    <w:p w:rsidR="00B57B72" w:rsidRDefault="00B57B72" w:rsidP="00B57B72">
      <w:pPr>
        <w:spacing w:line="31" w:lineRule="exact"/>
        <w:rPr>
          <w:sz w:val="20"/>
          <w:szCs w:val="20"/>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t>выполнение мероприятий по устранению нарушений, выявленных предыдущей проверкой;</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84"/>
        </w:numPr>
        <w:tabs>
          <w:tab w:val="left" w:pos="1700"/>
        </w:tabs>
        <w:ind w:left="1700" w:hanging="370"/>
        <w:rPr>
          <w:rFonts w:ascii="Symbol" w:eastAsia="Symbol" w:hAnsi="Symbol" w:cs="Symbol"/>
          <w:sz w:val="24"/>
          <w:szCs w:val="24"/>
        </w:rPr>
      </w:pPr>
      <w:r>
        <w:rPr>
          <w:rFonts w:eastAsia="Times New Roman"/>
          <w:sz w:val="24"/>
          <w:szCs w:val="24"/>
        </w:rPr>
        <w:t>состояние и правильность организации рабочих мест;</w:t>
      </w:r>
    </w:p>
    <w:p w:rsidR="00B57B72" w:rsidRDefault="00B57B72" w:rsidP="001E5EB5">
      <w:pPr>
        <w:numPr>
          <w:ilvl w:val="0"/>
          <w:numId w:val="84"/>
        </w:numPr>
        <w:tabs>
          <w:tab w:val="left" w:pos="1700"/>
        </w:tabs>
        <w:ind w:left="1700" w:hanging="370"/>
        <w:rPr>
          <w:rFonts w:ascii="Symbol" w:eastAsia="Symbol" w:hAnsi="Symbol" w:cs="Symbol"/>
          <w:sz w:val="24"/>
          <w:szCs w:val="24"/>
        </w:rPr>
      </w:pPr>
      <w:r>
        <w:rPr>
          <w:rFonts w:eastAsia="Times New Roman"/>
          <w:sz w:val="24"/>
          <w:szCs w:val="24"/>
        </w:rPr>
        <w:t>наличие у работающих удостоверений по технике безопасности;</w:t>
      </w:r>
    </w:p>
    <w:p w:rsidR="00B57B72" w:rsidRDefault="00B57B72" w:rsidP="001E5EB5">
      <w:pPr>
        <w:numPr>
          <w:ilvl w:val="0"/>
          <w:numId w:val="84"/>
        </w:numPr>
        <w:tabs>
          <w:tab w:val="left" w:pos="1700"/>
        </w:tabs>
        <w:ind w:left="1700" w:hanging="370"/>
        <w:rPr>
          <w:rFonts w:ascii="Symbol" w:eastAsia="Symbol" w:hAnsi="Symbol" w:cs="Symbol"/>
          <w:sz w:val="24"/>
          <w:szCs w:val="24"/>
        </w:rPr>
      </w:pPr>
      <w:r>
        <w:rPr>
          <w:rFonts w:eastAsia="Times New Roman"/>
          <w:sz w:val="24"/>
          <w:szCs w:val="24"/>
        </w:rPr>
        <w:t xml:space="preserve">наличие и соблюдение </w:t>
      </w:r>
      <w:proofErr w:type="gramStart"/>
      <w:r>
        <w:rPr>
          <w:rFonts w:eastAsia="Times New Roman"/>
          <w:sz w:val="24"/>
          <w:szCs w:val="24"/>
        </w:rPr>
        <w:t>работающими</w:t>
      </w:r>
      <w:proofErr w:type="gramEnd"/>
      <w:r>
        <w:rPr>
          <w:rFonts w:eastAsia="Times New Roman"/>
          <w:sz w:val="24"/>
          <w:szCs w:val="24"/>
        </w:rPr>
        <w:t xml:space="preserve"> инструкций по технике безопасности;</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right="20" w:hanging="370"/>
        <w:rPr>
          <w:rFonts w:ascii="Symbol" w:eastAsia="Symbol" w:hAnsi="Symbol" w:cs="Symbol"/>
          <w:sz w:val="24"/>
          <w:szCs w:val="24"/>
        </w:rPr>
      </w:pPr>
      <w:r>
        <w:rPr>
          <w:rFonts w:eastAsia="Times New Roman"/>
          <w:sz w:val="24"/>
          <w:szCs w:val="24"/>
        </w:rPr>
        <w:t>состояние стендов, плакатов, уголков по охране труда, сигнальных цветов и знаков безопасности;</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t xml:space="preserve">своевременность и качество проведения инструктажа </w:t>
      </w:r>
      <w:proofErr w:type="gramStart"/>
      <w:r>
        <w:rPr>
          <w:rFonts w:eastAsia="Times New Roman"/>
          <w:sz w:val="24"/>
          <w:szCs w:val="24"/>
        </w:rPr>
        <w:t>работающих</w:t>
      </w:r>
      <w:proofErr w:type="gramEnd"/>
      <w:r>
        <w:rPr>
          <w:rFonts w:eastAsia="Times New Roman"/>
          <w:sz w:val="24"/>
          <w:szCs w:val="24"/>
        </w:rPr>
        <w:t xml:space="preserve"> по безопасности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t>наличие и состояние защитных, противопожарных средств, устройств и контрольно- измерительных приборов;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t xml:space="preserve">наличие и правильность использования </w:t>
      </w:r>
      <w:proofErr w:type="gramStart"/>
      <w:r>
        <w:rPr>
          <w:rFonts w:eastAsia="Times New Roman"/>
          <w:sz w:val="24"/>
          <w:szCs w:val="24"/>
        </w:rPr>
        <w:t>работающими</w:t>
      </w:r>
      <w:proofErr w:type="gramEnd"/>
      <w:r>
        <w:rPr>
          <w:rFonts w:eastAsia="Times New Roman"/>
          <w:sz w:val="24"/>
          <w:szCs w:val="24"/>
        </w:rPr>
        <w:t xml:space="preserve"> средств индивидуальной защиты;</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t>требования безопасности при эксплуатации электронагревательных приборов, оборудования</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t>хозяйственного назначения, сосудов, работающих под давлением, грузоподъемных и транспортных средств;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t>исправность и работу приточно-вытяжной вентиляции и местных вентиляционных устройств;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proofErr w:type="gramStart"/>
      <w:r>
        <w:rPr>
          <w:rFonts w:eastAsia="Times New Roman"/>
          <w:sz w:val="24"/>
          <w:szCs w:val="24"/>
        </w:rPr>
        <w:t>соблюдение работающими правил электробезопасности при работе на электроустановках и с электроприборами;</w:t>
      </w:r>
      <w:proofErr w:type="gramEnd"/>
    </w:p>
    <w:p w:rsidR="00B57B72" w:rsidRDefault="00B57B72" w:rsidP="00B57B72">
      <w:pPr>
        <w:spacing w:line="32" w:lineRule="exact"/>
        <w:rPr>
          <w:rFonts w:ascii="Symbol" w:eastAsia="Symbol" w:hAnsi="Symbol" w:cs="Symbol"/>
          <w:sz w:val="24"/>
          <w:szCs w:val="24"/>
        </w:rPr>
      </w:pPr>
    </w:p>
    <w:p w:rsidR="00B57B72" w:rsidRDefault="00B57B72" w:rsidP="001E5EB5">
      <w:pPr>
        <w:numPr>
          <w:ilvl w:val="0"/>
          <w:numId w:val="84"/>
        </w:numPr>
        <w:tabs>
          <w:tab w:val="left" w:pos="1700"/>
        </w:tabs>
        <w:spacing w:line="225" w:lineRule="auto"/>
        <w:ind w:left="1700" w:hanging="370"/>
        <w:rPr>
          <w:rFonts w:ascii="Symbol" w:eastAsia="Symbol" w:hAnsi="Symbol" w:cs="Symbol"/>
          <w:sz w:val="24"/>
          <w:szCs w:val="24"/>
        </w:rPr>
      </w:pPr>
      <w:r>
        <w:rPr>
          <w:rFonts w:eastAsia="Times New Roman"/>
          <w:sz w:val="24"/>
          <w:szCs w:val="24"/>
        </w:rPr>
        <w:lastRenderedPageBreak/>
        <w:t xml:space="preserve">соблюдение правил безопасности при работе с вредными, </w:t>
      </w:r>
      <w:proofErr w:type="spellStart"/>
      <w:r>
        <w:rPr>
          <w:rFonts w:eastAsia="Times New Roman"/>
          <w:sz w:val="24"/>
          <w:szCs w:val="24"/>
        </w:rPr>
        <w:t>пожаро-взрывоопасными</w:t>
      </w:r>
      <w:proofErr w:type="spellEnd"/>
      <w:r>
        <w:rPr>
          <w:rFonts w:eastAsia="Times New Roman"/>
          <w:sz w:val="24"/>
          <w:szCs w:val="24"/>
        </w:rPr>
        <w:t xml:space="preserve"> веществами;</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84"/>
        </w:numPr>
        <w:tabs>
          <w:tab w:val="left" w:pos="1700"/>
        </w:tabs>
        <w:ind w:left="1700" w:hanging="370"/>
        <w:rPr>
          <w:rFonts w:ascii="Symbol" w:eastAsia="Symbol" w:hAnsi="Symbol" w:cs="Symbol"/>
          <w:sz w:val="24"/>
          <w:szCs w:val="24"/>
        </w:rPr>
      </w:pPr>
      <w:r>
        <w:rPr>
          <w:rFonts w:eastAsia="Times New Roman"/>
          <w:sz w:val="24"/>
          <w:szCs w:val="24"/>
        </w:rPr>
        <w:t>состояние санитарно-бытовых помещений и устройств;</w:t>
      </w:r>
    </w:p>
    <w:p w:rsidR="00B57B72" w:rsidRDefault="00B57B72" w:rsidP="001E5EB5">
      <w:pPr>
        <w:numPr>
          <w:ilvl w:val="0"/>
          <w:numId w:val="84"/>
        </w:numPr>
        <w:tabs>
          <w:tab w:val="left" w:pos="1700"/>
        </w:tabs>
        <w:spacing w:line="237" w:lineRule="auto"/>
        <w:ind w:left="1700" w:hanging="370"/>
        <w:rPr>
          <w:rFonts w:ascii="Symbol" w:eastAsia="Symbol" w:hAnsi="Symbol" w:cs="Symbol"/>
          <w:sz w:val="24"/>
          <w:szCs w:val="24"/>
        </w:rPr>
      </w:pPr>
      <w:r>
        <w:rPr>
          <w:rFonts w:eastAsia="Times New Roman"/>
          <w:sz w:val="24"/>
          <w:szCs w:val="24"/>
        </w:rPr>
        <w:t>соблюдение установленного режима труда и отдыха, трудовой дисциплины;</w:t>
      </w:r>
    </w:p>
    <w:p w:rsidR="00B57B72" w:rsidRDefault="00B57B72" w:rsidP="00256B72">
      <w:pPr>
        <w:ind w:left="992" w:firstLine="708"/>
        <w:rPr>
          <w:sz w:val="20"/>
          <w:szCs w:val="20"/>
        </w:rPr>
      </w:pPr>
      <w:r>
        <w:rPr>
          <w:rFonts w:eastAsia="Times New Roman"/>
          <w:sz w:val="24"/>
          <w:szCs w:val="24"/>
        </w:rPr>
        <w:t>охрану труда женщин и подростков.</w:t>
      </w:r>
    </w:p>
    <w:p w:rsidR="00B57B72" w:rsidRDefault="00B57B72" w:rsidP="00B57B72">
      <w:pPr>
        <w:spacing w:line="12"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2-я ступень оперативного контроля проводится комиссией, возглавляемой директором Школы с председателем профсоюзного комитета, председателем комиссии по охране труда профсоюзного комитета, специалистом по охране труда и соответствующих специалистов с периодичностью не реже одного раза в квартал.</w:t>
      </w:r>
    </w:p>
    <w:p w:rsidR="00B57B72" w:rsidRDefault="00B57B72" w:rsidP="00B57B72">
      <w:pPr>
        <w:spacing w:line="14" w:lineRule="exact"/>
        <w:rPr>
          <w:sz w:val="20"/>
          <w:szCs w:val="20"/>
        </w:rPr>
      </w:pPr>
    </w:p>
    <w:p w:rsidR="00B57B72" w:rsidRDefault="00B57B72" w:rsidP="00B57B72">
      <w:pPr>
        <w:spacing w:line="237" w:lineRule="auto"/>
        <w:ind w:left="260" w:firstLine="708"/>
        <w:jc w:val="both"/>
        <w:rPr>
          <w:sz w:val="20"/>
          <w:szCs w:val="20"/>
        </w:rPr>
      </w:pPr>
      <w:r>
        <w:rPr>
          <w:rFonts w:eastAsia="Times New Roman"/>
          <w:sz w:val="24"/>
          <w:szCs w:val="24"/>
        </w:rPr>
        <w:t>Проверяются состояние условий и охраны труда Школы (согласно плану). Результаты проверки записываются в журнале второй ступени оперативного контроля. По выявленным нарушениям комиссия намечает мероприятия, а директор Школы назначает исполнителей и сроки исполнения (при необходимости издается приказ по Школе). Если намеченные мероприятия не могут быть выполнены силами Школы, то директор Школы по окончании работы комиссии обязан доложить об этом руководителю вышестоящего органа для принятия соответствующих мер.</w:t>
      </w:r>
    </w:p>
    <w:p w:rsidR="00B57B72" w:rsidRDefault="00B57B72" w:rsidP="00B57B72">
      <w:pPr>
        <w:spacing w:line="16" w:lineRule="exact"/>
        <w:rPr>
          <w:sz w:val="20"/>
          <w:szCs w:val="20"/>
        </w:rPr>
      </w:pPr>
    </w:p>
    <w:p w:rsidR="00B57B72" w:rsidRDefault="00B57B72" w:rsidP="001E5EB5">
      <w:pPr>
        <w:numPr>
          <w:ilvl w:val="0"/>
          <w:numId w:val="85"/>
        </w:numPr>
        <w:tabs>
          <w:tab w:val="left" w:pos="1294"/>
        </w:tabs>
        <w:spacing w:line="235" w:lineRule="auto"/>
        <w:ind w:left="260" w:firstLine="710"/>
        <w:jc w:val="both"/>
        <w:rPr>
          <w:rFonts w:eastAsia="Times New Roman"/>
          <w:sz w:val="24"/>
          <w:szCs w:val="24"/>
        </w:rPr>
      </w:pPr>
      <w:proofErr w:type="gramStart"/>
      <w:r>
        <w:rPr>
          <w:rFonts w:eastAsia="Times New Roman"/>
          <w:sz w:val="24"/>
          <w:szCs w:val="24"/>
        </w:rPr>
        <w:t>случае</w:t>
      </w:r>
      <w:proofErr w:type="gramEnd"/>
      <w:r>
        <w:rPr>
          <w:rFonts w:eastAsia="Times New Roman"/>
          <w:sz w:val="24"/>
          <w:szCs w:val="24"/>
        </w:rPr>
        <w:t xml:space="preserve"> грубого нарушения правил и норм охраны труда, которые могут причинить ущерб здоровью работающих или привести к аварии, работа приостанавливается комиссией до устранения этого нарушения.</w:t>
      </w:r>
    </w:p>
    <w:p w:rsidR="00B57B72" w:rsidRDefault="00B57B72" w:rsidP="00B57B72">
      <w:pPr>
        <w:spacing w:line="13" w:lineRule="exact"/>
        <w:rPr>
          <w:rFonts w:eastAsia="Times New Roman"/>
          <w:sz w:val="24"/>
          <w:szCs w:val="24"/>
        </w:rPr>
      </w:pPr>
    </w:p>
    <w:p w:rsidR="00B57B72" w:rsidRDefault="00B57B72" w:rsidP="00B57B72">
      <w:pPr>
        <w:spacing w:line="232" w:lineRule="auto"/>
        <w:ind w:left="260" w:firstLine="708"/>
        <w:rPr>
          <w:rFonts w:eastAsia="Times New Roman"/>
          <w:sz w:val="24"/>
          <w:szCs w:val="24"/>
        </w:rPr>
      </w:pPr>
      <w:r>
        <w:rPr>
          <w:rFonts w:eastAsia="Times New Roman"/>
          <w:sz w:val="24"/>
          <w:szCs w:val="24"/>
        </w:rPr>
        <w:t>На второй ступени контроля кроме перечня позиций первой ступени рекомендуется проверять:</w:t>
      </w:r>
    </w:p>
    <w:p w:rsidR="00B57B72" w:rsidRDefault="00B57B72" w:rsidP="00B57B72">
      <w:pPr>
        <w:spacing w:line="1" w:lineRule="exact"/>
        <w:rPr>
          <w:rFonts w:eastAsia="Times New Roman"/>
          <w:sz w:val="24"/>
          <w:szCs w:val="24"/>
        </w:rPr>
      </w:pPr>
    </w:p>
    <w:p w:rsidR="00B57B72" w:rsidRDefault="00B57B72" w:rsidP="001E5EB5">
      <w:pPr>
        <w:numPr>
          <w:ilvl w:val="1"/>
          <w:numId w:val="85"/>
        </w:numPr>
        <w:tabs>
          <w:tab w:val="left" w:pos="1700"/>
        </w:tabs>
        <w:spacing w:line="237" w:lineRule="auto"/>
        <w:ind w:left="1700" w:hanging="370"/>
        <w:rPr>
          <w:rFonts w:ascii="Symbol" w:eastAsia="Symbol" w:hAnsi="Symbol" w:cs="Symbol"/>
          <w:sz w:val="24"/>
          <w:szCs w:val="24"/>
        </w:rPr>
      </w:pPr>
      <w:r>
        <w:rPr>
          <w:rFonts w:eastAsia="Times New Roman"/>
          <w:sz w:val="24"/>
          <w:szCs w:val="24"/>
        </w:rPr>
        <w:t>организацию и результаты работы первой ступени контроля;</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1"/>
          <w:numId w:val="85"/>
        </w:numPr>
        <w:tabs>
          <w:tab w:val="left" w:pos="1700"/>
        </w:tabs>
        <w:spacing w:line="225" w:lineRule="auto"/>
        <w:ind w:left="1700" w:hanging="370"/>
        <w:rPr>
          <w:rFonts w:ascii="Symbol" w:eastAsia="Symbol" w:hAnsi="Symbol" w:cs="Symbol"/>
          <w:sz w:val="24"/>
          <w:szCs w:val="24"/>
        </w:rPr>
      </w:pPr>
      <w:r>
        <w:rPr>
          <w:rFonts w:eastAsia="Times New Roman"/>
          <w:sz w:val="24"/>
          <w:szCs w:val="24"/>
        </w:rPr>
        <w:t>выполнение приказов директора ОО, решений профсоюзного комитета по вопросам охраны труда;</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1"/>
          <w:numId w:val="85"/>
        </w:numPr>
        <w:tabs>
          <w:tab w:val="left" w:pos="1700"/>
        </w:tabs>
        <w:spacing w:line="225" w:lineRule="auto"/>
        <w:ind w:left="1700" w:hanging="370"/>
        <w:rPr>
          <w:rFonts w:ascii="Symbol" w:eastAsia="Symbol" w:hAnsi="Symbol" w:cs="Symbol"/>
          <w:sz w:val="24"/>
          <w:szCs w:val="24"/>
        </w:rPr>
      </w:pPr>
      <w:r>
        <w:rPr>
          <w:rFonts w:eastAsia="Times New Roman"/>
          <w:sz w:val="24"/>
          <w:szCs w:val="24"/>
        </w:rPr>
        <w:t>выполнение мероприятий по материалам расследования несчастных случаев;</w:t>
      </w:r>
    </w:p>
    <w:p w:rsidR="00B57B72" w:rsidRDefault="00B57B72" w:rsidP="00B57B72">
      <w:pPr>
        <w:spacing w:line="32" w:lineRule="exact"/>
        <w:rPr>
          <w:rFonts w:ascii="Symbol" w:eastAsia="Symbol" w:hAnsi="Symbol" w:cs="Symbol"/>
          <w:sz w:val="24"/>
          <w:szCs w:val="24"/>
        </w:rPr>
      </w:pPr>
    </w:p>
    <w:p w:rsidR="00B57B72" w:rsidRDefault="00B57B72" w:rsidP="001E5EB5">
      <w:pPr>
        <w:numPr>
          <w:ilvl w:val="1"/>
          <w:numId w:val="85"/>
        </w:numPr>
        <w:tabs>
          <w:tab w:val="left" w:pos="1700"/>
        </w:tabs>
        <w:spacing w:line="225" w:lineRule="auto"/>
        <w:ind w:left="1700" w:hanging="370"/>
        <w:rPr>
          <w:rFonts w:ascii="Symbol" w:eastAsia="Symbol" w:hAnsi="Symbol" w:cs="Symbol"/>
          <w:sz w:val="24"/>
          <w:szCs w:val="24"/>
        </w:rPr>
      </w:pPr>
      <w:r>
        <w:rPr>
          <w:rFonts w:eastAsia="Times New Roman"/>
          <w:sz w:val="24"/>
          <w:szCs w:val="24"/>
        </w:rPr>
        <w:t>исправность и соответствие производственных и вспомогательных помещений,</w:t>
      </w:r>
    </w:p>
    <w:p w:rsidR="00B57B72" w:rsidRDefault="00B57B72" w:rsidP="00B57B72">
      <w:pPr>
        <w:spacing w:line="1" w:lineRule="exact"/>
        <w:rPr>
          <w:rFonts w:ascii="Symbol" w:eastAsia="Symbol" w:hAnsi="Symbol" w:cs="Symbol"/>
          <w:sz w:val="24"/>
          <w:szCs w:val="24"/>
        </w:rPr>
      </w:pPr>
    </w:p>
    <w:p w:rsidR="00B57B72" w:rsidRDefault="00B57B72" w:rsidP="001E5EB5">
      <w:pPr>
        <w:numPr>
          <w:ilvl w:val="1"/>
          <w:numId w:val="85"/>
        </w:numPr>
        <w:tabs>
          <w:tab w:val="left" w:pos="1700"/>
        </w:tabs>
        <w:ind w:left="1700" w:hanging="370"/>
        <w:rPr>
          <w:rFonts w:ascii="Symbol" w:eastAsia="Symbol" w:hAnsi="Symbol" w:cs="Symbol"/>
          <w:sz w:val="24"/>
          <w:szCs w:val="24"/>
        </w:rPr>
      </w:pPr>
      <w:r>
        <w:rPr>
          <w:rFonts w:eastAsia="Times New Roman"/>
          <w:sz w:val="24"/>
          <w:szCs w:val="24"/>
        </w:rPr>
        <w:t>оборудования, сре</w:t>
      </w:r>
      <w:proofErr w:type="gramStart"/>
      <w:r>
        <w:rPr>
          <w:rFonts w:eastAsia="Times New Roman"/>
          <w:sz w:val="24"/>
          <w:szCs w:val="24"/>
        </w:rPr>
        <w:t>дств тр</w:t>
      </w:r>
      <w:proofErr w:type="gramEnd"/>
      <w:r>
        <w:rPr>
          <w:rFonts w:eastAsia="Times New Roman"/>
          <w:sz w:val="24"/>
          <w:szCs w:val="24"/>
        </w:rPr>
        <w:t>ебованиям безопасной эксплуатации;</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1"/>
          <w:numId w:val="85"/>
        </w:numPr>
        <w:tabs>
          <w:tab w:val="left" w:pos="1700"/>
        </w:tabs>
        <w:spacing w:line="225" w:lineRule="auto"/>
        <w:ind w:left="1700" w:hanging="370"/>
        <w:rPr>
          <w:rFonts w:ascii="Symbol" w:eastAsia="Symbol" w:hAnsi="Symbol" w:cs="Symbol"/>
          <w:sz w:val="24"/>
          <w:szCs w:val="24"/>
        </w:rPr>
      </w:pPr>
      <w:r>
        <w:rPr>
          <w:rFonts w:eastAsia="Times New Roman"/>
          <w:sz w:val="24"/>
          <w:szCs w:val="24"/>
        </w:rPr>
        <w:t>своевременность проведения освидетельствований и испытаний защитных средств, оборудования, сосудов;</w:t>
      </w:r>
    </w:p>
    <w:p w:rsidR="00B57B72" w:rsidRDefault="00B57B72" w:rsidP="00B57B72">
      <w:pPr>
        <w:spacing w:line="1" w:lineRule="exact"/>
        <w:rPr>
          <w:rFonts w:ascii="Symbol" w:eastAsia="Symbol" w:hAnsi="Symbol" w:cs="Symbol"/>
          <w:sz w:val="24"/>
          <w:szCs w:val="24"/>
        </w:rPr>
      </w:pPr>
    </w:p>
    <w:p w:rsidR="00B57B72" w:rsidRDefault="00B57B72" w:rsidP="001E5EB5">
      <w:pPr>
        <w:numPr>
          <w:ilvl w:val="1"/>
          <w:numId w:val="85"/>
        </w:numPr>
        <w:tabs>
          <w:tab w:val="left" w:pos="1700"/>
        </w:tabs>
        <w:ind w:left="1700" w:hanging="370"/>
        <w:rPr>
          <w:rFonts w:ascii="Symbol" w:eastAsia="Symbol" w:hAnsi="Symbol" w:cs="Symbol"/>
          <w:sz w:val="24"/>
          <w:szCs w:val="24"/>
        </w:rPr>
      </w:pPr>
      <w:r>
        <w:rPr>
          <w:rFonts w:eastAsia="Times New Roman"/>
          <w:sz w:val="24"/>
          <w:szCs w:val="24"/>
        </w:rPr>
        <w:t>выполнение графиков профилактических осмотров, ремонтов и т.д.;</w:t>
      </w:r>
    </w:p>
    <w:p w:rsidR="00B57B72" w:rsidRDefault="00B57B72" w:rsidP="00B57B72">
      <w:pPr>
        <w:spacing w:line="31" w:lineRule="exact"/>
        <w:rPr>
          <w:rFonts w:ascii="Symbol" w:eastAsia="Symbol" w:hAnsi="Symbol" w:cs="Symbol"/>
          <w:sz w:val="24"/>
          <w:szCs w:val="24"/>
        </w:rPr>
      </w:pPr>
    </w:p>
    <w:p w:rsidR="00B57B72" w:rsidRDefault="00B57B72" w:rsidP="001E5EB5">
      <w:pPr>
        <w:numPr>
          <w:ilvl w:val="1"/>
          <w:numId w:val="85"/>
        </w:numPr>
        <w:tabs>
          <w:tab w:val="left" w:pos="1700"/>
        </w:tabs>
        <w:spacing w:line="225" w:lineRule="auto"/>
        <w:ind w:left="1700" w:right="20" w:hanging="370"/>
        <w:rPr>
          <w:rFonts w:ascii="Symbol" w:eastAsia="Symbol" w:hAnsi="Symbol" w:cs="Symbol"/>
          <w:sz w:val="24"/>
          <w:szCs w:val="24"/>
        </w:rPr>
      </w:pPr>
      <w:r>
        <w:rPr>
          <w:rFonts w:eastAsia="Times New Roman"/>
          <w:sz w:val="24"/>
          <w:szCs w:val="24"/>
        </w:rPr>
        <w:t>выполнение мероприятий по результатам специальной оценки условий труда и т.д.</w:t>
      </w:r>
    </w:p>
    <w:p w:rsidR="00B57B72" w:rsidRDefault="00B57B72" w:rsidP="00B57B72">
      <w:pPr>
        <w:spacing w:line="13" w:lineRule="exact"/>
        <w:rPr>
          <w:sz w:val="20"/>
          <w:szCs w:val="20"/>
        </w:rPr>
      </w:pPr>
    </w:p>
    <w:p w:rsidR="00B57B72" w:rsidRDefault="00B57B72" w:rsidP="00B57B72">
      <w:pPr>
        <w:spacing w:line="232" w:lineRule="auto"/>
        <w:ind w:left="260" w:right="20" w:firstLine="708"/>
        <w:rPr>
          <w:sz w:val="20"/>
          <w:szCs w:val="20"/>
        </w:rPr>
      </w:pPr>
      <w:r>
        <w:rPr>
          <w:rFonts w:eastAsia="Times New Roman"/>
          <w:sz w:val="24"/>
          <w:szCs w:val="24"/>
        </w:rPr>
        <w:t>3-я ступень оперативного контроля организуется и проводится вышестоящим органом управления.</w:t>
      </w:r>
    </w:p>
    <w:p w:rsidR="00B57B72" w:rsidRDefault="00B57B72" w:rsidP="00B57B72">
      <w:pPr>
        <w:spacing w:line="2" w:lineRule="exact"/>
        <w:rPr>
          <w:sz w:val="20"/>
          <w:szCs w:val="20"/>
        </w:rPr>
      </w:pPr>
    </w:p>
    <w:p w:rsidR="00B57B72" w:rsidRDefault="00B57B72" w:rsidP="00B57B72">
      <w:pPr>
        <w:ind w:left="980"/>
        <w:rPr>
          <w:sz w:val="20"/>
          <w:szCs w:val="20"/>
        </w:rPr>
      </w:pPr>
      <w:r>
        <w:rPr>
          <w:rFonts w:eastAsia="Times New Roman"/>
          <w:sz w:val="24"/>
          <w:szCs w:val="24"/>
        </w:rPr>
        <w:t xml:space="preserve">Осуществляется </w:t>
      </w:r>
      <w:r w:rsidR="00C95AA5">
        <w:rPr>
          <w:rFonts w:eastAsia="Times New Roman"/>
          <w:sz w:val="24"/>
          <w:szCs w:val="24"/>
        </w:rPr>
        <w:t xml:space="preserve">Управлением </w:t>
      </w:r>
      <w:r>
        <w:rPr>
          <w:rFonts w:eastAsia="Times New Roman"/>
          <w:sz w:val="24"/>
          <w:szCs w:val="24"/>
        </w:rPr>
        <w:t xml:space="preserve">образования </w:t>
      </w:r>
      <w:r w:rsidR="00C95AA5">
        <w:rPr>
          <w:rFonts w:eastAsia="Times New Roman"/>
          <w:sz w:val="24"/>
          <w:szCs w:val="24"/>
        </w:rPr>
        <w:t>ИКМО г</w:t>
      </w:r>
      <w:proofErr w:type="gramStart"/>
      <w:r w:rsidR="00C95AA5">
        <w:rPr>
          <w:rFonts w:eastAsia="Times New Roman"/>
          <w:sz w:val="24"/>
          <w:szCs w:val="24"/>
        </w:rPr>
        <w:t>.К</w:t>
      </w:r>
      <w:proofErr w:type="gramEnd"/>
      <w:r w:rsidR="00C95AA5">
        <w:rPr>
          <w:rFonts w:eastAsia="Times New Roman"/>
          <w:sz w:val="24"/>
          <w:szCs w:val="24"/>
        </w:rPr>
        <w:t>азани</w:t>
      </w:r>
      <w:r>
        <w:rPr>
          <w:rFonts w:eastAsia="Times New Roman"/>
          <w:sz w:val="24"/>
          <w:szCs w:val="24"/>
        </w:rPr>
        <w:t>:</w:t>
      </w:r>
    </w:p>
    <w:p w:rsidR="00B57B72" w:rsidRDefault="00B57B72" w:rsidP="00B57B72">
      <w:pPr>
        <w:spacing w:line="1" w:lineRule="exact"/>
        <w:rPr>
          <w:sz w:val="20"/>
          <w:szCs w:val="20"/>
        </w:rPr>
      </w:pPr>
    </w:p>
    <w:p w:rsidR="00B57B72" w:rsidRDefault="00B57B72" w:rsidP="001E5EB5">
      <w:pPr>
        <w:numPr>
          <w:ilvl w:val="0"/>
          <w:numId w:val="86"/>
        </w:numPr>
        <w:tabs>
          <w:tab w:val="left" w:pos="1700"/>
        </w:tabs>
        <w:ind w:left="1700" w:hanging="370"/>
        <w:rPr>
          <w:rFonts w:ascii="Symbol" w:eastAsia="Symbol" w:hAnsi="Symbol" w:cs="Symbol"/>
          <w:sz w:val="24"/>
          <w:szCs w:val="24"/>
        </w:rPr>
      </w:pPr>
      <w:r>
        <w:rPr>
          <w:rFonts w:eastAsia="Times New Roman"/>
          <w:sz w:val="24"/>
          <w:szCs w:val="24"/>
        </w:rPr>
        <w:t>при проведении комплексных проверок Школы;</w:t>
      </w:r>
    </w:p>
    <w:p w:rsidR="00B57B72" w:rsidRDefault="00B57B72" w:rsidP="00B57B72">
      <w:pPr>
        <w:spacing w:line="29" w:lineRule="exact"/>
        <w:rPr>
          <w:rFonts w:ascii="Symbol" w:eastAsia="Symbol" w:hAnsi="Symbol" w:cs="Symbol"/>
          <w:sz w:val="24"/>
          <w:szCs w:val="24"/>
        </w:rPr>
      </w:pPr>
    </w:p>
    <w:p w:rsidR="00B57B72" w:rsidRDefault="00B57B72" w:rsidP="001E5EB5">
      <w:pPr>
        <w:numPr>
          <w:ilvl w:val="0"/>
          <w:numId w:val="86"/>
        </w:numPr>
        <w:tabs>
          <w:tab w:val="left" w:pos="1700"/>
        </w:tabs>
        <w:spacing w:line="228" w:lineRule="auto"/>
        <w:ind w:left="1700" w:hanging="370"/>
        <w:jc w:val="both"/>
        <w:rPr>
          <w:rFonts w:ascii="Symbol" w:eastAsia="Symbol" w:hAnsi="Symbol" w:cs="Symbol"/>
          <w:sz w:val="24"/>
          <w:szCs w:val="24"/>
        </w:rPr>
      </w:pPr>
      <w:r>
        <w:rPr>
          <w:rFonts w:eastAsia="Times New Roman"/>
          <w:sz w:val="24"/>
          <w:szCs w:val="24"/>
        </w:rPr>
        <w:t xml:space="preserve">при проведении целевых проверок состояния и условий охраны труда, проводимых в соответствии с планами работ </w:t>
      </w:r>
      <w:r w:rsidR="00C95AA5">
        <w:rPr>
          <w:rFonts w:eastAsia="Times New Roman"/>
          <w:sz w:val="24"/>
          <w:szCs w:val="24"/>
        </w:rPr>
        <w:t xml:space="preserve">Управления </w:t>
      </w:r>
      <w:r>
        <w:rPr>
          <w:rFonts w:eastAsia="Times New Roman"/>
          <w:sz w:val="24"/>
          <w:szCs w:val="24"/>
        </w:rPr>
        <w:t xml:space="preserve"> образования </w:t>
      </w:r>
      <w:r w:rsidR="00C95AA5">
        <w:rPr>
          <w:rFonts w:eastAsia="Times New Roman"/>
          <w:sz w:val="24"/>
          <w:szCs w:val="24"/>
        </w:rPr>
        <w:t>ИКМО г</w:t>
      </w:r>
      <w:proofErr w:type="gramStart"/>
      <w:r w:rsidR="00C95AA5">
        <w:rPr>
          <w:rFonts w:eastAsia="Times New Roman"/>
          <w:sz w:val="24"/>
          <w:szCs w:val="24"/>
        </w:rPr>
        <w:t>.К</w:t>
      </w:r>
      <w:proofErr w:type="gramEnd"/>
      <w:r w:rsidR="00C95AA5">
        <w:rPr>
          <w:rFonts w:eastAsia="Times New Roman"/>
          <w:sz w:val="24"/>
          <w:szCs w:val="24"/>
        </w:rPr>
        <w:t>азани</w:t>
      </w:r>
      <w:r>
        <w:rPr>
          <w:rFonts w:eastAsia="Times New Roman"/>
          <w:sz w:val="24"/>
          <w:szCs w:val="24"/>
        </w:rPr>
        <w:t>;</w:t>
      </w:r>
    </w:p>
    <w:p w:rsidR="00B57B72" w:rsidRDefault="00B57B72" w:rsidP="00B57B72">
      <w:pPr>
        <w:spacing w:line="34" w:lineRule="exact"/>
        <w:rPr>
          <w:rFonts w:ascii="Symbol" w:eastAsia="Symbol" w:hAnsi="Symbol" w:cs="Symbol"/>
          <w:sz w:val="24"/>
          <w:szCs w:val="24"/>
        </w:rPr>
      </w:pPr>
    </w:p>
    <w:p w:rsidR="00B57B72" w:rsidRDefault="00B57B72" w:rsidP="001E5EB5">
      <w:pPr>
        <w:numPr>
          <w:ilvl w:val="0"/>
          <w:numId w:val="86"/>
        </w:numPr>
        <w:tabs>
          <w:tab w:val="left" w:pos="1700"/>
        </w:tabs>
        <w:spacing w:line="225" w:lineRule="auto"/>
        <w:ind w:left="1700" w:hanging="370"/>
        <w:rPr>
          <w:rFonts w:ascii="Symbol" w:eastAsia="Symbol" w:hAnsi="Symbol" w:cs="Symbol"/>
          <w:sz w:val="24"/>
          <w:szCs w:val="24"/>
        </w:rPr>
      </w:pPr>
      <w:r>
        <w:rPr>
          <w:rFonts w:eastAsia="Times New Roman"/>
          <w:sz w:val="24"/>
          <w:szCs w:val="24"/>
        </w:rPr>
        <w:t>при проведении специальных проверок, организуемых по указанию (рекомендациям) вышестоящих органов, органов надзора и контроля;</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86"/>
        </w:numPr>
        <w:tabs>
          <w:tab w:val="left" w:pos="1700"/>
        </w:tabs>
        <w:ind w:left="1700" w:hanging="370"/>
        <w:rPr>
          <w:rFonts w:ascii="Symbol" w:eastAsia="Symbol" w:hAnsi="Symbol" w:cs="Symbol"/>
          <w:sz w:val="24"/>
          <w:szCs w:val="24"/>
        </w:rPr>
      </w:pPr>
      <w:r>
        <w:rPr>
          <w:rFonts w:eastAsia="Times New Roman"/>
          <w:sz w:val="24"/>
          <w:szCs w:val="24"/>
        </w:rPr>
        <w:t>по заявлениям работников Школы;</w:t>
      </w:r>
    </w:p>
    <w:p w:rsidR="00B57B72" w:rsidRDefault="00B57B72" w:rsidP="00B57B72">
      <w:pPr>
        <w:spacing w:line="10" w:lineRule="exact"/>
        <w:rPr>
          <w:sz w:val="20"/>
          <w:szCs w:val="20"/>
        </w:rPr>
      </w:pPr>
    </w:p>
    <w:p w:rsidR="00B57B72" w:rsidRDefault="00B57B72" w:rsidP="00B57B72">
      <w:pPr>
        <w:spacing w:line="232" w:lineRule="auto"/>
        <w:ind w:left="260" w:firstLine="708"/>
        <w:rPr>
          <w:sz w:val="20"/>
          <w:szCs w:val="20"/>
        </w:rPr>
      </w:pPr>
      <w:r>
        <w:rPr>
          <w:rFonts w:eastAsia="Times New Roman"/>
          <w:sz w:val="24"/>
          <w:szCs w:val="24"/>
        </w:rPr>
        <w:t>По результатам проверки оформляется акт и издается приказ о результатах проверки (проверок). Итоги проверок рассматриваются на совещании.</w:t>
      </w:r>
    </w:p>
    <w:p w:rsidR="00B57B72" w:rsidRDefault="00B57B72" w:rsidP="00B57B72">
      <w:pPr>
        <w:spacing w:line="282" w:lineRule="exact"/>
        <w:rPr>
          <w:sz w:val="20"/>
          <w:szCs w:val="20"/>
        </w:rPr>
      </w:pPr>
    </w:p>
    <w:p w:rsidR="00B57B72" w:rsidRDefault="00B57B72" w:rsidP="00B57B72">
      <w:pPr>
        <w:ind w:left="980"/>
        <w:rPr>
          <w:sz w:val="20"/>
          <w:szCs w:val="20"/>
        </w:rPr>
      </w:pPr>
      <w:r>
        <w:rPr>
          <w:rFonts w:eastAsia="Times New Roman"/>
          <w:b/>
          <w:bCs/>
          <w:sz w:val="24"/>
          <w:szCs w:val="24"/>
        </w:rPr>
        <w:t>11.1. Государственный надзор и контроль.</w:t>
      </w:r>
    </w:p>
    <w:p w:rsidR="00B57B72" w:rsidRDefault="00B57B72" w:rsidP="00B57B72">
      <w:pPr>
        <w:spacing w:line="7" w:lineRule="exact"/>
        <w:rPr>
          <w:sz w:val="20"/>
          <w:szCs w:val="20"/>
        </w:rPr>
      </w:pPr>
    </w:p>
    <w:p w:rsidR="00B57B72" w:rsidRDefault="00B57B72" w:rsidP="00B57B72">
      <w:pPr>
        <w:spacing w:line="232" w:lineRule="auto"/>
        <w:ind w:left="260" w:firstLine="708"/>
        <w:rPr>
          <w:sz w:val="20"/>
          <w:szCs w:val="20"/>
        </w:rPr>
      </w:pPr>
      <w:r>
        <w:rPr>
          <w:rFonts w:eastAsia="Times New Roman"/>
          <w:sz w:val="24"/>
          <w:szCs w:val="24"/>
        </w:rPr>
        <w:t xml:space="preserve">Государственный надзор и </w:t>
      </w:r>
      <w:proofErr w:type="gramStart"/>
      <w:r>
        <w:rPr>
          <w:rFonts w:eastAsia="Times New Roman"/>
          <w:sz w:val="24"/>
          <w:szCs w:val="24"/>
        </w:rPr>
        <w:t>контроль за</w:t>
      </w:r>
      <w:proofErr w:type="gramEnd"/>
      <w:r>
        <w:rPr>
          <w:rFonts w:eastAsia="Times New Roman"/>
          <w:sz w:val="24"/>
          <w:szCs w:val="24"/>
        </w:rPr>
        <w:t xml:space="preserve"> соблюдением трудового законодательства и иных нормативных правовых актов, содержащих нормы трудового права, осуществляет:</w:t>
      </w:r>
    </w:p>
    <w:p w:rsidR="00B57B72" w:rsidRDefault="00B57B72" w:rsidP="00B57B72">
      <w:pPr>
        <w:spacing w:line="3" w:lineRule="exact"/>
        <w:rPr>
          <w:sz w:val="20"/>
          <w:szCs w:val="20"/>
        </w:rPr>
      </w:pPr>
    </w:p>
    <w:p w:rsidR="00B57B72" w:rsidRDefault="00B57B72" w:rsidP="001E5EB5">
      <w:pPr>
        <w:numPr>
          <w:ilvl w:val="0"/>
          <w:numId w:val="87"/>
        </w:numPr>
        <w:tabs>
          <w:tab w:val="left" w:pos="1700"/>
        </w:tabs>
        <w:ind w:left="1700" w:hanging="370"/>
        <w:rPr>
          <w:rFonts w:ascii="Symbol" w:eastAsia="Symbol" w:hAnsi="Symbol" w:cs="Symbol"/>
          <w:sz w:val="24"/>
          <w:szCs w:val="24"/>
        </w:rPr>
      </w:pPr>
      <w:r>
        <w:rPr>
          <w:rFonts w:eastAsia="Times New Roman"/>
          <w:sz w:val="24"/>
          <w:szCs w:val="24"/>
        </w:rPr>
        <w:lastRenderedPageBreak/>
        <w:t>федеральная инспекция труда (ст. 352 - 364 ТК РФ),</w:t>
      </w:r>
    </w:p>
    <w:p w:rsidR="00B57B72" w:rsidRDefault="00B57B72" w:rsidP="00B57B72">
      <w:pPr>
        <w:spacing w:line="1" w:lineRule="exact"/>
        <w:rPr>
          <w:rFonts w:ascii="Symbol" w:eastAsia="Symbol" w:hAnsi="Symbol" w:cs="Symbol"/>
          <w:sz w:val="24"/>
          <w:szCs w:val="24"/>
        </w:rPr>
      </w:pPr>
    </w:p>
    <w:p w:rsidR="00B57B72" w:rsidRDefault="00B57B72" w:rsidP="001E5EB5">
      <w:pPr>
        <w:numPr>
          <w:ilvl w:val="0"/>
          <w:numId w:val="87"/>
        </w:numPr>
        <w:tabs>
          <w:tab w:val="left" w:pos="1700"/>
        </w:tabs>
        <w:ind w:left="1700" w:hanging="370"/>
        <w:rPr>
          <w:rFonts w:ascii="Symbol" w:eastAsia="Symbol" w:hAnsi="Symbol" w:cs="Symbol"/>
          <w:sz w:val="24"/>
          <w:szCs w:val="24"/>
        </w:rPr>
      </w:pPr>
      <w:r>
        <w:rPr>
          <w:rFonts w:eastAsia="Times New Roman"/>
          <w:sz w:val="24"/>
          <w:szCs w:val="24"/>
        </w:rPr>
        <w:t>государственный надзор за безопасным ведением работ в промышленности</w:t>
      </w:r>
    </w:p>
    <w:p w:rsidR="00B57B72" w:rsidRDefault="00B57B72" w:rsidP="00B57B72">
      <w:pPr>
        <w:spacing w:line="235" w:lineRule="auto"/>
        <w:ind w:left="1700"/>
        <w:rPr>
          <w:rFonts w:ascii="Symbol" w:eastAsia="Symbol" w:hAnsi="Symbol" w:cs="Symbol"/>
          <w:sz w:val="24"/>
          <w:szCs w:val="24"/>
        </w:rPr>
      </w:pPr>
      <w:r>
        <w:rPr>
          <w:rFonts w:eastAsia="Times New Roman"/>
          <w:sz w:val="24"/>
          <w:szCs w:val="24"/>
        </w:rPr>
        <w:t>(ст. 366 ТК РФ);</w:t>
      </w:r>
    </w:p>
    <w:p w:rsidR="00B57B72" w:rsidRDefault="00B57B72" w:rsidP="00B57B72">
      <w:pPr>
        <w:spacing w:line="2" w:lineRule="exact"/>
        <w:rPr>
          <w:rFonts w:ascii="Symbol" w:eastAsia="Symbol" w:hAnsi="Symbol" w:cs="Symbol"/>
          <w:sz w:val="24"/>
          <w:szCs w:val="24"/>
        </w:rPr>
      </w:pPr>
    </w:p>
    <w:p w:rsidR="00B57B72" w:rsidRDefault="00B57B72" w:rsidP="001E5EB5">
      <w:pPr>
        <w:numPr>
          <w:ilvl w:val="0"/>
          <w:numId w:val="87"/>
        </w:numPr>
        <w:tabs>
          <w:tab w:val="left" w:pos="1700"/>
        </w:tabs>
        <w:ind w:left="1700" w:hanging="370"/>
        <w:rPr>
          <w:rFonts w:ascii="Symbol" w:eastAsia="Symbol" w:hAnsi="Symbol" w:cs="Symbol"/>
          <w:sz w:val="24"/>
          <w:szCs w:val="24"/>
        </w:rPr>
      </w:pPr>
      <w:r>
        <w:rPr>
          <w:rFonts w:eastAsia="Times New Roman"/>
          <w:sz w:val="24"/>
          <w:szCs w:val="24"/>
        </w:rPr>
        <w:t>государственный энергетический надзор (ст. 367 ТК РФ);</w:t>
      </w:r>
    </w:p>
    <w:p w:rsidR="00B57B72" w:rsidRDefault="00B57B72" w:rsidP="001E5EB5">
      <w:pPr>
        <w:numPr>
          <w:ilvl w:val="0"/>
          <w:numId w:val="87"/>
        </w:numPr>
        <w:tabs>
          <w:tab w:val="left" w:pos="1700"/>
        </w:tabs>
        <w:spacing w:line="237" w:lineRule="auto"/>
        <w:ind w:left="1700" w:hanging="370"/>
        <w:rPr>
          <w:rFonts w:ascii="Symbol" w:eastAsia="Symbol" w:hAnsi="Symbol" w:cs="Symbol"/>
          <w:sz w:val="24"/>
          <w:szCs w:val="24"/>
        </w:rPr>
      </w:pPr>
      <w:r>
        <w:rPr>
          <w:rFonts w:eastAsia="Times New Roman"/>
          <w:sz w:val="24"/>
          <w:szCs w:val="24"/>
        </w:rPr>
        <w:t>государственный санитарно-эпидемиологический надзор (ст. 368 ТК РФ);</w:t>
      </w:r>
    </w:p>
    <w:p w:rsidR="00B57B72" w:rsidRDefault="00B57B72" w:rsidP="00B57B72">
      <w:pPr>
        <w:spacing w:line="30" w:lineRule="exact"/>
        <w:rPr>
          <w:rFonts w:ascii="Symbol" w:eastAsia="Symbol" w:hAnsi="Symbol" w:cs="Symbol"/>
          <w:sz w:val="24"/>
          <w:szCs w:val="24"/>
        </w:rPr>
      </w:pPr>
    </w:p>
    <w:p w:rsidR="00B57B72" w:rsidRDefault="00B57B72" w:rsidP="001E5EB5">
      <w:pPr>
        <w:numPr>
          <w:ilvl w:val="0"/>
          <w:numId w:val="87"/>
        </w:numPr>
        <w:tabs>
          <w:tab w:val="left" w:pos="1700"/>
        </w:tabs>
        <w:spacing w:line="225" w:lineRule="auto"/>
        <w:ind w:left="1700" w:hanging="370"/>
        <w:rPr>
          <w:rFonts w:ascii="Symbol" w:eastAsia="Symbol" w:hAnsi="Symbol" w:cs="Symbol"/>
          <w:sz w:val="24"/>
          <w:szCs w:val="24"/>
        </w:rPr>
      </w:pPr>
      <w:r>
        <w:rPr>
          <w:rFonts w:eastAsia="Times New Roman"/>
          <w:sz w:val="24"/>
          <w:szCs w:val="24"/>
        </w:rPr>
        <w:t>государственный надзор за ядерной и радиационной безопасностью (ст. 369 ТК РФ).</w:t>
      </w:r>
    </w:p>
    <w:p w:rsidR="00B57B72" w:rsidRDefault="00B57B72" w:rsidP="00B57B72">
      <w:pPr>
        <w:spacing w:line="120"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Внутриведомственный государственный контроль за соблюдением требований охраны труда в учреждениях образования </w:t>
      </w:r>
      <w:r w:rsidR="00C95AA5">
        <w:rPr>
          <w:rFonts w:eastAsia="Times New Roman"/>
          <w:sz w:val="24"/>
          <w:szCs w:val="24"/>
        </w:rPr>
        <w:t xml:space="preserve"> Управления образования ИКМО г</w:t>
      </w:r>
      <w:proofErr w:type="gramStart"/>
      <w:r w:rsidR="00C95AA5">
        <w:rPr>
          <w:rFonts w:eastAsia="Times New Roman"/>
          <w:sz w:val="24"/>
          <w:szCs w:val="24"/>
        </w:rPr>
        <w:t>.К</w:t>
      </w:r>
      <w:proofErr w:type="gramEnd"/>
      <w:r w:rsidR="00C95AA5">
        <w:rPr>
          <w:rFonts w:eastAsia="Times New Roman"/>
          <w:sz w:val="24"/>
          <w:szCs w:val="24"/>
        </w:rPr>
        <w:t>азани</w:t>
      </w:r>
      <w:r>
        <w:rPr>
          <w:rFonts w:eastAsia="Times New Roman"/>
          <w:sz w:val="24"/>
          <w:szCs w:val="24"/>
        </w:rPr>
        <w:t xml:space="preserve"> осуществляют федеральные органы исполнительной власти, органы исполнительной власти </w:t>
      </w:r>
      <w:r w:rsidR="00C95AA5">
        <w:rPr>
          <w:rFonts w:eastAsia="Times New Roman"/>
          <w:sz w:val="24"/>
          <w:szCs w:val="24"/>
        </w:rPr>
        <w:t>г.Казани</w:t>
      </w:r>
      <w:r>
        <w:rPr>
          <w:rFonts w:eastAsia="Times New Roman"/>
          <w:sz w:val="24"/>
          <w:szCs w:val="24"/>
        </w:rPr>
        <w:t xml:space="preserve">,  в порядке и на условиях, определяемых федеральными законами и законами </w:t>
      </w:r>
      <w:r w:rsidR="00C95AA5">
        <w:rPr>
          <w:rFonts w:eastAsia="Times New Roman"/>
          <w:sz w:val="24"/>
          <w:szCs w:val="24"/>
        </w:rPr>
        <w:t>Республики Татарстан.</w:t>
      </w:r>
    </w:p>
    <w:p w:rsidR="00B57B72" w:rsidRDefault="00B57B72" w:rsidP="00B57B72">
      <w:pPr>
        <w:spacing w:line="286" w:lineRule="exact"/>
        <w:rPr>
          <w:sz w:val="20"/>
          <w:szCs w:val="20"/>
        </w:rPr>
      </w:pPr>
    </w:p>
    <w:p w:rsidR="00B57B72" w:rsidRDefault="00B57B72" w:rsidP="00B57B72">
      <w:pPr>
        <w:ind w:left="980"/>
        <w:rPr>
          <w:sz w:val="20"/>
          <w:szCs w:val="20"/>
        </w:rPr>
      </w:pPr>
      <w:r>
        <w:rPr>
          <w:rFonts w:eastAsia="Times New Roman"/>
          <w:b/>
          <w:bCs/>
          <w:sz w:val="24"/>
          <w:szCs w:val="24"/>
        </w:rPr>
        <w:t>11.2. Общественный контроль.</w:t>
      </w:r>
    </w:p>
    <w:p w:rsidR="00B57B72" w:rsidRDefault="00B57B72" w:rsidP="00B57B72">
      <w:pPr>
        <w:spacing w:line="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Общественный </w:t>
      </w:r>
      <w:proofErr w:type="gramStart"/>
      <w:r>
        <w:rPr>
          <w:rFonts w:eastAsia="Times New Roman"/>
          <w:sz w:val="24"/>
          <w:szCs w:val="24"/>
        </w:rPr>
        <w:t>контроль за</w:t>
      </w:r>
      <w:proofErr w:type="gramEnd"/>
      <w:r>
        <w:rPr>
          <w:rFonts w:eastAsia="Times New Roman"/>
          <w:sz w:val="24"/>
          <w:szCs w:val="24"/>
        </w:rPr>
        <w:t xml:space="preserve"> соблюдением директором Школы требований охраны труда, выполнением ими условий коллективных договоров, соглашений в сфере охраны труда осуществляют профессиональные союзы и иные уполномоченные работниками представительные органы по вопросам охраны труда, которые могут в этих целях избрать уполномоченных (доверенных) лиц по охране труда.</w:t>
      </w:r>
    </w:p>
    <w:p w:rsidR="00B57B72" w:rsidRDefault="00B57B72" w:rsidP="00B57B72">
      <w:pPr>
        <w:spacing w:line="1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Руководители обязаны в недельный срок со дня получения требования (представления) об устранении выявленных нарушений сообщить в соответствующий профсоюзный орган о результатах рассмотрения данного требования и принятых мерах (ст. 370 ТК РФ).</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Директор Школы обязан обеспечить осуществление общественного контроля уполномоченными (доверенными) лицами по охране труда профессиональных союзов и иных уполномоченных работниками представительных органов по вопросам охраны труда.</w:t>
      </w:r>
    </w:p>
    <w:p w:rsidR="00B57B72" w:rsidRDefault="00B57B72" w:rsidP="00B57B72">
      <w:pPr>
        <w:spacing w:line="17"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Профсоюзные инспекторы труда, уполномоченные (доверенные) лица по охране труда профессиональных союзов имеют право:</w:t>
      </w:r>
    </w:p>
    <w:p w:rsidR="00B57B72" w:rsidRDefault="00B57B72" w:rsidP="00B57B72">
      <w:pPr>
        <w:spacing w:line="33" w:lineRule="exact"/>
        <w:rPr>
          <w:sz w:val="20"/>
          <w:szCs w:val="20"/>
        </w:rPr>
      </w:pPr>
    </w:p>
    <w:p w:rsidR="00B57B72" w:rsidRDefault="00B57B72" w:rsidP="00937CD3">
      <w:pPr>
        <w:numPr>
          <w:ilvl w:val="0"/>
          <w:numId w:val="88"/>
        </w:numPr>
        <w:spacing w:line="230" w:lineRule="auto"/>
        <w:ind w:left="284" w:firstLine="1046"/>
        <w:jc w:val="both"/>
        <w:rPr>
          <w:rFonts w:ascii="Symbol" w:eastAsia="Symbol" w:hAnsi="Symbol" w:cs="Symbol"/>
          <w:sz w:val="24"/>
          <w:szCs w:val="24"/>
        </w:rPr>
      </w:pPr>
      <w:r>
        <w:rPr>
          <w:rFonts w:eastAsia="Times New Roman"/>
          <w:sz w:val="24"/>
          <w:szCs w:val="24"/>
        </w:rPr>
        <w:t xml:space="preserve">осуществлять </w:t>
      </w:r>
      <w:proofErr w:type="gramStart"/>
      <w:r>
        <w:rPr>
          <w:rFonts w:eastAsia="Times New Roman"/>
          <w:sz w:val="24"/>
          <w:szCs w:val="24"/>
        </w:rPr>
        <w:t>контроль за</w:t>
      </w:r>
      <w:proofErr w:type="gramEnd"/>
      <w:r>
        <w:rPr>
          <w:rFonts w:eastAsia="Times New Roman"/>
          <w:sz w:val="24"/>
          <w:szCs w:val="24"/>
        </w:rPr>
        <w:t xml:space="preserve"> соблюдением работодателями трудового законодательства и иных нормативных правовых актов, содержащих нормы трудового права;</w:t>
      </w:r>
    </w:p>
    <w:p w:rsidR="00B57B72" w:rsidRDefault="00B57B72" w:rsidP="00937CD3">
      <w:pPr>
        <w:spacing w:line="32" w:lineRule="exact"/>
        <w:ind w:left="284" w:firstLine="1046"/>
        <w:rPr>
          <w:rFonts w:ascii="Symbol" w:eastAsia="Symbol" w:hAnsi="Symbol" w:cs="Symbol"/>
          <w:sz w:val="24"/>
          <w:szCs w:val="24"/>
        </w:rPr>
      </w:pPr>
    </w:p>
    <w:p w:rsidR="00B57B72" w:rsidRDefault="00B57B72" w:rsidP="00937CD3">
      <w:pPr>
        <w:numPr>
          <w:ilvl w:val="0"/>
          <w:numId w:val="88"/>
        </w:numPr>
        <w:spacing w:line="225" w:lineRule="auto"/>
        <w:ind w:left="284" w:firstLine="1046"/>
        <w:rPr>
          <w:rFonts w:ascii="Symbol" w:eastAsia="Symbol" w:hAnsi="Symbol" w:cs="Symbol"/>
          <w:sz w:val="24"/>
          <w:szCs w:val="24"/>
        </w:rPr>
      </w:pPr>
      <w:r>
        <w:rPr>
          <w:rFonts w:eastAsia="Times New Roman"/>
          <w:sz w:val="24"/>
          <w:szCs w:val="24"/>
        </w:rPr>
        <w:t>проводить независимую экспертизу условий труда и обеспечения безопасности работников;</w:t>
      </w:r>
    </w:p>
    <w:p w:rsidR="00B57B72" w:rsidRDefault="00B57B72" w:rsidP="00937CD3">
      <w:pPr>
        <w:spacing w:line="32" w:lineRule="exact"/>
        <w:ind w:left="284" w:firstLine="1046"/>
        <w:rPr>
          <w:rFonts w:ascii="Symbol" w:eastAsia="Symbol" w:hAnsi="Symbol" w:cs="Symbol"/>
          <w:sz w:val="24"/>
          <w:szCs w:val="24"/>
        </w:rPr>
      </w:pPr>
    </w:p>
    <w:p w:rsidR="00B57B72" w:rsidRDefault="00B57B72" w:rsidP="00937CD3">
      <w:pPr>
        <w:numPr>
          <w:ilvl w:val="0"/>
          <w:numId w:val="88"/>
        </w:numPr>
        <w:spacing w:line="225" w:lineRule="auto"/>
        <w:ind w:left="284" w:right="20" w:firstLine="1046"/>
        <w:rPr>
          <w:rFonts w:ascii="Symbol" w:eastAsia="Symbol" w:hAnsi="Symbol" w:cs="Symbol"/>
          <w:sz w:val="24"/>
          <w:szCs w:val="24"/>
        </w:rPr>
      </w:pPr>
      <w:r>
        <w:rPr>
          <w:rFonts w:eastAsia="Times New Roman"/>
          <w:sz w:val="24"/>
          <w:szCs w:val="24"/>
        </w:rPr>
        <w:t>принимать участие в расследовании несчастных случаев на производстве и профессиональных заболеваний;</w:t>
      </w:r>
    </w:p>
    <w:p w:rsidR="00B57B72" w:rsidRDefault="00B57B72" w:rsidP="00937CD3">
      <w:pPr>
        <w:spacing w:line="32" w:lineRule="exact"/>
        <w:ind w:left="284" w:firstLine="1046"/>
        <w:rPr>
          <w:rFonts w:ascii="Symbol" w:eastAsia="Symbol" w:hAnsi="Symbol" w:cs="Symbol"/>
          <w:sz w:val="24"/>
          <w:szCs w:val="24"/>
        </w:rPr>
      </w:pPr>
    </w:p>
    <w:p w:rsidR="00B57B72" w:rsidRDefault="00B57B72" w:rsidP="00937CD3">
      <w:pPr>
        <w:numPr>
          <w:ilvl w:val="0"/>
          <w:numId w:val="88"/>
        </w:numPr>
        <w:spacing w:line="228" w:lineRule="auto"/>
        <w:ind w:left="284" w:firstLine="1046"/>
        <w:jc w:val="both"/>
        <w:rPr>
          <w:rFonts w:ascii="Symbol" w:eastAsia="Symbol" w:hAnsi="Symbol" w:cs="Symbol"/>
          <w:sz w:val="24"/>
          <w:szCs w:val="24"/>
        </w:rPr>
      </w:pPr>
      <w:r>
        <w:rPr>
          <w:rFonts w:eastAsia="Times New Roman"/>
          <w:sz w:val="24"/>
          <w:szCs w:val="24"/>
        </w:rPr>
        <w:t xml:space="preserve">получать информацию от руководителей и иных должностных лиц организаций о состоянии условий и охраны труда, а также </w:t>
      </w:r>
      <w:proofErr w:type="gramStart"/>
      <w:r>
        <w:rPr>
          <w:rFonts w:eastAsia="Times New Roman"/>
          <w:sz w:val="24"/>
          <w:szCs w:val="24"/>
        </w:rPr>
        <w:t>о</w:t>
      </w:r>
      <w:proofErr w:type="gramEnd"/>
      <w:r>
        <w:rPr>
          <w:rFonts w:eastAsia="Times New Roman"/>
          <w:sz w:val="24"/>
          <w:szCs w:val="24"/>
        </w:rPr>
        <w:t xml:space="preserve"> всех несчастных случаях на производстве и профессиональных заболеваниях;</w:t>
      </w:r>
    </w:p>
    <w:p w:rsidR="00B57B72" w:rsidRDefault="00B57B72" w:rsidP="00937CD3">
      <w:pPr>
        <w:spacing w:line="34" w:lineRule="exact"/>
        <w:ind w:left="284" w:firstLine="1046"/>
        <w:rPr>
          <w:rFonts w:ascii="Symbol" w:eastAsia="Symbol" w:hAnsi="Symbol" w:cs="Symbol"/>
          <w:sz w:val="24"/>
          <w:szCs w:val="24"/>
        </w:rPr>
      </w:pPr>
    </w:p>
    <w:p w:rsidR="00B57B72" w:rsidRDefault="00B57B72" w:rsidP="00937CD3">
      <w:pPr>
        <w:numPr>
          <w:ilvl w:val="0"/>
          <w:numId w:val="88"/>
        </w:numPr>
        <w:spacing w:line="228" w:lineRule="auto"/>
        <w:ind w:left="284" w:firstLine="1046"/>
        <w:jc w:val="both"/>
        <w:rPr>
          <w:rFonts w:ascii="Symbol" w:eastAsia="Symbol" w:hAnsi="Symbol" w:cs="Symbol"/>
          <w:sz w:val="24"/>
          <w:szCs w:val="24"/>
        </w:rPr>
      </w:pPr>
      <w:r>
        <w:rPr>
          <w:rFonts w:eastAsia="Times New Roman"/>
          <w:sz w:val="24"/>
          <w:szCs w:val="24"/>
        </w:rPr>
        <w:t>защищать права и законные интересы членов профессионального союза по вопросам возмещения вреда, причиненного их здоровью на производстве (работе);</w:t>
      </w:r>
    </w:p>
    <w:p w:rsidR="00B57B72" w:rsidRDefault="00B57B72" w:rsidP="00937CD3">
      <w:pPr>
        <w:spacing w:line="34" w:lineRule="exact"/>
        <w:ind w:left="284" w:firstLine="1046"/>
        <w:rPr>
          <w:rFonts w:ascii="Symbol" w:eastAsia="Symbol" w:hAnsi="Symbol" w:cs="Symbol"/>
          <w:sz w:val="24"/>
          <w:szCs w:val="24"/>
        </w:rPr>
      </w:pPr>
    </w:p>
    <w:p w:rsidR="00B57B72" w:rsidRDefault="00B57B72" w:rsidP="00937CD3">
      <w:pPr>
        <w:numPr>
          <w:ilvl w:val="0"/>
          <w:numId w:val="88"/>
        </w:numPr>
        <w:spacing w:line="225" w:lineRule="auto"/>
        <w:ind w:left="284" w:firstLine="1046"/>
        <w:rPr>
          <w:rFonts w:ascii="Symbol" w:eastAsia="Symbol" w:hAnsi="Symbol" w:cs="Symbol"/>
          <w:sz w:val="24"/>
          <w:szCs w:val="24"/>
        </w:rPr>
      </w:pPr>
      <w:r>
        <w:rPr>
          <w:rFonts w:eastAsia="Times New Roman"/>
          <w:sz w:val="24"/>
          <w:szCs w:val="24"/>
        </w:rPr>
        <w:t>предъявлять работодателям требования о приостановке работ в случаях непосредственной угрозы жизни и здоровью работников;</w:t>
      </w:r>
    </w:p>
    <w:p w:rsidR="00B57B72" w:rsidRDefault="00B57B72" w:rsidP="00937CD3">
      <w:pPr>
        <w:spacing w:line="32" w:lineRule="exact"/>
        <w:ind w:left="284" w:firstLine="1046"/>
        <w:rPr>
          <w:rFonts w:ascii="Symbol" w:eastAsia="Symbol" w:hAnsi="Symbol" w:cs="Symbol"/>
          <w:sz w:val="24"/>
          <w:szCs w:val="24"/>
        </w:rPr>
      </w:pPr>
    </w:p>
    <w:p w:rsidR="00B57B72" w:rsidRDefault="00B57B72" w:rsidP="00937CD3">
      <w:pPr>
        <w:numPr>
          <w:ilvl w:val="0"/>
          <w:numId w:val="88"/>
        </w:numPr>
        <w:spacing w:line="230" w:lineRule="auto"/>
        <w:ind w:left="284" w:firstLine="1046"/>
        <w:jc w:val="both"/>
        <w:rPr>
          <w:rFonts w:ascii="Symbol" w:eastAsia="Symbol" w:hAnsi="Symbol" w:cs="Symbol"/>
          <w:sz w:val="24"/>
          <w:szCs w:val="24"/>
        </w:rPr>
      </w:pPr>
      <w:r>
        <w:rPr>
          <w:rFonts w:eastAsia="Times New Roman"/>
          <w:sz w:val="24"/>
          <w:szCs w:val="24"/>
        </w:rP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B57B72" w:rsidRDefault="00B57B72" w:rsidP="00937CD3">
      <w:pPr>
        <w:spacing w:line="32" w:lineRule="exact"/>
        <w:ind w:left="284" w:firstLine="1046"/>
        <w:rPr>
          <w:rFonts w:ascii="Symbol" w:eastAsia="Symbol" w:hAnsi="Symbol" w:cs="Symbol"/>
          <w:sz w:val="24"/>
          <w:szCs w:val="24"/>
        </w:rPr>
      </w:pPr>
    </w:p>
    <w:p w:rsidR="00B57B72" w:rsidRDefault="00B57B72" w:rsidP="00937CD3">
      <w:pPr>
        <w:numPr>
          <w:ilvl w:val="0"/>
          <w:numId w:val="88"/>
        </w:numPr>
        <w:spacing w:line="228" w:lineRule="auto"/>
        <w:ind w:left="284" w:firstLine="1046"/>
        <w:jc w:val="both"/>
        <w:rPr>
          <w:rFonts w:ascii="Symbol" w:eastAsia="Symbol" w:hAnsi="Symbol" w:cs="Symbol"/>
          <w:sz w:val="24"/>
          <w:szCs w:val="24"/>
        </w:rPr>
      </w:pPr>
      <w:r>
        <w:rPr>
          <w:rFonts w:eastAsia="Times New Roman"/>
          <w:sz w:val="24"/>
          <w:szCs w:val="24"/>
        </w:rPr>
        <w:t>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w:t>
      </w:r>
    </w:p>
    <w:p w:rsidR="00B57B72" w:rsidRDefault="00B57B72" w:rsidP="00937CD3">
      <w:pPr>
        <w:spacing w:line="34" w:lineRule="exact"/>
        <w:ind w:left="284" w:firstLine="1046"/>
        <w:rPr>
          <w:rFonts w:ascii="Symbol" w:eastAsia="Symbol" w:hAnsi="Symbol" w:cs="Symbol"/>
          <w:sz w:val="24"/>
          <w:szCs w:val="24"/>
        </w:rPr>
      </w:pPr>
    </w:p>
    <w:p w:rsidR="00B57B72" w:rsidRDefault="00B57B72" w:rsidP="00937CD3">
      <w:pPr>
        <w:numPr>
          <w:ilvl w:val="0"/>
          <w:numId w:val="88"/>
        </w:numPr>
        <w:spacing w:line="228" w:lineRule="auto"/>
        <w:ind w:left="284" w:firstLine="1046"/>
        <w:jc w:val="both"/>
        <w:rPr>
          <w:rFonts w:ascii="Symbol" w:eastAsia="Symbol" w:hAnsi="Symbol" w:cs="Symbol"/>
          <w:sz w:val="24"/>
          <w:szCs w:val="24"/>
        </w:rPr>
      </w:pPr>
      <w:r>
        <w:rPr>
          <w:rFonts w:eastAsia="Times New Roman"/>
          <w:sz w:val="24"/>
          <w:szCs w:val="24"/>
        </w:rPr>
        <w:lastRenderedPageBreak/>
        <w:t>принимать участие в работе комиссий по испытаниям и приему в эксплуатацию производственных объектов и сре</w:t>
      </w:r>
      <w:proofErr w:type="gramStart"/>
      <w:r>
        <w:rPr>
          <w:rFonts w:eastAsia="Times New Roman"/>
          <w:sz w:val="24"/>
          <w:szCs w:val="24"/>
        </w:rPr>
        <w:t>дств пр</w:t>
      </w:r>
      <w:proofErr w:type="gramEnd"/>
      <w:r>
        <w:rPr>
          <w:rFonts w:eastAsia="Times New Roman"/>
          <w:sz w:val="24"/>
          <w:szCs w:val="24"/>
        </w:rPr>
        <w:t>оизводства в качестве независимых экспертов;</w:t>
      </w:r>
    </w:p>
    <w:p w:rsidR="00B57B72" w:rsidRDefault="00B57B72" w:rsidP="00937CD3">
      <w:pPr>
        <w:spacing w:line="34" w:lineRule="exact"/>
        <w:ind w:left="284" w:firstLine="1046"/>
        <w:rPr>
          <w:rFonts w:ascii="Symbol" w:eastAsia="Symbol" w:hAnsi="Symbol" w:cs="Symbol"/>
          <w:sz w:val="24"/>
          <w:szCs w:val="24"/>
        </w:rPr>
      </w:pPr>
    </w:p>
    <w:p w:rsidR="00B57B72" w:rsidRDefault="00B57B72" w:rsidP="00937CD3">
      <w:pPr>
        <w:numPr>
          <w:ilvl w:val="0"/>
          <w:numId w:val="88"/>
        </w:numPr>
        <w:spacing w:line="232" w:lineRule="auto"/>
        <w:ind w:left="284" w:firstLine="1046"/>
        <w:jc w:val="both"/>
        <w:rPr>
          <w:rFonts w:ascii="Symbol" w:eastAsia="Symbol" w:hAnsi="Symbol" w:cs="Symbol"/>
          <w:sz w:val="24"/>
          <w:szCs w:val="24"/>
        </w:rPr>
      </w:pPr>
      <w:r>
        <w:rPr>
          <w:rFonts w:eastAsia="Times New Roman"/>
          <w:sz w:val="24"/>
          <w:szCs w:val="24"/>
        </w:rPr>
        <w:t>принимать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изменениями условий труда;</w:t>
      </w:r>
    </w:p>
    <w:p w:rsidR="00B57B72" w:rsidRDefault="00B57B72" w:rsidP="00937CD3">
      <w:pPr>
        <w:spacing w:line="33" w:lineRule="exact"/>
        <w:ind w:left="284" w:firstLine="1046"/>
        <w:rPr>
          <w:rFonts w:ascii="Symbol" w:eastAsia="Symbol" w:hAnsi="Symbol" w:cs="Symbol"/>
          <w:sz w:val="24"/>
          <w:szCs w:val="24"/>
        </w:rPr>
      </w:pPr>
    </w:p>
    <w:p w:rsidR="00B57B72" w:rsidRPr="00937CD3" w:rsidRDefault="00B57B72" w:rsidP="00937CD3">
      <w:pPr>
        <w:numPr>
          <w:ilvl w:val="0"/>
          <w:numId w:val="88"/>
        </w:numPr>
        <w:spacing w:line="232" w:lineRule="auto"/>
        <w:ind w:left="284" w:firstLine="1046"/>
        <w:jc w:val="both"/>
        <w:rPr>
          <w:sz w:val="20"/>
          <w:szCs w:val="20"/>
        </w:rPr>
      </w:pPr>
      <w:r w:rsidRPr="00937CD3">
        <w:rPr>
          <w:rFonts w:eastAsia="Times New Roman"/>
          <w:sz w:val="24"/>
          <w:szCs w:val="24"/>
        </w:rPr>
        <w:t>обращаться в соответствующие органы с требованием о привлечении к ответственности лиц, виновных в нарушении трудового законодательства и</w:t>
      </w:r>
      <w:r w:rsidR="00937CD3" w:rsidRPr="00937CD3">
        <w:rPr>
          <w:rFonts w:eastAsia="Times New Roman"/>
          <w:sz w:val="24"/>
          <w:szCs w:val="24"/>
        </w:rPr>
        <w:t xml:space="preserve"> </w:t>
      </w:r>
      <w:r w:rsidRPr="00937CD3">
        <w:rPr>
          <w:rFonts w:eastAsia="Times New Roman"/>
          <w:sz w:val="24"/>
          <w:szCs w:val="24"/>
        </w:rPr>
        <w:t>иных актов, содержащих нормы трудового права, сокрытии фактов несчастных случаев на производстве.</w:t>
      </w:r>
    </w:p>
    <w:p w:rsidR="00B57B72" w:rsidRDefault="00B57B72" w:rsidP="00937CD3">
      <w:pPr>
        <w:spacing w:line="14" w:lineRule="exact"/>
        <w:ind w:left="284" w:firstLine="1046"/>
        <w:rPr>
          <w:sz w:val="20"/>
          <w:szCs w:val="20"/>
        </w:rPr>
      </w:pPr>
    </w:p>
    <w:p w:rsidR="00B57B72" w:rsidRDefault="00B57B72" w:rsidP="00937CD3">
      <w:pPr>
        <w:spacing w:line="237" w:lineRule="auto"/>
        <w:ind w:left="284" w:firstLine="1046"/>
        <w:jc w:val="both"/>
        <w:rPr>
          <w:sz w:val="20"/>
          <w:szCs w:val="20"/>
        </w:rPr>
      </w:pPr>
      <w:proofErr w:type="gramStart"/>
      <w:r>
        <w:rPr>
          <w:rFonts w:eastAsia="Times New Roman"/>
          <w:sz w:val="24"/>
          <w:szCs w:val="24"/>
        </w:rPr>
        <w:t>Организация работы уполномоченных (доверенных) лиц по охране труда профессиональных союзов или трудового коллектива осуществляется на основании Рекомендаций по организации работы уполномоченного (доверенного) лица профессионального союза или трудового коллектива, утвержденных постановлением Минтруда России от 8 апреля 1994 года N 30, Типового положения об уполномоченном (доверенном) лице по охране труда профессионального союза, утвержденного постановлением ИК ФНПР от 18 октября 2006 года N</w:t>
      </w:r>
      <w:proofErr w:type="gramEnd"/>
      <w:r>
        <w:rPr>
          <w:rFonts w:eastAsia="Times New Roman"/>
          <w:sz w:val="24"/>
          <w:szCs w:val="24"/>
        </w:rPr>
        <w:t xml:space="preserve"> 4-3, Методических рекомендаций по организации наблюдения (</w:t>
      </w:r>
      <w:proofErr w:type="gramStart"/>
      <w:r>
        <w:rPr>
          <w:rFonts w:eastAsia="Times New Roman"/>
          <w:sz w:val="24"/>
          <w:szCs w:val="24"/>
        </w:rPr>
        <w:t>контроля) за</w:t>
      </w:r>
      <w:proofErr w:type="gramEnd"/>
      <w:r>
        <w:rPr>
          <w:rFonts w:eastAsia="Times New Roman"/>
          <w:sz w:val="24"/>
          <w:szCs w:val="24"/>
        </w:rPr>
        <w:t xml:space="preserve"> состоянием условий и охраны труда на рабочих местах уполномоченными (доверенными) лицами по охране труда профессионального союза, утвержденных постановлением ФНПР от 26 сентября 2007 года N 4-6.</w:t>
      </w:r>
    </w:p>
    <w:p w:rsidR="00B57B72" w:rsidRDefault="00B57B72" w:rsidP="00B57B72">
      <w:pPr>
        <w:spacing w:line="2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 xml:space="preserve">Для обеспечения общественного контроля за соблюдением законных прав и интересов работников в сфере охраны труда в ОО избирается </w:t>
      </w:r>
      <w:proofErr w:type="gramStart"/>
      <w:r>
        <w:rPr>
          <w:rFonts w:eastAsia="Times New Roman"/>
          <w:sz w:val="24"/>
          <w:szCs w:val="24"/>
        </w:rPr>
        <w:t>уполномоченное</w:t>
      </w:r>
      <w:proofErr w:type="gramEnd"/>
      <w:r>
        <w:rPr>
          <w:rFonts w:eastAsia="Times New Roman"/>
          <w:sz w:val="24"/>
          <w:szCs w:val="24"/>
        </w:rPr>
        <w:t xml:space="preserve"> (доверенное) по охране труда профессионального союза или трудового коллектива.</w:t>
      </w:r>
    </w:p>
    <w:p w:rsidR="00B57B72" w:rsidRDefault="00B57B72" w:rsidP="00B57B72">
      <w:pPr>
        <w:spacing w:line="14"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Уполномоченный в своей деятельности руководствуется требованиями охраны труда, Положением об уполномоченном (доверенном) лице по охране труда профессионального союза, постановлениями (решениями) первичной профсоюзной организац</w:t>
      </w:r>
      <w:proofErr w:type="gramStart"/>
      <w:r>
        <w:rPr>
          <w:rFonts w:eastAsia="Times New Roman"/>
          <w:sz w:val="24"/>
          <w:szCs w:val="24"/>
        </w:rPr>
        <w:t>ии и ее</w:t>
      </w:r>
      <w:proofErr w:type="gramEnd"/>
      <w:r>
        <w:rPr>
          <w:rFonts w:eastAsia="Times New Roman"/>
          <w:sz w:val="24"/>
          <w:szCs w:val="24"/>
        </w:rPr>
        <w:t xml:space="preserve"> выборных органов, коллективным договором и (или) соглашением, локальными нормативными актами по охране труда.</w:t>
      </w:r>
    </w:p>
    <w:p w:rsidR="00B57B72" w:rsidRDefault="00B57B72" w:rsidP="00B57B72">
      <w:pPr>
        <w:spacing w:line="16"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Уполномоченные осуществляют свою деятельность во взаимодействии с руководителями и иными должностными лицами Школы, специалистом по охране труда и другими службами Школы, комиссией по охране труда, технической инспекцией труда профсоюзов, территориальными органами федеральных органов исполнительной власти, уполномоченных на проведение надзора и контроля.</w:t>
      </w:r>
    </w:p>
    <w:p w:rsidR="00B57B72" w:rsidRDefault="00B57B72" w:rsidP="00B57B72">
      <w:pPr>
        <w:spacing w:line="17" w:lineRule="exact"/>
        <w:rPr>
          <w:sz w:val="20"/>
          <w:szCs w:val="20"/>
        </w:rPr>
      </w:pPr>
    </w:p>
    <w:p w:rsidR="00B57B72" w:rsidRDefault="00B57B72" w:rsidP="00B57B72">
      <w:pPr>
        <w:spacing w:line="232" w:lineRule="auto"/>
        <w:ind w:left="260" w:firstLine="708"/>
        <w:jc w:val="both"/>
        <w:rPr>
          <w:sz w:val="20"/>
          <w:szCs w:val="20"/>
        </w:rPr>
      </w:pPr>
      <w:r>
        <w:rPr>
          <w:rFonts w:eastAsia="Times New Roman"/>
          <w:sz w:val="24"/>
          <w:szCs w:val="24"/>
        </w:rPr>
        <w:t>Руководство деятельностью уполномоченных осуществляется выборным органом первичной профсоюзной организации.</w:t>
      </w:r>
    </w:p>
    <w:p w:rsidR="00B57B72" w:rsidRDefault="00B57B72" w:rsidP="00B57B72">
      <w:pPr>
        <w:spacing w:line="2" w:lineRule="exact"/>
        <w:rPr>
          <w:sz w:val="20"/>
          <w:szCs w:val="20"/>
        </w:rPr>
      </w:pPr>
    </w:p>
    <w:p w:rsidR="00B57B72" w:rsidRDefault="00B57B72" w:rsidP="00B57B72">
      <w:pPr>
        <w:ind w:left="980"/>
        <w:rPr>
          <w:sz w:val="20"/>
          <w:szCs w:val="20"/>
        </w:rPr>
      </w:pPr>
      <w:r>
        <w:rPr>
          <w:rFonts w:eastAsia="Times New Roman"/>
          <w:sz w:val="24"/>
          <w:szCs w:val="24"/>
        </w:rPr>
        <w:t>Задачами уполномоченного являются:</w:t>
      </w:r>
    </w:p>
    <w:p w:rsidR="00B57B72" w:rsidRDefault="00B57B72" w:rsidP="00B57B72">
      <w:pPr>
        <w:spacing w:line="31" w:lineRule="exact"/>
        <w:rPr>
          <w:sz w:val="20"/>
          <w:szCs w:val="20"/>
        </w:rPr>
      </w:pPr>
    </w:p>
    <w:p w:rsidR="00B57B72" w:rsidRDefault="00B57B72" w:rsidP="00937CD3">
      <w:pPr>
        <w:numPr>
          <w:ilvl w:val="0"/>
          <w:numId w:val="89"/>
        </w:numPr>
        <w:spacing w:line="225" w:lineRule="auto"/>
        <w:ind w:left="0" w:firstLine="851"/>
        <w:rPr>
          <w:rFonts w:ascii="Symbol" w:eastAsia="Symbol" w:hAnsi="Symbol" w:cs="Symbol"/>
          <w:sz w:val="24"/>
          <w:szCs w:val="24"/>
        </w:rPr>
      </w:pPr>
      <w:r>
        <w:rPr>
          <w:rFonts w:eastAsia="Times New Roman"/>
          <w:sz w:val="24"/>
          <w:szCs w:val="24"/>
        </w:rPr>
        <w:t>содействие созданию в Школе здоровых и безопасных условий труда, соответствующих требованиям инструкций, норм и правил по охране труда;</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0"/>
          <w:numId w:val="89"/>
        </w:numPr>
        <w:spacing w:line="225" w:lineRule="auto"/>
        <w:ind w:left="0" w:firstLine="851"/>
        <w:rPr>
          <w:rFonts w:ascii="Symbol" w:eastAsia="Symbol" w:hAnsi="Symbol" w:cs="Symbol"/>
          <w:sz w:val="24"/>
          <w:szCs w:val="24"/>
        </w:rPr>
      </w:pPr>
      <w:r>
        <w:rPr>
          <w:rFonts w:eastAsia="Times New Roman"/>
          <w:sz w:val="24"/>
          <w:szCs w:val="24"/>
        </w:rPr>
        <w:t>осуществление в ОО контроля в форме обследования и (или) наблюдения за состоянием условий и охраны труда на рабочих местах;</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0"/>
          <w:numId w:val="89"/>
        </w:numPr>
        <w:spacing w:line="228" w:lineRule="auto"/>
        <w:ind w:left="0" w:firstLine="851"/>
        <w:jc w:val="both"/>
        <w:rPr>
          <w:rFonts w:ascii="Symbol" w:eastAsia="Symbol" w:hAnsi="Symbol" w:cs="Symbol"/>
          <w:sz w:val="24"/>
          <w:szCs w:val="24"/>
        </w:rPr>
      </w:pPr>
      <w:r>
        <w:rPr>
          <w:rFonts w:eastAsia="Times New Roman"/>
          <w:sz w:val="24"/>
          <w:szCs w:val="24"/>
        </w:rPr>
        <w:t>подготовка предложений директору ОО (должностному лицу) по улучшению условий и охраны труда на рабочих местах на основе проводимого анализа;</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89"/>
        </w:numPr>
        <w:spacing w:line="232" w:lineRule="auto"/>
        <w:ind w:left="0" w:firstLine="851"/>
        <w:jc w:val="both"/>
        <w:rPr>
          <w:rFonts w:ascii="Symbol" w:eastAsia="Symbol" w:hAnsi="Symbol" w:cs="Symbol"/>
          <w:sz w:val="24"/>
          <w:szCs w:val="24"/>
        </w:rPr>
      </w:pPr>
      <w:r>
        <w:rPr>
          <w:rFonts w:eastAsia="Times New Roman"/>
          <w:sz w:val="24"/>
          <w:szCs w:val="24"/>
        </w:rPr>
        <w:t>представление интересов работников при рассмотрении трудовых споров по вопросам, связанным с обязанностями работодателя по обеспечению безопасных условий и охраны труда и правами работника на труд в условиях, отвечающих требованиям охраны труда;</w:t>
      </w:r>
    </w:p>
    <w:p w:rsidR="00B57B72" w:rsidRDefault="00B57B72" w:rsidP="00937CD3">
      <w:pPr>
        <w:spacing w:line="31" w:lineRule="exact"/>
        <w:ind w:firstLine="851"/>
        <w:rPr>
          <w:rFonts w:ascii="Symbol" w:eastAsia="Symbol" w:hAnsi="Symbol" w:cs="Symbol"/>
          <w:sz w:val="24"/>
          <w:szCs w:val="24"/>
        </w:rPr>
      </w:pPr>
    </w:p>
    <w:p w:rsidR="00B57B72" w:rsidRDefault="00B57B72" w:rsidP="00937CD3">
      <w:pPr>
        <w:numPr>
          <w:ilvl w:val="0"/>
          <w:numId w:val="89"/>
        </w:numPr>
        <w:tabs>
          <w:tab w:val="left" w:pos="1760"/>
        </w:tabs>
        <w:spacing w:line="225" w:lineRule="auto"/>
        <w:ind w:left="0" w:right="20" w:firstLine="851"/>
        <w:rPr>
          <w:rFonts w:ascii="Symbol" w:eastAsia="Symbol" w:hAnsi="Symbol" w:cs="Symbol"/>
          <w:sz w:val="24"/>
          <w:szCs w:val="24"/>
        </w:rPr>
      </w:pPr>
      <w:r>
        <w:rPr>
          <w:rFonts w:eastAsia="Times New Roman"/>
          <w:sz w:val="24"/>
          <w:szCs w:val="24"/>
        </w:rPr>
        <w:t>информирование и консультирование работников по вопросам их прав и гарантий на безопасный и здоровый труд.</w:t>
      </w:r>
    </w:p>
    <w:p w:rsidR="00B57B72" w:rsidRDefault="00B57B72" w:rsidP="00937CD3">
      <w:pPr>
        <w:spacing w:line="13" w:lineRule="exact"/>
        <w:ind w:firstLine="851"/>
        <w:rPr>
          <w:sz w:val="20"/>
          <w:szCs w:val="20"/>
        </w:rPr>
      </w:pPr>
    </w:p>
    <w:p w:rsidR="00B57B72" w:rsidRDefault="00B57B72" w:rsidP="00937CD3">
      <w:pPr>
        <w:spacing w:line="232" w:lineRule="auto"/>
        <w:ind w:firstLine="851"/>
        <w:rPr>
          <w:sz w:val="20"/>
          <w:szCs w:val="20"/>
        </w:rPr>
      </w:pPr>
      <w:r>
        <w:rPr>
          <w:rFonts w:eastAsia="Times New Roman"/>
          <w:sz w:val="24"/>
          <w:szCs w:val="24"/>
        </w:rPr>
        <w:t>Для решения задач, поставленных перед уполномоченным, на него возлагаются следующие функции:</w:t>
      </w:r>
    </w:p>
    <w:p w:rsidR="00B57B72" w:rsidRDefault="00B57B72" w:rsidP="00937CD3">
      <w:pPr>
        <w:spacing w:line="33" w:lineRule="exact"/>
        <w:ind w:firstLine="851"/>
        <w:rPr>
          <w:sz w:val="20"/>
          <w:szCs w:val="20"/>
        </w:rPr>
      </w:pPr>
    </w:p>
    <w:p w:rsidR="00B57B72" w:rsidRDefault="00B57B72" w:rsidP="00937CD3">
      <w:pPr>
        <w:numPr>
          <w:ilvl w:val="0"/>
          <w:numId w:val="90"/>
        </w:numPr>
        <w:spacing w:line="228" w:lineRule="auto"/>
        <w:ind w:firstLine="851"/>
        <w:jc w:val="both"/>
        <w:rPr>
          <w:rFonts w:ascii="Symbol" w:eastAsia="Symbol" w:hAnsi="Symbol" w:cs="Symbol"/>
          <w:sz w:val="24"/>
          <w:szCs w:val="24"/>
        </w:rPr>
      </w:pPr>
      <w:r>
        <w:rPr>
          <w:rFonts w:eastAsia="Times New Roman"/>
          <w:sz w:val="24"/>
          <w:szCs w:val="24"/>
        </w:rPr>
        <w:lastRenderedPageBreak/>
        <w:t>проведение обследований или наблюдений за состоянием условий труда на рабочих местах и подготовка предложений должностным лицам по устранению выявленных нарушений;</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90"/>
        </w:numPr>
        <w:spacing w:line="232" w:lineRule="auto"/>
        <w:ind w:firstLine="851"/>
        <w:jc w:val="both"/>
        <w:rPr>
          <w:rFonts w:ascii="Symbol" w:eastAsia="Symbol" w:hAnsi="Symbol" w:cs="Symbol"/>
          <w:sz w:val="24"/>
          <w:szCs w:val="24"/>
        </w:rPr>
      </w:pPr>
      <w:r>
        <w:rPr>
          <w:rFonts w:eastAsia="Times New Roman"/>
          <w:sz w:val="24"/>
          <w:szCs w:val="24"/>
        </w:rPr>
        <w:t>информирование работников о необходимости выполнения инструкций по охране труда, правильного применения ими средств индивидуальной и коллективной защиты, содержания их в исправном состоянии, применения и использования в работе исправного и безопасного оборудования и сре</w:t>
      </w:r>
      <w:proofErr w:type="gramStart"/>
      <w:r>
        <w:rPr>
          <w:rFonts w:eastAsia="Times New Roman"/>
          <w:sz w:val="24"/>
          <w:szCs w:val="24"/>
        </w:rPr>
        <w:t>дств пр</w:t>
      </w:r>
      <w:proofErr w:type="gramEnd"/>
      <w:r>
        <w:rPr>
          <w:rFonts w:eastAsia="Times New Roman"/>
          <w:sz w:val="24"/>
          <w:szCs w:val="24"/>
        </w:rPr>
        <w:t>оизводства;</w:t>
      </w:r>
    </w:p>
    <w:p w:rsidR="00B57B72" w:rsidRDefault="00B57B72" w:rsidP="00937CD3">
      <w:pPr>
        <w:spacing w:line="33" w:lineRule="exact"/>
        <w:ind w:firstLine="851"/>
        <w:rPr>
          <w:rFonts w:ascii="Symbol" w:eastAsia="Symbol" w:hAnsi="Symbol" w:cs="Symbol"/>
          <w:sz w:val="24"/>
          <w:szCs w:val="24"/>
        </w:rPr>
      </w:pPr>
    </w:p>
    <w:p w:rsidR="00B57B72" w:rsidRPr="00937CD3" w:rsidRDefault="00B57B72" w:rsidP="00937CD3">
      <w:pPr>
        <w:numPr>
          <w:ilvl w:val="0"/>
          <w:numId w:val="90"/>
        </w:numPr>
        <w:spacing w:line="232" w:lineRule="auto"/>
        <w:ind w:firstLine="851"/>
        <w:jc w:val="both"/>
        <w:rPr>
          <w:sz w:val="20"/>
          <w:szCs w:val="20"/>
        </w:rPr>
      </w:pPr>
      <w:r w:rsidRPr="00937CD3">
        <w:rPr>
          <w:rFonts w:eastAsia="Times New Roman"/>
          <w:sz w:val="24"/>
          <w:szCs w:val="24"/>
        </w:rPr>
        <w:t xml:space="preserve">осуществление </w:t>
      </w:r>
      <w:proofErr w:type="gramStart"/>
      <w:r w:rsidRPr="00937CD3">
        <w:rPr>
          <w:rFonts w:eastAsia="Times New Roman"/>
          <w:sz w:val="24"/>
          <w:szCs w:val="24"/>
        </w:rPr>
        <w:t>контроля за</w:t>
      </w:r>
      <w:proofErr w:type="gramEnd"/>
      <w:r w:rsidRPr="00937CD3">
        <w:rPr>
          <w:rFonts w:eastAsia="Times New Roman"/>
          <w:sz w:val="24"/>
          <w:szCs w:val="24"/>
        </w:rPr>
        <w:t xml:space="preserve"> ходом выполнения мероприятий по охране труда, предусмотренных коллективным договором или соглашением, и</w:t>
      </w:r>
      <w:r w:rsidR="00937CD3" w:rsidRPr="00937CD3">
        <w:rPr>
          <w:rFonts w:eastAsia="Times New Roman"/>
          <w:sz w:val="24"/>
          <w:szCs w:val="24"/>
        </w:rPr>
        <w:t xml:space="preserve"> </w:t>
      </w:r>
      <w:r w:rsidRPr="00937CD3">
        <w:rPr>
          <w:rFonts w:eastAsia="Times New Roman"/>
          <w:sz w:val="24"/>
          <w:szCs w:val="24"/>
        </w:rPr>
        <w:t>доведение до сведения должностных лиц об имеющихся недостатках по выполнению этих мероприятий в указанные договором сроки;</w:t>
      </w:r>
    </w:p>
    <w:p w:rsidR="00B57B72" w:rsidRDefault="00B57B72" w:rsidP="00937CD3">
      <w:pPr>
        <w:spacing w:line="33" w:lineRule="exact"/>
        <w:ind w:firstLine="851"/>
        <w:rPr>
          <w:sz w:val="20"/>
          <w:szCs w:val="20"/>
        </w:rPr>
      </w:pPr>
    </w:p>
    <w:p w:rsidR="00B57B72" w:rsidRDefault="00B57B72" w:rsidP="00937CD3">
      <w:pPr>
        <w:numPr>
          <w:ilvl w:val="0"/>
          <w:numId w:val="91"/>
        </w:numPr>
        <w:spacing w:line="232" w:lineRule="auto"/>
        <w:ind w:firstLine="851"/>
        <w:jc w:val="both"/>
        <w:rPr>
          <w:rFonts w:ascii="Symbol" w:eastAsia="Symbol" w:hAnsi="Symbol" w:cs="Symbol"/>
          <w:sz w:val="24"/>
          <w:szCs w:val="24"/>
        </w:rPr>
      </w:pPr>
      <w:r>
        <w:rPr>
          <w:rFonts w:eastAsia="Times New Roman"/>
          <w:sz w:val="24"/>
          <w:szCs w:val="24"/>
        </w:rPr>
        <w:t>информирование работников структурного подразделения о проводимых мероприятиях по улучшению условий труда на рабочих местах, об отнесении условий труда на рабочих местах по степени вредности и опасности к определенному классу (оптимальному, допустимому, вредному и опасному) на основании специальной оценки условий труда;</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91"/>
        </w:numPr>
        <w:spacing w:line="228" w:lineRule="auto"/>
        <w:ind w:firstLine="851"/>
        <w:jc w:val="both"/>
        <w:rPr>
          <w:rFonts w:ascii="Symbol" w:eastAsia="Symbol" w:hAnsi="Symbol" w:cs="Symbol"/>
          <w:sz w:val="24"/>
          <w:szCs w:val="24"/>
        </w:rPr>
      </w:pPr>
      <w:r>
        <w:rPr>
          <w:rFonts w:eastAsia="Times New Roman"/>
          <w:sz w:val="24"/>
          <w:szCs w:val="24"/>
        </w:rPr>
        <w:t>содействие должностным лицам по обязательному прохождению работниками периодических медицинских осмотров (обследований) в установленные работодателем сроки;</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91"/>
        </w:numPr>
        <w:spacing w:line="232" w:lineRule="auto"/>
        <w:ind w:firstLine="851"/>
        <w:jc w:val="both"/>
        <w:rPr>
          <w:rFonts w:ascii="Symbol" w:eastAsia="Symbol" w:hAnsi="Symbol" w:cs="Symbol"/>
          <w:sz w:val="24"/>
          <w:szCs w:val="24"/>
        </w:rPr>
      </w:pPr>
      <w:r>
        <w:rPr>
          <w:rFonts w:eastAsia="Times New Roman"/>
          <w:sz w:val="24"/>
          <w:szCs w:val="24"/>
        </w:rPr>
        <w:t>осуществление контроля по своевременному обеспечению работников средствами индивидуальной и коллективной защиты, молоком или другими равноценными продуктами, лечебно-профилактическим питанием на работах с вредными и (или) опасными условиями труда;</w:t>
      </w:r>
    </w:p>
    <w:p w:rsidR="00B57B72" w:rsidRDefault="00B57B72" w:rsidP="00937CD3">
      <w:pPr>
        <w:spacing w:line="31" w:lineRule="exact"/>
        <w:ind w:firstLine="851"/>
        <w:rPr>
          <w:rFonts w:ascii="Symbol" w:eastAsia="Symbol" w:hAnsi="Symbol" w:cs="Symbol"/>
          <w:sz w:val="24"/>
          <w:szCs w:val="24"/>
        </w:rPr>
      </w:pPr>
    </w:p>
    <w:p w:rsidR="00B57B72" w:rsidRDefault="00B57B72" w:rsidP="00937CD3">
      <w:pPr>
        <w:numPr>
          <w:ilvl w:val="0"/>
          <w:numId w:val="91"/>
        </w:numPr>
        <w:spacing w:line="244" w:lineRule="auto"/>
        <w:ind w:firstLine="851"/>
        <w:jc w:val="both"/>
        <w:rPr>
          <w:rFonts w:ascii="Symbol" w:eastAsia="Symbol" w:hAnsi="Symbol" w:cs="Symbol"/>
          <w:sz w:val="23"/>
          <w:szCs w:val="23"/>
        </w:rPr>
      </w:pPr>
      <w:r>
        <w:rPr>
          <w:rFonts w:eastAsia="Times New Roman"/>
          <w:sz w:val="23"/>
          <w:szCs w:val="23"/>
        </w:rPr>
        <w:t>проведение проверок и обследований машин, механизмов и другого производственного оборудования, находящегося в Школе с целью определения их соответствия государственным нормативным требованиям охраны труда, а также эффективности работы вентиляционных систем и систем, обеспечивающих освещение рабочих мест, и безопасного применения технологических процессов, инструментов, сырья и материалов;</w:t>
      </w:r>
    </w:p>
    <w:p w:rsidR="00B57B72" w:rsidRDefault="00B57B72" w:rsidP="00937CD3">
      <w:pPr>
        <w:spacing w:line="29" w:lineRule="exact"/>
        <w:ind w:firstLine="851"/>
        <w:rPr>
          <w:rFonts w:ascii="Symbol" w:eastAsia="Symbol" w:hAnsi="Symbol" w:cs="Symbol"/>
          <w:sz w:val="23"/>
          <w:szCs w:val="23"/>
        </w:rPr>
      </w:pPr>
    </w:p>
    <w:p w:rsidR="00B57B72" w:rsidRDefault="00B57B72" w:rsidP="00937CD3">
      <w:pPr>
        <w:numPr>
          <w:ilvl w:val="0"/>
          <w:numId w:val="91"/>
        </w:numPr>
        <w:spacing w:line="232" w:lineRule="auto"/>
        <w:ind w:firstLine="851"/>
        <w:jc w:val="both"/>
        <w:rPr>
          <w:rFonts w:ascii="Symbol" w:eastAsia="Symbol" w:hAnsi="Symbol" w:cs="Symbol"/>
          <w:sz w:val="24"/>
          <w:szCs w:val="24"/>
        </w:rPr>
      </w:pPr>
      <w:r>
        <w:rPr>
          <w:rFonts w:eastAsia="Times New Roman"/>
          <w:sz w:val="24"/>
          <w:szCs w:val="24"/>
        </w:rPr>
        <w:t>информирование руководителя (должностного лица) о любой ситуации, угрожающей жизни и здоровью работников, о каждом несчастном случае, происшедшем с работником структурного подразделения, об ухудшении их здоровья;</w:t>
      </w:r>
    </w:p>
    <w:p w:rsidR="00B57B72" w:rsidRDefault="00B57B72" w:rsidP="00937CD3">
      <w:pPr>
        <w:spacing w:line="31" w:lineRule="exact"/>
        <w:ind w:firstLine="851"/>
        <w:rPr>
          <w:rFonts w:ascii="Symbol" w:eastAsia="Symbol" w:hAnsi="Symbol" w:cs="Symbol"/>
          <w:sz w:val="24"/>
          <w:szCs w:val="24"/>
        </w:rPr>
      </w:pPr>
    </w:p>
    <w:p w:rsidR="00B57B72" w:rsidRDefault="00B57B72" w:rsidP="00937CD3">
      <w:pPr>
        <w:numPr>
          <w:ilvl w:val="0"/>
          <w:numId w:val="91"/>
        </w:numPr>
        <w:spacing w:line="228" w:lineRule="auto"/>
        <w:ind w:firstLine="851"/>
        <w:jc w:val="both"/>
        <w:rPr>
          <w:rFonts w:ascii="Symbol" w:eastAsia="Symbol" w:hAnsi="Symbol" w:cs="Symbol"/>
          <w:sz w:val="24"/>
          <w:szCs w:val="24"/>
        </w:rPr>
      </w:pPr>
      <w:r>
        <w:rPr>
          <w:rFonts w:eastAsia="Times New Roman"/>
          <w:sz w:val="24"/>
          <w:szCs w:val="24"/>
        </w:rPr>
        <w:t>участие в организации первой помощи, а при необходимости оказание первой помощи пострадавшему в результате несчастного случая, происшедшего в Школе;</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91"/>
        </w:numPr>
        <w:spacing w:line="230" w:lineRule="auto"/>
        <w:ind w:firstLine="851"/>
        <w:jc w:val="both"/>
        <w:rPr>
          <w:rFonts w:ascii="Symbol" w:eastAsia="Symbol" w:hAnsi="Symbol" w:cs="Symbol"/>
          <w:sz w:val="24"/>
          <w:szCs w:val="24"/>
        </w:rPr>
      </w:pPr>
      <w:r>
        <w:rPr>
          <w:rFonts w:eastAsia="Times New Roman"/>
          <w:sz w:val="24"/>
          <w:szCs w:val="24"/>
        </w:rPr>
        <w:t>подготовка предложений директору Школу, выборному органу первичной профсоюзной организации по совершенствованию инструкций по охране труда, проектам локальных нормативных актов по охране труда;</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0"/>
          <w:numId w:val="91"/>
        </w:numPr>
        <w:spacing w:line="228" w:lineRule="auto"/>
        <w:ind w:firstLine="851"/>
        <w:jc w:val="both"/>
        <w:rPr>
          <w:rFonts w:ascii="Symbol" w:eastAsia="Symbol" w:hAnsi="Symbol" w:cs="Symbol"/>
          <w:sz w:val="24"/>
          <w:szCs w:val="24"/>
        </w:rPr>
      </w:pPr>
      <w:r>
        <w:rPr>
          <w:rFonts w:eastAsia="Times New Roman"/>
          <w:sz w:val="24"/>
          <w:szCs w:val="24"/>
        </w:rPr>
        <w:t xml:space="preserve">участие в расследовании происшедших в структурном подразделении аварий и несчастных случаев, а также обеспечение </w:t>
      </w:r>
      <w:proofErr w:type="gramStart"/>
      <w:r>
        <w:rPr>
          <w:rFonts w:eastAsia="Times New Roman"/>
          <w:sz w:val="24"/>
          <w:szCs w:val="24"/>
        </w:rPr>
        <w:t>контроля за</w:t>
      </w:r>
      <w:proofErr w:type="gramEnd"/>
      <w:r>
        <w:rPr>
          <w:rFonts w:eastAsia="Times New Roman"/>
          <w:sz w:val="24"/>
          <w:szCs w:val="24"/>
        </w:rPr>
        <w:t xml:space="preserve"> мероприятиями по их недопущению.</w:t>
      </w:r>
    </w:p>
    <w:p w:rsidR="00B57B72" w:rsidRDefault="00B57B72" w:rsidP="00937CD3">
      <w:pPr>
        <w:spacing w:line="3" w:lineRule="exact"/>
        <w:ind w:firstLine="851"/>
        <w:rPr>
          <w:sz w:val="20"/>
          <w:szCs w:val="20"/>
        </w:rPr>
      </w:pPr>
    </w:p>
    <w:p w:rsidR="00B57B72" w:rsidRDefault="00B57B72" w:rsidP="00937CD3">
      <w:pPr>
        <w:ind w:firstLine="851"/>
        <w:rPr>
          <w:sz w:val="20"/>
          <w:szCs w:val="20"/>
        </w:rPr>
      </w:pPr>
      <w:r>
        <w:rPr>
          <w:rFonts w:eastAsia="Times New Roman"/>
          <w:sz w:val="24"/>
          <w:szCs w:val="24"/>
        </w:rPr>
        <w:t>Для выполнения возложенных на него функций уполномоченный имеет право:</w:t>
      </w:r>
    </w:p>
    <w:p w:rsidR="00B57B72" w:rsidRDefault="00B57B72" w:rsidP="00937CD3">
      <w:pPr>
        <w:spacing w:line="31" w:lineRule="exact"/>
        <w:ind w:firstLine="851"/>
        <w:rPr>
          <w:sz w:val="20"/>
          <w:szCs w:val="20"/>
        </w:rPr>
      </w:pPr>
    </w:p>
    <w:p w:rsidR="00B57B72" w:rsidRDefault="00B57B72" w:rsidP="00937CD3">
      <w:pPr>
        <w:numPr>
          <w:ilvl w:val="0"/>
          <w:numId w:val="92"/>
        </w:numPr>
        <w:spacing w:line="225" w:lineRule="auto"/>
        <w:ind w:firstLine="851"/>
        <w:rPr>
          <w:rFonts w:ascii="Symbol" w:eastAsia="Symbol" w:hAnsi="Symbol" w:cs="Symbol"/>
          <w:sz w:val="24"/>
          <w:szCs w:val="24"/>
        </w:rPr>
      </w:pPr>
      <w:r>
        <w:rPr>
          <w:rFonts w:eastAsia="Times New Roman"/>
          <w:sz w:val="24"/>
          <w:szCs w:val="24"/>
        </w:rPr>
        <w:t>осуществлять контроль в Школе за соблюдением требований инструкций, правил и норм по охране труда, локальных нормативных актов;</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0"/>
          <w:numId w:val="92"/>
        </w:numPr>
        <w:spacing w:line="232" w:lineRule="auto"/>
        <w:ind w:firstLine="851"/>
        <w:jc w:val="both"/>
        <w:rPr>
          <w:rFonts w:ascii="Symbol" w:eastAsia="Symbol" w:hAnsi="Symbol" w:cs="Symbol"/>
          <w:sz w:val="24"/>
          <w:szCs w:val="24"/>
        </w:rPr>
      </w:pPr>
      <w:r>
        <w:rPr>
          <w:rFonts w:eastAsia="Times New Roman"/>
          <w:sz w:val="24"/>
          <w:szCs w:val="24"/>
        </w:rPr>
        <w:t>осуществлять проверки или обследование состояния условий и охраны труда на рабочих местах, выполнения мероприятий, предусмотренных коллективными договорами, соглашениями, а также по результатам расследования несчастных случаев;</w:t>
      </w:r>
    </w:p>
    <w:p w:rsidR="00B57B72" w:rsidRDefault="00B57B72" w:rsidP="00937CD3">
      <w:pPr>
        <w:spacing w:line="31" w:lineRule="exact"/>
        <w:ind w:firstLine="851"/>
        <w:rPr>
          <w:rFonts w:ascii="Symbol" w:eastAsia="Symbol" w:hAnsi="Symbol" w:cs="Symbol"/>
          <w:sz w:val="24"/>
          <w:szCs w:val="24"/>
        </w:rPr>
      </w:pPr>
    </w:p>
    <w:p w:rsidR="00B57B72" w:rsidRDefault="00B57B72" w:rsidP="00937CD3">
      <w:pPr>
        <w:numPr>
          <w:ilvl w:val="0"/>
          <w:numId w:val="92"/>
        </w:numPr>
        <w:spacing w:line="225" w:lineRule="auto"/>
        <w:ind w:firstLine="851"/>
        <w:rPr>
          <w:rFonts w:ascii="Symbol" w:eastAsia="Symbol" w:hAnsi="Symbol" w:cs="Symbol"/>
          <w:sz w:val="24"/>
          <w:szCs w:val="24"/>
        </w:rPr>
      </w:pPr>
      <w:r>
        <w:rPr>
          <w:rFonts w:eastAsia="Times New Roman"/>
          <w:sz w:val="24"/>
          <w:szCs w:val="24"/>
        </w:rPr>
        <w:t>принимать участие в расследовании несчастных случаев на производстве и профессиональных заболеваний;</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0"/>
          <w:numId w:val="92"/>
        </w:numPr>
        <w:spacing w:line="228" w:lineRule="auto"/>
        <w:ind w:firstLine="851"/>
        <w:jc w:val="both"/>
        <w:rPr>
          <w:rFonts w:ascii="Symbol" w:eastAsia="Symbol" w:hAnsi="Symbol" w:cs="Symbol"/>
          <w:sz w:val="24"/>
          <w:szCs w:val="24"/>
        </w:rPr>
      </w:pPr>
      <w:r>
        <w:rPr>
          <w:rFonts w:eastAsia="Times New Roman"/>
          <w:sz w:val="24"/>
          <w:szCs w:val="24"/>
        </w:rPr>
        <w:t>получать информацию отдиректор Школы и иных должностных лиц Школы о состоянии условий и охраны труда, а также о мерах по защите от воздействия вредных и (или) опасных производственных факторов;</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92"/>
        </w:numPr>
        <w:spacing w:line="225" w:lineRule="auto"/>
        <w:ind w:firstLine="851"/>
        <w:rPr>
          <w:rFonts w:ascii="Symbol" w:eastAsia="Symbol" w:hAnsi="Symbol" w:cs="Symbol"/>
          <w:sz w:val="24"/>
          <w:szCs w:val="24"/>
        </w:rPr>
      </w:pPr>
      <w:r>
        <w:rPr>
          <w:rFonts w:eastAsia="Times New Roman"/>
          <w:sz w:val="24"/>
          <w:szCs w:val="24"/>
        </w:rPr>
        <w:lastRenderedPageBreak/>
        <w:t>принимать участие в работе комиссий по испытаниям и приему в эксплуатацию</w:t>
      </w:r>
    </w:p>
    <w:p w:rsidR="00B57B72" w:rsidRDefault="00B57B72" w:rsidP="00937CD3">
      <w:pPr>
        <w:spacing w:line="1" w:lineRule="exact"/>
        <w:ind w:firstLine="851"/>
        <w:rPr>
          <w:rFonts w:ascii="Symbol" w:eastAsia="Symbol" w:hAnsi="Symbol" w:cs="Symbol"/>
          <w:sz w:val="24"/>
          <w:szCs w:val="24"/>
        </w:rPr>
      </w:pPr>
    </w:p>
    <w:p w:rsidR="00B57B72" w:rsidRDefault="00B57B72" w:rsidP="00937CD3">
      <w:pPr>
        <w:numPr>
          <w:ilvl w:val="0"/>
          <w:numId w:val="92"/>
        </w:numPr>
        <w:ind w:firstLine="851"/>
        <w:rPr>
          <w:rFonts w:ascii="Symbol" w:eastAsia="Symbol" w:hAnsi="Symbol" w:cs="Symbol"/>
          <w:sz w:val="24"/>
          <w:szCs w:val="24"/>
        </w:rPr>
      </w:pPr>
      <w:r>
        <w:rPr>
          <w:rFonts w:eastAsia="Times New Roman"/>
          <w:sz w:val="24"/>
          <w:szCs w:val="24"/>
        </w:rPr>
        <w:t>производственных объектов и сре</w:t>
      </w:r>
      <w:proofErr w:type="gramStart"/>
      <w:r>
        <w:rPr>
          <w:rFonts w:eastAsia="Times New Roman"/>
          <w:sz w:val="24"/>
          <w:szCs w:val="24"/>
        </w:rPr>
        <w:t>дств пр</w:t>
      </w:r>
      <w:proofErr w:type="gramEnd"/>
      <w:r>
        <w:rPr>
          <w:rFonts w:eastAsia="Times New Roman"/>
          <w:sz w:val="24"/>
          <w:szCs w:val="24"/>
        </w:rPr>
        <w:t>оизводства;</w:t>
      </w:r>
    </w:p>
    <w:p w:rsidR="00B57B72" w:rsidRDefault="00B57B72" w:rsidP="00937CD3">
      <w:pPr>
        <w:spacing w:line="29" w:lineRule="exact"/>
        <w:ind w:firstLine="851"/>
        <w:rPr>
          <w:rFonts w:ascii="Symbol" w:eastAsia="Symbol" w:hAnsi="Symbol" w:cs="Symbol"/>
          <w:sz w:val="24"/>
          <w:szCs w:val="24"/>
        </w:rPr>
      </w:pPr>
    </w:p>
    <w:p w:rsidR="00B57B72" w:rsidRDefault="00B57B72" w:rsidP="00937CD3">
      <w:pPr>
        <w:numPr>
          <w:ilvl w:val="0"/>
          <w:numId w:val="92"/>
        </w:numPr>
        <w:spacing w:line="225" w:lineRule="auto"/>
        <w:ind w:firstLine="851"/>
        <w:rPr>
          <w:rFonts w:ascii="Symbol" w:eastAsia="Symbol" w:hAnsi="Symbol" w:cs="Symbol"/>
          <w:sz w:val="24"/>
          <w:szCs w:val="24"/>
        </w:rPr>
      </w:pPr>
      <w:r>
        <w:rPr>
          <w:rFonts w:eastAsia="Times New Roman"/>
          <w:sz w:val="24"/>
          <w:szCs w:val="24"/>
        </w:rPr>
        <w:t>вносить обязательные для рассмотрения должностными лицами Школы предложения об устранении нарушений требований охраны труда;</w:t>
      </w:r>
    </w:p>
    <w:p w:rsidR="00B57B72" w:rsidRDefault="00B57B72" w:rsidP="00937CD3">
      <w:pPr>
        <w:spacing w:line="31" w:lineRule="exact"/>
        <w:ind w:firstLine="851"/>
        <w:rPr>
          <w:rFonts w:ascii="Symbol" w:eastAsia="Symbol" w:hAnsi="Symbol" w:cs="Symbol"/>
          <w:sz w:val="24"/>
          <w:szCs w:val="24"/>
        </w:rPr>
      </w:pPr>
    </w:p>
    <w:p w:rsidR="00B57B72" w:rsidRDefault="00B57B72" w:rsidP="00937CD3">
      <w:pPr>
        <w:numPr>
          <w:ilvl w:val="0"/>
          <w:numId w:val="92"/>
        </w:numPr>
        <w:spacing w:line="228" w:lineRule="auto"/>
        <w:ind w:firstLine="851"/>
        <w:jc w:val="both"/>
        <w:rPr>
          <w:rFonts w:ascii="Symbol" w:eastAsia="Symbol" w:hAnsi="Symbol" w:cs="Symbol"/>
          <w:sz w:val="24"/>
          <w:szCs w:val="24"/>
        </w:rPr>
      </w:pPr>
      <w:r>
        <w:rPr>
          <w:rFonts w:eastAsia="Times New Roman"/>
          <w:sz w:val="24"/>
          <w:szCs w:val="24"/>
        </w:rPr>
        <w:t>защищать права и законные интересы членов профессионального союза по вопросам возмещения вреда, причиненного их здоровью на производстве (работе);</w:t>
      </w:r>
    </w:p>
    <w:p w:rsidR="00B57B72" w:rsidRDefault="00B57B72" w:rsidP="00937CD3">
      <w:pPr>
        <w:numPr>
          <w:ilvl w:val="0"/>
          <w:numId w:val="93"/>
        </w:numPr>
        <w:spacing w:line="225" w:lineRule="auto"/>
        <w:ind w:firstLine="851"/>
        <w:rPr>
          <w:rFonts w:ascii="Symbol" w:eastAsia="Symbol" w:hAnsi="Symbol" w:cs="Symbol"/>
          <w:sz w:val="24"/>
          <w:szCs w:val="24"/>
        </w:rPr>
      </w:pPr>
      <w:r>
        <w:rPr>
          <w:rFonts w:eastAsia="Times New Roman"/>
          <w:sz w:val="24"/>
          <w:szCs w:val="24"/>
        </w:rPr>
        <w:t>направлять предложения должностным лицам о приостановке работ в случаях непосредственной угрозы жизни и здоровью работников;</w:t>
      </w:r>
    </w:p>
    <w:p w:rsidR="00B57B72" w:rsidRDefault="00B57B72" w:rsidP="00937CD3">
      <w:pPr>
        <w:spacing w:line="32" w:lineRule="exact"/>
        <w:ind w:firstLine="851"/>
        <w:rPr>
          <w:rFonts w:ascii="Symbol" w:eastAsia="Symbol" w:hAnsi="Symbol" w:cs="Symbol"/>
          <w:sz w:val="24"/>
          <w:szCs w:val="24"/>
        </w:rPr>
      </w:pPr>
    </w:p>
    <w:p w:rsidR="00B57B72" w:rsidRDefault="00B57B72" w:rsidP="00937CD3">
      <w:pPr>
        <w:numPr>
          <w:ilvl w:val="0"/>
          <w:numId w:val="93"/>
        </w:numPr>
        <w:spacing w:line="228" w:lineRule="auto"/>
        <w:ind w:firstLine="851"/>
        <w:jc w:val="both"/>
        <w:rPr>
          <w:rFonts w:ascii="Symbol" w:eastAsia="Symbol" w:hAnsi="Symbol" w:cs="Symbol"/>
          <w:sz w:val="24"/>
          <w:szCs w:val="24"/>
        </w:rPr>
      </w:pPr>
      <w:r>
        <w:rPr>
          <w:rFonts w:eastAsia="Times New Roman"/>
          <w:sz w:val="24"/>
          <w:szCs w:val="24"/>
        </w:rPr>
        <w:t>принимать участие в рассмотрении трудовых споров, связанных с нарушением требований охраны труда, обязательств, предусмотренных коллективными договорами и соглашениями, изменениями условий труда;</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93"/>
        </w:numPr>
        <w:spacing w:line="228" w:lineRule="auto"/>
        <w:ind w:firstLine="851"/>
        <w:jc w:val="both"/>
        <w:rPr>
          <w:rFonts w:ascii="Symbol" w:eastAsia="Symbol" w:hAnsi="Symbol" w:cs="Symbol"/>
          <w:sz w:val="24"/>
          <w:szCs w:val="24"/>
        </w:rPr>
      </w:pPr>
      <w:r>
        <w:rPr>
          <w:rFonts w:eastAsia="Times New Roman"/>
          <w:sz w:val="24"/>
          <w:szCs w:val="24"/>
        </w:rPr>
        <w:t>вносить директору Школы, должностному лицу и в выборный орган первичной профсоюзной организации предложения по проектам локальных нормативных правовых актов об охране труда;</w:t>
      </w:r>
    </w:p>
    <w:p w:rsidR="00B57B72" w:rsidRDefault="00B57B72" w:rsidP="00937CD3">
      <w:pPr>
        <w:spacing w:line="34" w:lineRule="exact"/>
        <w:ind w:firstLine="851"/>
        <w:rPr>
          <w:rFonts w:ascii="Symbol" w:eastAsia="Symbol" w:hAnsi="Symbol" w:cs="Symbol"/>
          <w:sz w:val="24"/>
          <w:szCs w:val="24"/>
        </w:rPr>
      </w:pPr>
    </w:p>
    <w:p w:rsidR="00B57B72" w:rsidRDefault="00B57B72" w:rsidP="00937CD3">
      <w:pPr>
        <w:numPr>
          <w:ilvl w:val="0"/>
          <w:numId w:val="93"/>
        </w:numPr>
        <w:spacing w:line="228" w:lineRule="auto"/>
        <w:ind w:firstLine="851"/>
        <w:jc w:val="both"/>
        <w:rPr>
          <w:rFonts w:ascii="Symbol" w:eastAsia="Symbol" w:hAnsi="Symbol" w:cs="Symbol"/>
          <w:sz w:val="24"/>
          <w:szCs w:val="24"/>
        </w:rPr>
      </w:pPr>
      <w:r>
        <w:rPr>
          <w:rFonts w:eastAsia="Times New Roman"/>
          <w:sz w:val="24"/>
          <w:szCs w:val="24"/>
        </w:rPr>
        <w:t>обращаться в соответствующие органы с предложениями о привлечении к ответственности должностных лиц, виновных в нарушении требований охраны труда, сокрытии фактов несчастных случаев на производстве.</w:t>
      </w:r>
    </w:p>
    <w:p w:rsidR="00B57B72" w:rsidRDefault="00B57B72" w:rsidP="00B57B72">
      <w:pPr>
        <w:spacing w:line="15"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Обеспечение условий деятельности уполномоченного (освобождение от основной работы на период выполнения возложенных на него обязанностей, прохождения обучения, обеспечение необходимой справочной литературой, предоставление помещения для хранения и работы с документами и др.) устанавливается коллективным договором, локальным нормативным актом Школы.</w:t>
      </w:r>
    </w:p>
    <w:p w:rsidR="00B57B72" w:rsidRDefault="00B57B72" w:rsidP="00B57B72">
      <w:pPr>
        <w:spacing w:line="1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Директор Школы и должностные лица несут ответственность за нарушение прав уполномоченного или воспрепятствование его законной деятельности в порядке, установленном законодательством.</w:t>
      </w:r>
    </w:p>
    <w:p w:rsidR="00B57B72" w:rsidRDefault="00B57B72" w:rsidP="00B57B72">
      <w:pPr>
        <w:spacing w:line="283" w:lineRule="exact"/>
        <w:rPr>
          <w:sz w:val="20"/>
          <w:szCs w:val="20"/>
        </w:rPr>
      </w:pPr>
    </w:p>
    <w:p w:rsidR="00B57B72" w:rsidRDefault="00B57B72" w:rsidP="00B57B72">
      <w:pPr>
        <w:ind w:left="980"/>
        <w:rPr>
          <w:sz w:val="20"/>
          <w:szCs w:val="20"/>
        </w:rPr>
      </w:pPr>
      <w:r>
        <w:rPr>
          <w:rFonts w:eastAsia="Times New Roman"/>
          <w:b/>
          <w:bCs/>
          <w:sz w:val="24"/>
          <w:szCs w:val="24"/>
        </w:rPr>
        <w:t>11.3. Дополнительные обязательные виды контроля.</w:t>
      </w:r>
    </w:p>
    <w:p w:rsidR="00B57B72" w:rsidRDefault="00B57B72" w:rsidP="00B57B72">
      <w:pPr>
        <w:spacing w:line="7" w:lineRule="exact"/>
        <w:rPr>
          <w:sz w:val="20"/>
          <w:szCs w:val="20"/>
        </w:rPr>
      </w:pPr>
    </w:p>
    <w:p w:rsidR="00B57B72" w:rsidRDefault="00B57B72" w:rsidP="00B57B72">
      <w:pPr>
        <w:spacing w:line="237" w:lineRule="auto"/>
        <w:ind w:left="260" w:firstLine="708"/>
        <w:jc w:val="both"/>
        <w:rPr>
          <w:sz w:val="20"/>
          <w:szCs w:val="20"/>
        </w:rPr>
      </w:pPr>
      <w:proofErr w:type="gramStart"/>
      <w:r>
        <w:rPr>
          <w:rFonts w:eastAsia="Times New Roman"/>
          <w:sz w:val="24"/>
          <w:szCs w:val="24"/>
        </w:rPr>
        <w:t>Производственный контроль за соблюдением санитарных правил и выполнением санитарно-профилактических мероприятий, в том числе инструментальный контроль уровней вредных и опасных производственных факторов на рабочих местах, осуществляется в соответствии с санитарными правилами 1.1.1058-01 "Организация и проведение производственного контроля за соблюдением санитарных правил и выполнением санитарно- противоэпидемических (профилактических) мероприятий", производственный контроль за соблюдением требований промышленной безопасности на опасном производственном объекте (в части</w:t>
      </w:r>
      <w:proofErr w:type="gramEnd"/>
      <w:r>
        <w:rPr>
          <w:rFonts w:eastAsia="Times New Roman"/>
          <w:sz w:val="24"/>
          <w:szCs w:val="24"/>
        </w:rPr>
        <w:t>, касающейся контроля безопасности труда на рабочих местах персонала, связанного с обслуживанием технических устройств, подконтрольных Федеральной службе по экологическому, технологическому и атомному надзору).</w:t>
      </w:r>
    </w:p>
    <w:p w:rsidR="00B57B72" w:rsidRDefault="00B57B72" w:rsidP="00B57B72">
      <w:pPr>
        <w:spacing w:line="282" w:lineRule="exact"/>
        <w:rPr>
          <w:sz w:val="20"/>
          <w:szCs w:val="20"/>
        </w:rPr>
      </w:pPr>
    </w:p>
    <w:p w:rsidR="00B57B72" w:rsidRDefault="00B57B72" w:rsidP="00B57B72">
      <w:pPr>
        <w:ind w:left="980"/>
        <w:rPr>
          <w:sz w:val="20"/>
          <w:szCs w:val="20"/>
        </w:rPr>
      </w:pPr>
      <w:r>
        <w:rPr>
          <w:rFonts w:eastAsia="Times New Roman"/>
          <w:b/>
          <w:bCs/>
          <w:sz w:val="24"/>
          <w:szCs w:val="24"/>
        </w:rPr>
        <w:t>11.4. Аудит системы управления охраной труда.</w:t>
      </w:r>
    </w:p>
    <w:p w:rsidR="00B57B72" w:rsidRDefault="00B57B72" w:rsidP="00B57B72">
      <w:pPr>
        <w:spacing w:line="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Аудит (аудиторская проверка) системы управления охраной труда – проведение независимой проверки Школы на предмет соответствия системы управления охраной труда требованиям действующего законодательства.</w:t>
      </w:r>
    </w:p>
    <w:p w:rsidR="00B57B72" w:rsidRDefault="00B57B72" w:rsidP="00B57B72">
      <w:pPr>
        <w:spacing w:line="14" w:lineRule="exact"/>
        <w:rPr>
          <w:sz w:val="20"/>
          <w:szCs w:val="20"/>
        </w:rPr>
      </w:pPr>
    </w:p>
    <w:p w:rsidR="00B57B72" w:rsidRPr="00937CD3" w:rsidRDefault="00B57B72" w:rsidP="001E5EB5">
      <w:pPr>
        <w:numPr>
          <w:ilvl w:val="0"/>
          <w:numId w:val="94"/>
        </w:numPr>
        <w:tabs>
          <w:tab w:val="left" w:pos="1268"/>
        </w:tabs>
        <w:spacing w:line="237" w:lineRule="auto"/>
        <w:ind w:left="260" w:firstLine="710"/>
        <w:jc w:val="both"/>
        <w:rPr>
          <w:rFonts w:eastAsia="Times New Roman"/>
          <w:sz w:val="24"/>
          <w:szCs w:val="24"/>
        </w:rPr>
      </w:pPr>
      <w:r>
        <w:rPr>
          <w:rFonts w:eastAsia="Times New Roman"/>
          <w:sz w:val="24"/>
          <w:szCs w:val="24"/>
        </w:rPr>
        <w:t xml:space="preserve">целью определения эффективности и результативности системы управления охраной труда и ее элементов по обеспечению безопасности и охраны здоровья работников и определения соответствия системы управления охраной труда требованиям действующего законодательства могут проводиться независимые </w:t>
      </w:r>
      <w:r w:rsidRPr="00937CD3">
        <w:rPr>
          <w:rFonts w:eastAsia="Times New Roman"/>
          <w:sz w:val="24"/>
          <w:szCs w:val="24"/>
        </w:rPr>
        <w:t xml:space="preserve">проверки (аудит) организациями, имеющими </w:t>
      </w:r>
      <w:proofErr w:type="gramStart"/>
      <w:r w:rsidRPr="00937CD3">
        <w:rPr>
          <w:rFonts w:eastAsia="Times New Roman"/>
          <w:sz w:val="24"/>
          <w:szCs w:val="24"/>
        </w:rPr>
        <w:t>со</w:t>
      </w:r>
      <w:proofErr w:type="gramEnd"/>
      <w:r w:rsidRPr="00937CD3">
        <w:rPr>
          <w:rFonts w:eastAsia="Times New Roman"/>
          <w:sz w:val="24"/>
          <w:szCs w:val="24"/>
        </w:rPr>
        <w:t xml:space="preserve"> ответствующие лицензии на проведение экспертизы условий труда.</w:t>
      </w:r>
    </w:p>
    <w:p w:rsidR="00B57B72" w:rsidRPr="00937CD3" w:rsidRDefault="00B57B72" w:rsidP="00B57B72">
      <w:pPr>
        <w:spacing w:line="13" w:lineRule="exact"/>
        <w:rPr>
          <w:rFonts w:eastAsia="Times New Roman"/>
          <w:sz w:val="24"/>
          <w:szCs w:val="24"/>
        </w:rPr>
      </w:pPr>
    </w:p>
    <w:p w:rsidR="00B57B72" w:rsidRPr="00937CD3" w:rsidRDefault="00B57B72" w:rsidP="00B57B72">
      <w:pPr>
        <w:spacing w:line="232" w:lineRule="auto"/>
        <w:ind w:left="980" w:right="380"/>
        <w:rPr>
          <w:rFonts w:eastAsia="Times New Roman"/>
          <w:sz w:val="24"/>
          <w:szCs w:val="24"/>
        </w:rPr>
      </w:pPr>
      <w:r w:rsidRPr="00937CD3">
        <w:rPr>
          <w:rFonts w:eastAsia="Times New Roman"/>
          <w:sz w:val="24"/>
          <w:szCs w:val="24"/>
        </w:rPr>
        <w:t>Аудит включает оценку элементов системы управления охраной труда в Школе. Аудит должен охватывать:</w:t>
      </w:r>
    </w:p>
    <w:p w:rsidR="00B57B72" w:rsidRPr="00937CD3" w:rsidRDefault="00B57B72" w:rsidP="00B57B72">
      <w:pPr>
        <w:spacing w:line="1" w:lineRule="exact"/>
        <w:rPr>
          <w:rFonts w:eastAsia="Times New Roman"/>
          <w:sz w:val="24"/>
          <w:szCs w:val="24"/>
        </w:rPr>
      </w:pPr>
    </w:p>
    <w:p w:rsidR="00B57B72" w:rsidRPr="00937CD3" w:rsidRDefault="00B57B72" w:rsidP="001E5EB5">
      <w:pPr>
        <w:numPr>
          <w:ilvl w:val="1"/>
          <w:numId w:val="94"/>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lastRenderedPageBreak/>
        <w:t>политику в области охраны труда;</w:t>
      </w:r>
    </w:p>
    <w:p w:rsidR="00B57B72" w:rsidRPr="00937CD3" w:rsidRDefault="00B57B72" w:rsidP="00B57B72">
      <w:pPr>
        <w:spacing w:line="22" w:lineRule="exact"/>
        <w:rPr>
          <w:rFonts w:ascii="Wingdings" w:eastAsia="Wingdings" w:hAnsi="Wingdings" w:cs="Wingdings"/>
          <w:sz w:val="24"/>
          <w:szCs w:val="24"/>
          <w:vertAlign w:val="superscript"/>
        </w:rPr>
      </w:pPr>
    </w:p>
    <w:p w:rsidR="00B57B72" w:rsidRPr="00937CD3" w:rsidRDefault="00B57B72" w:rsidP="001E5EB5">
      <w:pPr>
        <w:numPr>
          <w:ilvl w:val="1"/>
          <w:numId w:val="94"/>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участие работников и (или) их представителей;</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1"/>
          <w:numId w:val="94"/>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обязанности и ответственность;</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1"/>
          <w:numId w:val="94"/>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компетентность и подготовку;</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1"/>
          <w:numId w:val="94"/>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документацию системы управления охраной труда;</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1"/>
          <w:numId w:val="94"/>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передачу и обмен информацией;</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1"/>
          <w:numId w:val="94"/>
        </w:numPr>
        <w:tabs>
          <w:tab w:val="left" w:pos="1700"/>
        </w:tabs>
        <w:ind w:left="1700" w:hanging="370"/>
        <w:rPr>
          <w:rFonts w:ascii="Wingdings" w:eastAsia="Wingdings" w:hAnsi="Wingdings" w:cs="Wingdings"/>
          <w:sz w:val="24"/>
          <w:szCs w:val="24"/>
          <w:vertAlign w:val="superscript"/>
        </w:rPr>
      </w:pPr>
      <w:r w:rsidRPr="00937CD3">
        <w:rPr>
          <w:rFonts w:eastAsia="Times New Roman"/>
          <w:sz w:val="24"/>
          <w:szCs w:val="24"/>
        </w:rPr>
        <w:t>планирование, развитие и функционирование системы управления охраной труда;</w:t>
      </w:r>
    </w:p>
    <w:p w:rsidR="00B57B72" w:rsidRPr="00937CD3" w:rsidRDefault="00B57B72" w:rsidP="00B57B72">
      <w:pPr>
        <w:spacing w:line="52" w:lineRule="exact"/>
        <w:rPr>
          <w:rFonts w:ascii="Wingdings" w:eastAsia="Wingdings" w:hAnsi="Wingdings" w:cs="Wingdings"/>
          <w:sz w:val="24"/>
          <w:szCs w:val="24"/>
          <w:vertAlign w:val="superscript"/>
        </w:rPr>
      </w:pPr>
    </w:p>
    <w:p w:rsidR="00B57B72" w:rsidRPr="00937CD3" w:rsidRDefault="00B57B72" w:rsidP="001E5EB5">
      <w:pPr>
        <w:numPr>
          <w:ilvl w:val="1"/>
          <w:numId w:val="94"/>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предупреждающие и контролирующие меры;</w:t>
      </w:r>
    </w:p>
    <w:p w:rsidR="00B57B72" w:rsidRPr="00937CD3" w:rsidRDefault="00B57B72" w:rsidP="00B57B72">
      <w:pPr>
        <w:spacing w:line="56" w:lineRule="exact"/>
        <w:rPr>
          <w:sz w:val="24"/>
          <w:szCs w:val="24"/>
        </w:rPr>
      </w:pPr>
    </w:p>
    <w:p w:rsidR="00B57B72" w:rsidRPr="00937CD3" w:rsidRDefault="00B57B72" w:rsidP="001E5EB5">
      <w:pPr>
        <w:numPr>
          <w:ilvl w:val="2"/>
          <w:numId w:val="95"/>
        </w:numPr>
        <w:tabs>
          <w:tab w:val="left" w:pos="1700"/>
        </w:tabs>
        <w:ind w:left="1700" w:hanging="370"/>
        <w:rPr>
          <w:rFonts w:ascii="Wingdings" w:eastAsia="Wingdings" w:hAnsi="Wingdings" w:cs="Wingdings"/>
          <w:sz w:val="24"/>
          <w:szCs w:val="24"/>
          <w:vertAlign w:val="superscript"/>
        </w:rPr>
      </w:pPr>
      <w:r w:rsidRPr="00937CD3">
        <w:rPr>
          <w:rFonts w:eastAsia="Times New Roman"/>
          <w:sz w:val="24"/>
          <w:szCs w:val="24"/>
        </w:rPr>
        <w:t>управление изменениями;</w:t>
      </w:r>
    </w:p>
    <w:p w:rsidR="00B57B72" w:rsidRPr="00937CD3" w:rsidRDefault="00B57B72" w:rsidP="00B57B72">
      <w:pPr>
        <w:spacing w:line="22"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ind w:left="1700" w:hanging="370"/>
        <w:rPr>
          <w:rFonts w:ascii="Wingdings" w:eastAsia="Wingdings" w:hAnsi="Wingdings" w:cs="Wingdings"/>
          <w:sz w:val="24"/>
          <w:szCs w:val="24"/>
          <w:vertAlign w:val="superscript"/>
        </w:rPr>
      </w:pPr>
      <w:r w:rsidRPr="00937CD3">
        <w:rPr>
          <w:rFonts w:eastAsia="Times New Roman"/>
          <w:sz w:val="24"/>
          <w:szCs w:val="24"/>
        </w:rPr>
        <w:t>предупреждение аварийных ситуаций, готовность к ним и ликвидацию их последствий;</w:t>
      </w:r>
    </w:p>
    <w:p w:rsidR="00B57B72" w:rsidRPr="00937CD3" w:rsidRDefault="00B57B72" w:rsidP="00B57B72">
      <w:pPr>
        <w:spacing w:line="85"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материально-техническое снабжение;</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подрядные работы;</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наблюдение и измерение результатов деятельности;</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spacing w:line="180" w:lineRule="auto"/>
        <w:ind w:left="1700" w:hanging="370"/>
        <w:jc w:val="both"/>
        <w:rPr>
          <w:rFonts w:ascii="Wingdings" w:eastAsia="Wingdings" w:hAnsi="Wingdings" w:cs="Wingdings"/>
          <w:sz w:val="24"/>
          <w:szCs w:val="24"/>
          <w:vertAlign w:val="superscript"/>
        </w:rPr>
      </w:pPr>
      <w:r w:rsidRPr="00937CD3">
        <w:rPr>
          <w:rFonts w:eastAsia="Times New Roman"/>
          <w:sz w:val="24"/>
          <w:szCs w:val="24"/>
        </w:rPr>
        <w:t>расследование несчастных случаев, профессиональных заболеваний и инцидентов на производстве и их воздействие на деятельность по обеспечению безопасности и охране здоровья;</w:t>
      </w:r>
    </w:p>
    <w:p w:rsidR="00B57B72" w:rsidRPr="00937CD3" w:rsidRDefault="00B57B72" w:rsidP="001E5EB5">
      <w:pPr>
        <w:numPr>
          <w:ilvl w:val="2"/>
          <w:numId w:val="95"/>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анализ эффективности управления охраной труда руководством;</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предупреждающие и корректирующие действия;</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spacing w:line="180" w:lineRule="auto"/>
        <w:ind w:left="1700" w:hanging="370"/>
        <w:rPr>
          <w:rFonts w:ascii="Wingdings" w:eastAsia="Wingdings" w:hAnsi="Wingdings" w:cs="Wingdings"/>
          <w:sz w:val="24"/>
          <w:szCs w:val="24"/>
          <w:vertAlign w:val="superscript"/>
        </w:rPr>
      </w:pPr>
      <w:r w:rsidRPr="00937CD3">
        <w:rPr>
          <w:rFonts w:eastAsia="Times New Roman"/>
          <w:sz w:val="24"/>
          <w:szCs w:val="24"/>
        </w:rPr>
        <w:t>непрерывное совершенствование;</w:t>
      </w:r>
    </w:p>
    <w:p w:rsidR="00B57B72" w:rsidRPr="00937CD3" w:rsidRDefault="00B57B72" w:rsidP="00B57B72">
      <w:pPr>
        <w:spacing w:line="23" w:lineRule="exact"/>
        <w:rPr>
          <w:rFonts w:ascii="Wingdings" w:eastAsia="Wingdings" w:hAnsi="Wingdings" w:cs="Wingdings"/>
          <w:sz w:val="24"/>
          <w:szCs w:val="24"/>
          <w:vertAlign w:val="superscript"/>
        </w:rPr>
      </w:pPr>
    </w:p>
    <w:p w:rsidR="00B57B72" w:rsidRPr="00937CD3" w:rsidRDefault="00B57B72" w:rsidP="001E5EB5">
      <w:pPr>
        <w:numPr>
          <w:ilvl w:val="2"/>
          <w:numId w:val="95"/>
        </w:numPr>
        <w:tabs>
          <w:tab w:val="left" w:pos="1700"/>
        </w:tabs>
        <w:ind w:left="1700" w:hanging="370"/>
        <w:rPr>
          <w:rFonts w:ascii="Wingdings" w:eastAsia="Wingdings" w:hAnsi="Wingdings" w:cs="Wingdings"/>
          <w:sz w:val="24"/>
          <w:szCs w:val="24"/>
          <w:vertAlign w:val="superscript"/>
        </w:rPr>
      </w:pPr>
      <w:r w:rsidRPr="00937CD3">
        <w:rPr>
          <w:rFonts w:eastAsia="Times New Roman"/>
          <w:sz w:val="24"/>
          <w:szCs w:val="24"/>
        </w:rPr>
        <w:t>любые другие критерии проверки и элементы в зависимости от необходимости.</w:t>
      </w:r>
    </w:p>
    <w:p w:rsidR="00B57B72" w:rsidRPr="00937CD3" w:rsidRDefault="00B57B72" w:rsidP="00B57B72">
      <w:pPr>
        <w:spacing w:line="31" w:lineRule="exact"/>
        <w:rPr>
          <w:rFonts w:ascii="Wingdings" w:eastAsia="Wingdings" w:hAnsi="Wingdings" w:cs="Wingdings"/>
          <w:sz w:val="24"/>
          <w:szCs w:val="24"/>
          <w:vertAlign w:val="superscript"/>
        </w:rPr>
      </w:pPr>
    </w:p>
    <w:p w:rsidR="00B57B72" w:rsidRPr="00937CD3" w:rsidRDefault="00B57B72" w:rsidP="001E5EB5">
      <w:pPr>
        <w:numPr>
          <w:ilvl w:val="1"/>
          <w:numId w:val="95"/>
        </w:numPr>
        <w:tabs>
          <w:tab w:val="left" w:pos="1280"/>
        </w:tabs>
        <w:spacing w:line="232" w:lineRule="auto"/>
        <w:ind w:left="260" w:right="20" w:firstLine="710"/>
        <w:rPr>
          <w:rFonts w:eastAsia="Times New Roman"/>
          <w:sz w:val="24"/>
          <w:szCs w:val="24"/>
        </w:rPr>
      </w:pPr>
      <w:proofErr w:type="gramStart"/>
      <w:r w:rsidRPr="00937CD3">
        <w:rPr>
          <w:rFonts w:eastAsia="Times New Roman"/>
          <w:sz w:val="24"/>
          <w:szCs w:val="24"/>
        </w:rPr>
        <w:t>выводах</w:t>
      </w:r>
      <w:proofErr w:type="gramEnd"/>
      <w:r w:rsidRPr="00937CD3">
        <w:rPr>
          <w:rFonts w:eastAsia="Times New Roman"/>
          <w:sz w:val="24"/>
          <w:szCs w:val="24"/>
        </w:rPr>
        <w:t xml:space="preserve"> аудита должно быть определено, являются ли функционирующие элементы системы управления охраной труда или их подсистемы:</w:t>
      </w:r>
    </w:p>
    <w:p w:rsidR="00B57B72" w:rsidRPr="00937CD3" w:rsidRDefault="00B57B72" w:rsidP="00B57B72">
      <w:pPr>
        <w:spacing w:line="5" w:lineRule="exact"/>
        <w:rPr>
          <w:rFonts w:eastAsia="Times New Roman"/>
          <w:sz w:val="24"/>
          <w:szCs w:val="24"/>
        </w:rPr>
      </w:pPr>
    </w:p>
    <w:p w:rsidR="00B57B72" w:rsidRPr="00937CD3" w:rsidRDefault="00B57B72" w:rsidP="00B57B72">
      <w:pPr>
        <w:spacing w:line="249" w:lineRule="auto"/>
        <w:ind w:left="1340"/>
        <w:rPr>
          <w:rFonts w:eastAsia="Times New Roman"/>
          <w:sz w:val="24"/>
          <w:szCs w:val="24"/>
        </w:rPr>
      </w:pPr>
      <w:r w:rsidRPr="00937CD3">
        <w:rPr>
          <w:rFonts w:ascii="Symbol" w:eastAsia="Symbol" w:hAnsi="Symbol" w:cs="Symbol"/>
          <w:sz w:val="24"/>
          <w:szCs w:val="24"/>
        </w:rPr>
        <w:t></w:t>
      </w:r>
      <w:proofErr w:type="gramStart"/>
      <w:r w:rsidRPr="00937CD3">
        <w:rPr>
          <w:rFonts w:eastAsia="Times New Roman"/>
          <w:sz w:val="24"/>
          <w:szCs w:val="24"/>
        </w:rPr>
        <w:t>эффективными</w:t>
      </w:r>
      <w:proofErr w:type="gramEnd"/>
      <w:r w:rsidRPr="00937CD3">
        <w:rPr>
          <w:rFonts w:eastAsia="Times New Roman"/>
          <w:sz w:val="24"/>
          <w:szCs w:val="24"/>
        </w:rPr>
        <w:t xml:space="preserve"> для реализации политики и целей Школы по охране труда; </w:t>
      </w:r>
      <w:r w:rsidRPr="00937CD3">
        <w:rPr>
          <w:rFonts w:ascii="Symbol" w:eastAsia="Symbol" w:hAnsi="Symbol" w:cs="Symbol"/>
          <w:sz w:val="24"/>
          <w:szCs w:val="24"/>
        </w:rPr>
        <w:t></w:t>
      </w:r>
      <w:r w:rsidRPr="00937CD3">
        <w:rPr>
          <w:rFonts w:eastAsia="Times New Roman"/>
          <w:sz w:val="24"/>
          <w:szCs w:val="24"/>
        </w:rPr>
        <w:t xml:space="preserve"> соответствующими результатам оценки результативности деятельности по</w:t>
      </w:r>
    </w:p>
    <w:p w:rsidR="00B57B72" w:rsidRPr="00937CD3" w:rsidRDefault="00B57B72" w:rsidP="00B57B72">
      <w:pPr>
        <w:spacing w:line="232" w:lineRule="auto"/>
        <w:ind w:left="1700" w:right="20"/>
        <w:rPr>
          <w:rFonts w:eastAsia="Times New Roman"/>
          <w:sz w:val="24"/>
          <w:szCs w:val="24"/>
        </w:rPr>
      </w:pPr>
      <w:r w:rsidRPr="00937CD3">
        <w:rPr>
          <w:rFonts w:eastAsia="Times New Roman"/>
          <w:sz w:val="24"/>
          <w:szCs w:val="24"/>
        </w:rPr>
        <w:t xml:space="preserve">охране труда </w:t>
      </w:r>
      <w:proofErr w:type="gramStart"/>
      <w:r w:rsidRPr="00937CD3">
        <w:rPr>
          <w:rFonts w:eastAsia="Times New Roman"/>
          <w:sz w:val="24"/>
          <w:szCs w:val="24"/>
        </w:rPr>
        <w:t>обеспечивающими</w:t>
      </w:r>
      <w:proofErr w:type="gramEnd"/>
      <w:r w:rsidRPr="00937CD3">
        <w:rPr>
          <w:rFonts w:eastAsia="Times New Roman"/>
          <w:sz w:val="24"/>
          <w:szCs w:val="24"/>
        </w:rPr>
        <w:t xml:space="preserve"> соответствие требованиям законов и правил, относящихся к деятельности Школы;</w:t>
      </w:r>
    </w:p>
    <w:p w:rsidR="00B57B72" w:rsidRPr="00937CD3" w:rsidRDefault="00B57B72" w:rsidP="00B57B72">
      <w:pPr>
        <w:spacing w:line="5" w:lineRule="exact"/>
        <w:rPr>
          <w:rFonts w:eastAsia="Times New Roman"/>
          <w:sz w:val="24"/>
          <w:szCs w:val="24"/>
        </w:rPr>
      </w:pPr>
    </w:p>
    <w:p w:rsidR="00B57B72" w:rsidRDefault="00B57B72" w:rsidP="00B57B72">
      <w:pPr>
        <w:spacing w:line="235" w:lineRule="auto"/>
        <w:ind w:left="1700" w:hanging="360"/>
        <w:rPr>
          <w:rFonts w:eastAsia="Times New Roman"/>
          <w:sz w:val="24"/>
          <w:szCs w:val="24"/>
        </w:rPr>
      </w:pPr>
      <w:r w:rsidRPr="00937CD3">
        <w:rPr>
          <w:rFonts w:ascii="Symbol" w:eastAsia="Symbol" w:hAnsi="Symbol" w:cs="Symbol"/>
          <w:sz w:val="24"/>
          <w:szCs w:val="24"/>
        </w:rPr>
        <w:t></w:t>
      </w:r>
      <w:proofErr w:type="gramStart"/>
      <w:r w:rsidRPr="00937CD3">
        <w:rPr>
          <w:rFonts w:eastAsia="Times New Roman"/>
          <w:sz w:val="24"/>
          <w:szCs w:val="24"/>
        </w:rPr>
        <w:t>обеспечивающими</w:t>
      </w:r>
      <w:proofErr w:type="gramEnd"/>
      <w:r w:rsidRPr="00937CD3">
        <w:rPr>
          <w:rFonts w:eastAsia="Times New Roman"/>
          <w:sz w:val="24"/>
          <w:szCs w:val="24"/>
        </w:rPr>
        <w:t xml:space="preserve"> непрерывное совершенствование и применение</w:t>
      </w:r>
      <w:r>
        <w:rPr>
          <w:rFonts w:eastAsia="Times New Roman"/>
          <w:sz w:val="24"/>
          <w:szCs w:val="24"/>
        </w:rPr>
        <w:t xml:space="preserve"> передового опыта по охране труда.</w:t>
      </w:r>
    </w:p>
    <w:p w:rsidR="00B57B72" w:rsidRDefault="00B57B72" w:rsidP="00B57B72">
      <w:pPr>
        <w:spacing w:line="14" w:lineRule="exact"/>
        <w:rPr>
          <w:rFonts w:eastAsia="Times New Roman"/>
          <w:sz w:val="24"/>
          <w:szCs w:val="24"/>
        </w:rPr>
      </w:pPr>
    </w:p>
    <w:p w:rsidR="00B57B72" w:rsidRDefault="00B57B72" w:rsidP="00B57B72">
      <w:pPr>
        <w:spacing w:line="232" w:lineRule="auto"/>
        <w:ind w:left="980" w:right="20"/>
        <w:rPr>
          <w:rFonts w:eastAsia="Times New Roman"/>
          <w:sz w:val="24"/>
          <w:szCs w:val="24"/>
        </w:rPr>
      </w:pPr>
      <w:r>
        <w:rPr>
          <w:rFonts w:eastAsia="Times New Roman"/>
          <w:sz w:val="24"/>
          <w:szCs w:val="24"/>
        </w:rPr>
        <w:t xml:space="preserve">Результаты аудита и его выводы доводятся до всех работников Школы. </w:t>
      </w:r>
      <w:proofErr w:type="gramStart"/>
      <w:r>
        <w:rPr>
          <w:rFonts w:eastAsia="Times New Roman"/>
          <w:sz w:val="24"/>
          <w:szCs w:val="24"/>
        </w:rPr>
        <w:t>Постоянный контроль состояния производственной среды (по результатам</w:t>
      </w:r>
      <w:proofErr w:type="gramEnd"/>
    </w:p>
    <w:p w:rsidR="00B57B72" w:rsidRDefault="00B57B72" w:rsidP="00B57B72">
      <w:pPr>
        <w:spacing w:line="1" w:lineRule="exact"/>
        <w:rPr>
          <w:rFonts w:eastAsia="Times New Roman"/>
          <w:sz w:val="24"/>
          <w:szCs w:val="24"/>
        </w:rPr>
      </w:pPr>
    </w:p>
    <w:p w:rsidR="00B57B72" w:rsidRDefault="00B57B72" w:rsidP="00B57B72">
      <w:pPr>
        <w:ind w:left="260"/>
        <w:rPr>
          <w:rFonts w:eastAsia="Times New Roman"/>
          <w:sz w:val="24"/>
          <w:szCs w:val="24"/>
        </w:rPr>
      </w:pPr>
      <w:r>
        <w:rPr>
          <w:rFonts w:eastAsia="Times New Roman"/>
          <w:sz w:val="24"/>
          <w:szCs w:val="24"/>
        </w:rPr>
        <w:t>проведенной специальной оценки труда).</w:t>
      </w:r>
    </w:p>
    <w:p w:rsidR="00B57B72" w:rsidRDefault="00B57B72" w:rsidP="00B57B72">
      <w:pPr>
        <w:spacing w:line="12" w:lineRule="exact"/>
        <w:rPr>
          <w:rFonts w:eastAsia="Times New Roman"/>
          <w:sz w:val="24"/>
          <w:szCs w:val="24"/>
        </w:rPr>
      </w:pPr>
    </w:p>
    <w:p w:rsidR="00B57B72" w:rsidRDefault="00B57B72" w:rsidP="00B57B72">
      <w:pPr>
        <w:spacing w:line="232" w:lineRule="auto"/>
        <w:ind w:left="260" w:firstLine="708"/>
        <w:jc w:val="both"/>
        <w:rPr>
          <w:rFonts w:eastAsia="Times New Roman"/>
          <w:sz w:val="24"/>
          <w:szCs w:val="24"/>
        </w:rPr>
      </w:pPr>
      <w:r>
        <w:rPr>
          <w:rFonts w:eastAsia="Times New Roman"/>
          <w:sz w:val="24"/>
          <w:szCs w:val="24"/>
        </w:rPr>
        <w:t>Постоянный контроль состояния производственной среды предусматривает измерение (определение) и оценку опасных и вредных факторов производственной среды</w:t>
      </w:r>
    </w:p>
    <w:p w:rsidR="00B57B72" w:rsidRDefault="00B57B72" w:rsidP="00B57B72">
      <w:pPr>
        <w:spacing w:line="13" w:lineRule="exact"/>
        <w:rPr>
          <w:rFonts w:eastAsia="Times New Roman"/>
          <w:sz w:val="24"/>
          <w:szCs w:val="24"/>
        </w:rPr>
      </w:pPr>
    </w:p>
    <w:p w:rsidR="00B57B72" w:rsidRDefault="00B57B72" w:rsidP="001E5EB5">
      <w:pPr>
        <w:numPr>
          <w:ilvl w:val="0"/>
          <w:numId w:val="95"/>
        </w:numPr>
        <w:tabs>
          <w:tab w:val="left" w:pos="586"/>
        </w:tabs>
        <w:spacing w:line="237" w:lineRule="auto"/>
        <w:ind w:left="260" w:firstLine="2"/>
        <w:jc w:val="both"/>
        <w:rPr>
          <w:rFonts w:eastAsia="Times New Roman"/>
          <w:sz w:val="24"/>
          <w:szCs w:val="24"/>
        </w:rPr>
      </w:pPr>
      <w:r>
        <w:rPr>
          <w:rFonts w:eastAsia="Times New Roman"/>
          <w:sz w:val="24"/>
          <w:szCs w:val="24"/>
        </w:rPr>
        <w:t>трудового процесса на рабочем месте. Этот процесс предусматривает оценку воздействия на работников опасных и вредных производственных факторов; санитарно-гигиенических и социально-психологических условий труда, организации труда на рабочем месте, которые могут представлять риск для здоровья работников, а также наличие и состояние системы защиты от них, разработанных для их устранения и (или) снижения.</w:t>
      </w:r>
    </w:p>
    <w:p w:rsidR="00B57B72" w:rsidRDefault="00B57B72" w:rsidP="00B57B72">
      <w:pPr>
        <w:spacing w:line="14"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r>
        <w:rPr>
          <w:rFonts w:eastAsia="Times New Roman"/>
          <w:sz w:val="24"/>
          <w:szCs w:val="24"/>
        </w:rPr>
        <w:t>Такой контроль включает в себя специальную оценку условий труда, определение опасностей и оценку рисков, опрос или анализ данных о состоянии здоровья работников, анкетирование и т.п.</w:t>
      </w:r>
    </w:p>
    <w:p w:rsidR="00B57B72" w:rsidRDefault="00B57B72" w:rsidP="00B57B72">
      <w:pPr>
        <w:spacing w:line="13" w:lineRule="exact"/>
        <w:rPr>
          <w:rFonts w:eastAsia="Times New Roman"/>
          <w:sz w:val="24"/>
          <w:szCs w:val="24"/>
        </w:rPr>
      </w:pPr>
    </w:p>
    <w:p w:rsidR="00B57B72" w:rsidRDefault="00B57B72" w:rsidP="00B57B72">
      <w:pPr>
        <w:spacing w:line="237" w:lineRule="auto"/>
        <w:ind w:left="260" w:firstLine="708"/>
        <w:jc w:val="both"/>
        <w:rPr>
          <w:rFonts w:eastAsia="Times New Roman"/>
          <w:sz w:val="24"/>
          <w:szCs w:val="24"/>
        </w:rPr>
      </w:pPr>
      <w:r>
        <w:rPr>
          <w:rFonts w:eastAsia="Times New Roman"/>
          <w:sz w:val="24"/>
          <w:szCs w:val="24"/>
        </w:rPr>
        <w:t>Наиболее полную характеристику состояния условий труда на рабочем месте получают при специальной оценке условий труда. Эта процедура предусматривает оценку условий труда на рабочих местах, выявление вредных и (или) опасных производственных факторов, оценку применяемых средств защиты, а также разработку мероприятий по приведению условий труда в соответствие с государственными нормативными требованиями.</w:t>
      </w:r>
    </w:p>
    <w:p w:rsidR="00B57B72" w:rsidRDefault="00B57B72" w:rsidP="00B57B72">
      <w:pPr>
        <w:spacing w:line="13" w:lineRule="exact"/>
        <w:rPr>
          <w:rFonts w:eastAsia="Times New Roman"/>
          <w:sz w:val="24"/>
          <w:szCs w:val="24"/>
        </w:rPr>
      </w:pPr>
    </w:p>
    <w:p w:rsidR="00B57B72" w:rsidRDefault="00B57B72" w:rsidP="00B57B72">
      <w:pPr>
        <w:spacing w:line="235" w:lineRule="auto"/>
        <w:ind w:left="260" w:firstLine="708"/>
        <w:jc w:val="both"/>
        <w:rPr>
          <w:rFonts w:eastAsia="Times New Roman"/>
          <w:sz w:val="24"/>
          <w:szCs w:val="24"/>
        </w:rPr>
      </w:pPr>
      <w:r>
        <w:rPr>
          <w:rFonts w:eastAsia="Times New Roman"/>
          <w:sz w:val="24"/>
          <w:szCs w:val="24"/>
        </w:rPr>
        <w:t xml:space="preserve">Измерения опасных и вредных производственных факторов, определение показателей тяжести и напряженности трудового процесса на рабочих местах, а также </w:t>
      </w:r>
      <w:r>
        <w:rPr>
          <w:rFonts w:eastAsia="Times New Roman"/>
          <w:sz w:val="24"/>
          <w:szCs w:val="24"/>
        </w:rPr>
        <w:lastRenderedPageBreak/>
        <w:t xml:space="preserve">оценку </w:t>
      </w:r>
      <w:proofErr w:type="spellStart"/>
      <w:r>
        <w:rPr>
          <w:rFonts w:eastAsia="Times New Roman"/>
          <w:sz w:val="24"/>
          <w:szCs w:val="24"/>
        </w:rPr>
        <w:t>травмоопасности</w:t>
      </w:r>
      <w:proofErr w:type="spellEnd"/>
      <w:r>
        <w:rPr>
          <w:rFonts w:eastAsia="Times New Roman"/>
          <w:sz w:val="24"/>
          <w:szCs w:val="24"/>
        </w:rPr>
        <w:t xml:space="preserve"> рабочих мест осуществляют организации или лабораторные подразделения организаций, аккредитованные в установленном порядке на проведение соответствующих измерений.</w:t>
      </w:r>
    </w:p>
    <w:p w:rsidR="00B57B72" w:rsidRDefault="00B57B72" w:rsidP="00B57B72">
      <w:pPr>
        <w:spacing w:line="5" w:lineRule="exact"/>
        <w:rPr>
          <w:rFonts w:eastAsia="Times New Roman"/>
          <w:sz w:val="24"/>
          <w:szCs w:val="24"/>
        </w:rPr>
      </w:pPr>
    </w:p>
    <w:p w:rsidR="00B57B72" w:rsidRDefault="00B57B72" w:rsidP="00B57B72">
      <w:pPr>
        <w:ind w:left="980"/>
        <w:rPr>
          <w:rFonts w:eastAsia="Times New Roman"/>
          <w:sz w:val="24"/>
          <w:szCs w:val="24"/>
        </w:rPr>
      </w:pPr>
      <w:r>
        <w:rPr>
          <w:rFonts w:eastAsia="Times New Roman"/>
          <w:sz w:val="24"/>
          <w:szCs w:val="24"/>
        </w:rPr>
        <w:t xml:space="preserve">Результаты специальной оценки условий труда используют </w:t>
      </w:r>
      <w:proofErr w:type="gramStart"/>
      <w:r>
        <w:rPr>
          <w:rFonts w:eastAsia="Times New Roman"/>
          <w:sz w:val="24"/>
          <w:szCs w:val="24"/>
        </w:rPr>
        <w:t>при</w:t>
      </w:r>
      <w:proofErr w:type="gramEnd"/>
      <w:r>
        <w:rPr>
          <w:rFonts w:eastAsia="Times New Roman"/>
          <w:sz w:val="24"/>
          <w:szCs w:val="24"/>
        </w:rPr>
        <w:t>:</w:t>
      </w:r>
    </w:p>
    <w:p w:rsidR="00B57B72" w:rsidRDefault="00B57B72" w:rsidP="00B57B72">
      <w:pPr>
        <w:spacing w:line="4" w:lineRule="exact"/>
        <w:rPr>
          <w:rFonts w:eastAsia="Times New Roman"/>
          <w:sz w:val="24"/>
          <w:szCs w:val="24"/>
        </w:rPr>
      </w:pPr>
    </w:p>
    <w:p w:rsidR="00B57B72" w:rsidRDefault="00B57B72" w:rsidP="00937CD3">
      <w:pPr>
        <w:spacing w:line="235" w:lineRule="auto"/>
        <w:ind w:firstLine="709"/>
        <w:rPr>
          <w:rFonts w:eastAsia="Times New Roman"/>
          <w:sz w:val="24"/>
          <w:szCs w:val="24"/>
        </w:rPr>
      </w:pPr>
      <w:r>
        <w:rPr>
          <w:rFonts w:ascii="Symbol" w:eastAsia="Symbol" w:hAnsi="Symbol" w:cs="Symbol"/>
          <w:sz w:val="24"/>
          <w:szCs w:val="24"/>
        </w:rPr>
        <w:t></w:t>
      </w:r>
      <w:proofErr w:type="gramStart"/>
      <w:r>
        <w:rPr>
          <w:rFonts w:eastAsia="Times New Roman"/>
          <w:sz w:val="24"/>
          <w:szCs w:val="24"/>
        </w:rPr>
        <w:t>планировании</w:t>
      </w:r>
      <w:proofErr w:type="gramEnd"/>
      <w:r>
        <w:rPr>
          <w:rFonts w:eastAsia="Times New Roman"/>
          <w:sz w:val="24"/>
          <w:szCs w:val="24"/>
        </w:rPr>
        <w:t xml:space="preserve"> мероприятий в соответствии с государственными нормативными требованиями охраны труда;</w:t>
      </w:r>
    </w:p>
    <w:p w:rsidR="00B57B72" w:rsidRDefault="00B57B72" w:rsidP="00937CD3">
      <w:pPr>
        <w:spacing w:line="5" w:lineRule="exact"/>
        <w:ind w:firstLine="709"/>
        <w:rPr>
          <w:rFonts w:eastAsia="Times New Roman"/>
          <w:sz w:val="24"/>
          <w:szCs w:val="24"/>
        </w:rPr>
      </w:pPr>
    </w:p>
    <w:p w:rsidR="00B57B72" w:rsidRDefault="00B57B72" w:rsidP="00937CD3">
      <w:pPr>
        <w:spacing w:line="237" w:lineRule="auto"/>
        <w:ind w:firstLine="709"/>
        <w:rPr>
          <w:rFonts w:eastAsia="Times New Roman"/>
          <w:sz w:val="24"/>
          <w:szCs w:val="24"/>
        </w:rPr>
      </w:pPr>
      <w:r>
        <w:rPr>
          <w:rFonts w:ascii="Symbol" w:eastAsia="Symbol" w:hAnsi="Symbol" w:cs="Symbol"/>
          <w:sz w:val="24"/>
          <w:szCs w:val="24"/>
        </w:rPr>
        <w:t></w:t>
      </w:r>
      <w:proofErr w:type="gramStart"/>
      <w:r>
        <w:rPr>
          <w:rFonts w:eastAsia="Times New Roman"/>
          <w:sz w:val="24"/>
          <w:szCs w:val="24"/>
        </w:rPr>
        <w:t>решении</w:t>
      </w:r>
      <w:proofErr w:type="gramEnd"/>
      <w:r>
        <w:rPr>
          <w:rFonts w:eastAsia="Times New Roman"/>
          <w:sz w:val="24"/>
          <w:szCs w:val="24"/>
        </w:rPr>
        <w:t xml:space="preserve"> вопроса о связи заболевания с профессией при подозрении на профессиональные заболевания, в том числе при решении споров, разногласий в судебном порядке;</w:t>
      </w:r>
    </w:p>
    <w:p w:rsidR="00B57B72" w:rsidRDefault="00B57B72" w:rsidP="00937CD3">
      <w:pPr>
        <w:spacing w:line="2" w:lineRule="exact"/>
        <w:ind w:firstLine="709"/>
        <w:rPr>
          <w:rFonts w:eastAsia="Times New Roman"/>
          <w:sz w:val="24"/>
          <w:szCs w:val="24"/>
        </w:rPr>
      </w:pPr>
    </w:p>
    <w:p w:rsidR="00B57B72" w:rsidRDefault="00B57B72" w:rsidP="00937CD3">
      <w:pPr>
        <w:ind w:firstLine="709"/>
        <w:rPr>
          <w:rFonts w:eastAsia="Times New Roman"/>
          <w:sz w:val="24"/>
          <w:szCs w:val="24"/>
        </w:rPr>
      </w:pPr>
      <w:r>
        <w:rPr>
          <w:rFonts w:ascii="Symbol" w:eastAsia="Symbol" w:hAnsi="Symbol" w:cs="Symbol"/>
          <w:sz w:val="24"/>
          <w:szCs w:val="24"/>
        </w:rPr>
        <w:t></w:t>
      </w:r>
      <w:proofErr w:type="gramStart"/>
      <w:r>
        <w:rPr>
          <w:rFonts w:eastAsia="Times New Roman"/>
          <w:sz w:val="24"/>
          <w:szCs w:val="24"/>
        </w:rPr>
        <w:t>рассмотрении</w:t>
      </w:r>
      <w:proofErr w:type="gramEnd"/>
      <w:r>
        <w:rPr>
          <w:rFonts w:eastAsia="Times New Roman"/>
          <w:sz w:val="24"/>
          <w:szCs w:val="24"/>
        </w:rPr>
        <w:t xml:space="preserve">  вопроса  о  прекращении  (приостановлении)  эксплуатации</w:t>
      </w:r>
    </w:p>
    <w:p w:rsidR="00B57B72" w:rsidRDefault="00B57B72" w:rsidP="00937CD3">
      <w:pPr>
        <w:spacing w:line="31" w:lineRule="exact"/>
        <w:ind w:firstLine="709"/>
        <w:rPr>
          <w:sz w:val="20"/>
          <w:szCs w:val="20"/>
        </w:rPr>
      </w:pPr>
    </w:p>
    <w:p w:rsidR="00B57B72" w:rsidRDefault="00B57B72" w:rsidP="00937CD3">
      <w:pPr>
        <w:spacing w:line="235" w:lineRule="auto"/>
        <w:ind w:firstLine="709"/>
        <w:jc w:val="both"/>
        <w:rPr>
          <w:sz w:val="20"/>
          <w:szCs w:val="20"/>
        </w:rPr>
      </w:pPr>
      <w:r>
        <w:rPr>
          <w:rFonts w:eastAsia="Times New Roman"/>
          <w:sz w:val="24"/>
          <w:szCs w:val="24"/>
        </w:rPr>
        <w:t xml:space="preserve">участка, производственного оборудования, </w:t>
      </w:r>
      <w:proofErr w:type="gramStart"/>
      <w:r>
        <w:rPr>
          <w:rFonts w:eastAsia="Times New Roman"/>
          <w:sz w:val="24"/>
          <w:szCs w:val="24"/>
        </w:rPr>
        <w:t>изменении</w:t>
      </w:r>
      <w:proofErr w:type="gramEnd"/>
      <w:r>
        <w:rPr>
          <w:rFonts w:eastAsia="Times New Roman"/>
          <w:sz w:val="24"/>
          <w:szCs w:val="24"/>
        </w:rPr>
        <w:t xml:space="preserve"> технологий, представляющих непосредственную угрозу для жизни или здоровья работника;</w:t>
      </w:r>
    </w:p>
    <w:p w:rsidR="00B57B72" w:rsidRDefault="00B57B72" w:rsidP="00937CD3">
      <w:pPr>
        <w:spacing w:line="3" w:lineRule="exact"/>
        <w:ind w:firstLine="709"/>
        <w:rPr>
          <w:sz w:val="20"/>
          <w:szCs w:val="20"/>
        </w:rPr>
      </w:pPr>
    </w:p>
    <w:p w:rsidR="00B57B72" w:rsidRDefault="00B57B72" w:rsidP="00937CD3">
      <w:pPr>
        <w:numPr>
          <w:ilvl w:val="0"/>
          <w:numId w:val="96"/>
        </w:numPr>
        <w:tabs>
          <w:tab w:val="left" w:pos="1700"/>
        </w:tabs>
        <w:ind w:firstLine="709"/>
        <w:rPr>
          <w:rFonts w:ascii="Symbol" w:eastAsia="Symbol" w:hAnsi="Symbol" w:cs="Symbol"/>
          <w:sz w:val="24"/>
          <w:szCs w:val="24"/>
        </w:rPr>
      </w:pPr>
      <w:proofErr w:type="gramStart"/>
      <w:r>
        <w:rPr>
          <w:rFonts w:eastAsia="Times New Roman"/>
          <w:sz w:val="24"/>
          <w:szCs w:val="24"/>
        </w:rPr>
        <w:t>включении</w:t>
      </w:r>
      <w:proofErr w:type="gramEnd"/>
      <w:r>
        <w:rPr>
          <w:rFonts w:eastAsia="Times New Roman"/>
          <w:sz w:val="24"/>
          <w:szCs w:val="24"/>
        </w:rPr>
        <w:t xml:space="preserve"> в трудовой договор условий труда работника;</w:t>
      </w:r>
    </w:p>
    <w:p w:rsidR="00B57B72" w:rsidRDefault="00B57B72" w:rsidP="00937CD3">
      <w:pPr>
        <w:numPr>
          <w:ilvl w:val="0"/>
          <w:numId w:val="96"/>
        </w:numPr>
        <w:tabs>
          <w:tab w:val="left" w:pos="1700"/>
        </w:tabs>
        <w:ind w:firstLine="709"/>
        <w:rPr>
          <w:rFonts w:ascii="Symbol" w:eastAsia="Symbol" w:hAnsi="Symbol" w:cs="Symbol"/>
          <w:sz w:val="24"/>
          <w:szCs w:val="24"/>
        </w:rPr>
      </w:pPr>
      <w:proofErr w:type="gramStart"/>
      <w:r>
        <w:rPr>
          <w:rFonts w:eastAsia="Times New Roman"/>
          <w:sz w:val="24"/>
          <w:szCs w:val="24"/>
        </w:rPr>
        <w:t>ознакомлении</w:t>
      </w:r>
      <w:proofErr w:type="gramEnd"/>
      <w:r>
        <w:rPr>
          <w:rFonts w:eastAsia="Times New Roman"/>
          <w:sz w:val="24"/>
          <w:szCs w:val="24"/>
        </w:rPr>
        <w:t xml:space="preserve"> работников с условиями труда на рабочем месте;</w:t>
      </w:r>
    </w:p>
    <w:p w:rsidR="00B57B72" w:rsidRDefault="00B57B72" w:rsidP="00937CD3">
      <w:pPr>
        <w:spacing w:line="28" w:lineRule="exact"/>
        <w:ind w:firstLine="709"/>
        <w:rPr>
          <w:rFonts w:ascii="Symbol" w:eastAsia="Symbol" w:hAnsi="Symbol" w:cs="Symbol"/>
          <w:sz w:val="24"/>
          <w:szCs w:val="24"/>
        </w:rPr>
      </w:pPr>
    </w:p>
    <w:p w:rsidR="00B57B72" w:rsidRDefault="00B57B72" w:rsidP="00937CD3">
      <w:pPr>
        <w:numPr>
          <w:ilvl w:val="0"/>
          <w:numId w:val="96"/>
        </w:numPr>
        <w:tabs>
          <w:tab w:val="left" w:pos="1700"/>
        </w:tabs>
        <w:spacing w:line="225" w:lineRule="auto"/>
        <w:ind w:right="20" w:firstLine="709"/>
        <w:rPr>
          <w:rFonts w:ascii="Symbol" w:eastAsia="Symbol" w:hAnsi="Symbol" w:cs="Symbol"/>
          <w:sz w:val="24"/>
          <w:szCs w:val="24"/>
        </w:rPr>
      </w:pPr>
      <w:proofErr w:type="gramStart"/>
      <w:r>
        <w:rPr>
          <w:rFonts w:eastAsia="Times New Roman"/>
          <w:sz w:val="24"/>
          <w:szCs w:val="24"/>
        </w:rPr>
        <w:t>составлении</w:t>
      </w:r>
      <w:proofErr w:type="gramEnd"/>
      <w:r>
        <w:rPr>
          <w:rFonts w:eastAsia="Times New Roman"/>
          <w:sz w:val="24"/>
          <w:szCs w:val="24"/>
        </w:rPr>
        <w:t xml:space="preserve"> статистической отчетности о состоянии условий труда и компенсациях за работу во вредных и (или) опасных условиях труда;</w:t>
      </w:r>
    </w:p>
    <w:p w:rsidR="00B57B72" w:rsidRDefault="00B57B72" w:rsidP="00937CD3">
      <w:pPr>
        <w:spacing w:line="32" w:lineRule="exact"/>
        <w:ind w:firstLine="709"/>
        <w:rPr>
          <w:rFonts w:ascii="Symbol" w:eastAsia="Symbol" w:hAnsi="Symbol" w:cs="Symbol"/>
          <w:sz w:val="24"/>
          <w:szCs w:val="24"/>
        </w:rPr>
      </w:pPr>
    </w:p>
    <w:p w:rsidR="00B57B72" w:rsidRDefault="00B57B72" w:rsidP="00937CD3">
      <w:pPr>
        <w:numPr>
          <w:ilvl w:val="0"/>
          <w:numId w:val="96"/>
        </w:numPr>
        <w:tabs>
          <w:tab w:val="left" w:pos="1700"/>
        </w:tabs>
        <w:spacing w:line="225" w:lineRule="auto"/>
        <w:ind w:firstLine="709"/>
        <w:rPr>
          <w:rFonts w:ascii="Symbol" w:eastAsia="Symbol" w:hAnsi="Symbol" w:cs="Symbol"/>
          <w:sz w:val="24"/>
          <w:szCs w:val="24"/>
        </w:rPr>
      </w:pPr>
      <w:proofErr w:type="gramStart"/>
      <w:r>
        <w:rPr>
          <w:rFonts w:eastAsia="Times New Roman"/>
          <w:sz w:val="24"/>
          <w:szCs w:val="24"/>
        </w:rPr>
        <w:t>рассмотрении</w:t>
      </w:r>
      <w:proofErr w:type="gramEnd"/>
      <w:r>
        <w:rPr>
          <w:rFonts w:eastAsia="Times New Roman"/>
          <w:sz w:val="24"/>
          <w:szCs w:val="24"/>
        </w:rPr>
        <w:t xml:space="preserve"> вопроса о привлечении к ответственности лиц, виновных в нарушении требований охраны труда;</w:t>
      </w:r>
    </w:p>
    <w:p w:rsidR="00B57B72" w:rsidRDefault="00B57B72" w:rsidP="00937CD3">
      <w:pPr>
        <w:spacing w:line="32" w:lineRule="exact"/>
        <w:ind w:firstLine="709"/>
        <w:rPr>
          <w:rFonts w:ascii="Symbol" w:eastAsia="Symbol" w:hAnsi="Symbol" w:cs="Symbol"/>
          <w:sz w:val="24"/>
          <w:szCs w:val="24"/>
        </w:rPr>
      </w:pPr>
    </w:p>
    <w:p w:rsidR="00B57B72" w:rsidRDefault="00B57B72" w:rsidP="00937CD3">
      <w:pPr>
        <w:numPr>
          <w:ilvl w:val="0"/>
          <w:numId w:val="96"/>
        </w:numPr>
        <w:tabs>
          <w:tab w:val="left" w:pos="1700"/>
        </w:tabs>
        <w:spacing w:line="232" w:lineRule="auto"/>
        <w:ind w:firstLine="709"/>
        <w:jc w:val="both"/>
        <w:rPr>
          <w:rFonts w:ascii="Symbol" w:eastAsia="Symbol" w:hAnsi="Symbol" w:cs="Symbol"/>
          <w:sz w:val="24"/>
          <w:szCs w:val="24"/>
        </w:rPr>
      </w:pPr>
      <w:proofErr w:type="gramStart"/>
      <w:r>
        <w:rPr>
          <w:rFonts w:eastAsia="Times New Roman"/>
          <w:sz w:val="24"/>
          <w:szCs w:val="24"/>
        </w:rPr>
        <w:t>обосновании</w:t>
      </w:r>
      <w:proofErr w:type="gramEnd"/>
      <w:r>
        <w:rPr>
          <w:rFonts w:eastAsia="Times New Roman"/>
          <w:sz w:val="24"/>
          <w:szCs w:val="24"/>
        </w:rPr>
        <w:t xml:space="preserve"> предоставления в предусмотренном законодательством порядке компенсаций работникам, занятым на тяжелых работах и работах с вредными и (или) опасными условиями труда. Компенсации за тяжелые работы и работы с вредными или опасными условиями труда устанавливают для условий, не устранимых при современном техническом уровне производства и существующей организации труда.</w:t>
      </w:r>
    </w:p>
    <w:p w:rsidR="00B57B72" w:rsidRDefault="00B57B72" w:rsidP="00937CD3">
      <w:pPr>
        <w:spacing w:line="283" w:lineRule="exact"/>
        <w:ind w:firstLine="709"/>
        <w:rPr>
          <w:sz w:val="20"/>
          <w:szCs w:val="20"/>
        </w:rPr>
      </w:pPr>
    </w:p>
    <w:p w:rsidR="00B57B72" w:rsidRDefault="00B57B72" w:rsidP="001E5EB5">
      <w:pPr>
        <w:numPr>
          <w:ilvl w:val="0"/>
          <w:numId w:val="97"/>
        </w:numPr>
        <w:tabs>
          <w:tab w:val="left" w:pos="1940"/>
        </w:tabs>
        <w:ind w:left="1940" w:hanging="351"/>
        <w:rPr>
          <w:rFonts w:eastAsia="Times New Roman"/>
          <w:b/>
          <w:bCs/>
          <w:sz w:val="24"/>
          <w:szCs w:val="24"/>
        </w:rPr>
      </w:pPr>
      <w:r>
        <w:rPr>
          <w:rFonts w:eastAsia="Times New Roman"/>
          <w:b/>
          <w:bCs/>
          <w:sz w:val="24"/>
          <w:szCs w:val="24"/>
        </w:rPr>
        <w:t>Ответственность за нарушение требований охраны труда.</w:t>
      </w:r>
    </w:p>
    <w:p w:rsidR="00B57B72" w:rsidRDefault="00B57B72" w:rsidP="00B57B72">
      <w:pPr>
        <w:spacing w:line="7" w:lineRule="exact"/>
        <w:rPr>
          <w:sz w:val="20"/>
          <w:szCs w:val="20"/>
        </w:rPr>
      </w:pPr>
    </w:p>
    <w:p w:rsidR="00B57B72" w:rsidRDefault="00B57B72" w:rsidP="00B57B72">
      <w:pPr>
        <w:spacing w:line="235" w:lineRule="auto"/>
        <w:ind w:left="260" w:firstLine="708"/>
        <w:jc w:val="both"/>
        <w:rPr>
          <w:sz w:val="20"/>
          <w:szCs w:val="20"/>
        </w:rPr>
      </w:pPr>
      <w:r>
        <w:rPr>
          <w:rFonts w:eastAsia="Times New Roman"/>
          <w:sz w:val="24"/>
          <w:szCs w:val="24"/>
        </w:rPr>
        <w:t>Лица, виновные в нарушении законодательных и иных нормативных правовых актов по охране труда, в невыполнении обязательств (мероприятий) раздела охраны труда коллективного договора, привлекаются к дисциплинарной, гражданско-правовой, административной и уголовной ответственности в порядке, установленном федеральными законами.</w:t>
      </w:r>
    </w:p>
    <w:p w:rsidR="00B57B72" w:rsidRDefault="00B57B72" w:rsidP="00B57B72">
      <w:pPr>
        <w:spacing w:line="287" w:lineRule="exact"/>
        <w:rPr>
          <w:sz w:val="20"/>
          <w:szCs w:val="20"/>
        </w:rPr>
      </w:pPr>
    </w:p>
    <w:p w:rsidR="00B57B72" w:rsidRDefault="00B57B72" w:rsidP="001E5EB5">
      <w:pPr>
        <w:numPr>
          <w:ilvl w:val="0"/>
          <w:numId w:val="98"/>
        </w:numPr>
        <w:tabs>
          <w:tab w:val="left" w:pos="3540"/>
        </w:tabs>
        <w:ind w:left="3540" w:hanging="357"/>
        <w:rPr>
          <w:rFonts w:eastAsia="Times New Roman"/>
          <w:b/>
          <w:bCs/>
          <w:sz w:val="24"/>
          <w:szCs w:val="24"/>
        </w:rPr>
      </w:pPr>
      <w:r>
        <w:rPr>
          <w:rFonts w:eastAsia="Times New Roman"/>
          <w:b/>
          <w:bCs/>
          <w:sz w:val="24"/>
          <w:szCs w:val="24"/>
        </w:rPr>
        <w:t>Заключительные положения</w:t>
      </w:r>
    </w:p>
    <w:p w:rsidR="00B57B72" w:rsidRDefault="00B57B72" w:rsidP="00B57B72">
      <w:pPr>
        <w:spacing w:line="232" w:lineRule="auto"/>
        <w:ind w:left="260"/>
        <w:rPr>
          <w:sz w:val="20"/>
          <w:szCs w:val="20"/>
        </w:rPr>
      </w:pPr>
      <w:r>
        <w:rPr>
          <w:rFonts w:eastAsia="Times New Roman"/>
          <w:sz w:val="24"/>
          <w:szCs w:val="24"/>
        </w:rPr>
        <w:t>13.1. Настоящее Положение вступает в силу с датыего утверждения директором Школы.</w:t>
      </w:r>
    </w:p>
    <w:p w:rsidR="00B57B72" w:rsidRDefault="00B57B72" w:rsidP="00B57B72">
      <w:pPr>
        <w:spacing w:line="13" w:lineRule="exact"/>
        <w:rPr>
          <w:sz w:val="20"/>
          <w:szCs w:val="20"/>
        </w:rPr>
      </w:pPr>
    </w:p>
    <w:p w:rsidR="00B57B72" w:rsidRDefault="00B57B72" w:rsidP="00B57B72">
      <w:pPr>
        <w:spacing w:line="232" w:lineRule="auto"/>
        <w:ind w:left="260" w:right="20"/>
        <w:jc w:val="both"/>
        <w:rPr>
          <w:sz w:val="20"/>
          <w:szCs w:val="20"/>
        </w:rPr>
      </w:pPr>
      <w:r>
        <w:rPr>
          <w:rFonts w:eastAsia="Times New Roman"/>
          <w:sz w:val="24"/>
          <w:szCs w:val="24"/>
        </w:rPr>
        <w:t>13.2. Настоящее Положение утрачивает силу в случае принятия нового Положения о системе управления охраной труда.</w:t>
      </w:r>
    </w:p>
    <w:p w:rsidR="00B57B72" w:rsidRDefault="00B57B72" w:rsidP="00B57B72">
      <w:pPr>
        <w:spacing w:line="14" w:lineRule="exact"/>
        <w:rPr>
          <w:sz w:val="20"/>
          <w:szCs w:val="20"/>
        </w:rPr>
      </w:pPr>
    </w:p>
    <w:p w:rsidR="00B57B72" w:rsidRDefault="00B57B72" w:rsidP="00B57B72">
      <w:pPr>
        <w:spacing w:line="235" w:lineRule="auto"/>
        <w:ind w:left="260"/>
        <w:jc w:val="both"/>
        <w:rPr>
          <w:sz w:val="20"/>
          <w:szCs w:val="20"/>
        </w:rPr>
      </w:pPr>
      <w:r>
        <w:rPr>
          <w:rFonts w:eastAsia="Times New Roman"/>
          <w:sz w:val="24"/>
          <w:szCs w:val="24"/>
        </w:rPr>
        <w:t>13.3. Вопросы, не урегулированные настоящим Положением, подлежат урегулированию в соответствии с действующим законодательством РФ, Уставом Школы и иными локальными нормативными актами Школы.</w:t>
      </w:r>
    </w:p>
    <w:sectPr w:rsidR="00B57B72" w:rsidSect="00B77B6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CD3" w:rsidRDefault="00937CD3" w:rsidP="004867BA">
      <w:r>
        <w:separator/>
      </w:r>
    </w:p>
  </w:endnote>
  <w:endnote w:type="continuationSeparator" w:id="1">
    <w:p w:rsidR="00937CD3" w:rsidRDefault="00937CD3" w:rsidP="004867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3489"/>
      <w:docPartObj>
        <w:docPartGallery w:val="Page Numbers (Bottom of Page)"/>
        <w:docPartUnique/>
      </w:docPartObj>
    </w:sdtPr>
    <w:sdtContent>
      <w:p w:rsidR="00937CD3" w:rsidRDefault="00937CD3">
        <w:pPr>
          <w:pStyle w:val="aa"/>
          <w:jc w:val="center"/>
        </w:pPr>
        <w:fldSimple w:instr=" PAGE   \* MERGEFORMAT ">
          <w:r w:rsidR="003E3738">
            <w:rPr>
              <w:noProof/>
            </w:rPr>
            <w:t>219</w:t>
          </w:r>
        </w:fldSimple>
      </w:p>
    </w:sdtContent>
  </w:sdt>
  <w:p w:rsidR="00937CD3" w:rsidRDefault="00937CD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CD3" w:rsidRDefault="00937CD3" w:rsidP="004867BA">
      <w:r>
        <w:separator/>
      </w:r>
    </w:p>
  </w:footnote>
  <w:footnote w:type="continuationSeparator" w:id="1">
    <w:p w:rsidR="00937CD3" w:rsidRDefault="00937CD3" w:rsidP="004867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5"/>
    <w:multiLevelType w:val="hybridMultilevel"/>
    <w:tmpl w:val="BAC46884"/>
    <w:lvl w:ilvl="0" w:tplc="E5A8E24C">
      <w:start w:val="1"/>
      <w:numFmt w:val="bullet"/>
      <w:lvlText w:val=""/>
      <w:lvlJc w:val="left"/>
      <w:pPr>
        <w:ind w:left="0" w:firstLine="0"/>
      </w:pPr>
    </w:lvl>
    <w:lvl w:ilvl="1" w:tplc="3FFABFD6">
      <w:numFmt w:val="decimal"/>
      <w:lvlText w:val=""/>
      <w:lvlJc w:val="left"/>
      <w:pPr>
        <w:ind w:left="0" w:firstLine="0"/>
      </w:pPr>
    </w:lvl>
    <w:lvl w:ilvl="2" w:tplc="0BEA77F6">
      <w:numFmt w:val="decimal"/>
      <w:lvlText w:val=""/>
      <w:lvlJc w:val="left"/>
      <w:pPr>
        <w:ind w:left="0" w:firstLine="0"/>
      </w:pPr>
    </w:lvl>
    <w:lvl w:ilvl="3" w:tplc="B7EA1B74">
      <w:numFmt w:val="decimal"/>
      <w:lvlText w:val=""/>
      <w:lvlJc w:val="left"/>
      <w:pPr>
        <w:ind w:left="0" w:firstLine="0"/>
      </w:pPr>
    </w:lvl>
    <w:lvl w:ilvl="4" w:tplc="B198809E">
      <w:numFmt w:val="decimal"/>
      <w:lvlText w:val=""/>
      <w:lvlJc w:val="left"/>
      <w:pPr>
        <w:ind w:left="0" w:firstLine="0"/>
      </w:pPr>
    </w:lvl>
    <w:lvl w:ilvl="5" w:tplc="ADD435CC">
      <w:numFmt w:val="decimal"/>
      <w:lvlText w:val=""/>
      <w:lvlJc w:val="left"/>
      <w:pPr>
        <w:ind w:left="0" w:firstLine="0"/>
      </w:pPr>
    </w:lvl>
    <w:lvl w:ilvl="6" w:tplc="4FDE5FEA">
      <w:numFmt w:val="decimal"/>
      <w:lvlText w:val=""/>
      <w:lvlJc w:val="left"/>
      <w:pPr>
        <w:ind w:left="0" w:firstLine="0"/>
      </w:pPr>
    </w:lvl>
    <w:lvl w:ilvl="7" w:tplc="13948BA0">
      <w:numFmt w:val="decimal"/>
      <w:lvlText w:val=""/>
      <w:lvlJc w:val="left"/>
      <w:pPr>
        <w:ind w:left="0" w:firstLine="0"/>
      </w:pPr>
    </w:lvl>
    <w:lvl w:ilvl="8" w:tplc="FD8ECC60">
      <w:numFmt w:val="decimal"/>
      <w:lvlText w:val=""/>
      <w:lvlJc w:val="left"/>
      <w:pPr>
        <w:ind w:left="0" w:firstLine="0"/>
      </w:pPr>
    </w:lvl>
  </w:abstractNum>
  <w:abstractNum w:abstractNumId="1">
    <w:nsid w:val="000001D3"/>
    <w:multiLevelType w:val="hybridMultilevel"/>
    <w:tmpl w:val="6DB06188"/>
    <w:lvl w:ilvl="0" w:tplc="F97A4D72">
      <w:start w:val="1"/>
      <w:numFmt w:val="bullet"/>
      <w:lvlText w:val=""/>
      <w:lvlJc w:val="left"/>
      <w:pPr>
        <w:ind w:left="0" w:firstLine="0"/>
      </w:pPr>
    </w:lvl>
    <w:lvl w:ilvl="1" w:tplc="5BC04046">
      <w:numFmt w:val="decimal"/>
      <w:lvlText w:val=""/>
      <w:lvlJc w:val="left"/>
      <w:pPr>
        <w:ind w:left="0" w:firstLine="0"/>
      </w:pPr>
    </w:lvl>
    <w:lvl w:ilvl="2" w:tplc="44282766">
      <w:numFmt w:val="decimal"/>
      <w:lvlText w:val=""/>
      <w:lvlJc w:val="left"/>
      <w:pPr>
        <w:ind w:left="0" w:firstLine="0"/>
      </w:pPr>
    </w:lvl>
    <w:lvl w:ilvl="3" w:tplc="CB145BFE">
      <w:numFmt w:val="decimal"/>
      <w:lvlText w:val=""/>
      <w:lvlJc w:val="left"/>
      <w:pPr>
        <w:ind w:left="0" w:firstLine="0"/>
      </w:pPr>
    </w:lvl>
    <w:lvl w:ilvl="4" w:tplc="B07861E2">
      <w:numFmt w:val="decimal"/>
      <w:lvlText w:val=""/>
      <w:lvlJc w:val="left"/>
      <w:pPr>
        <w:ind w:left="0" w:firstLine="0"/>
      </w:pPr>
    </w:lvl>
    <w:lvl w:ilvl="5" w:tplc="A2C8856E">
      <w:numFmt w:val="decimal"/>
      <w:lvlText w:val=""/>
      <w:lvlJc w:val="left"/>
      <w:pPr>
        <w:ind w:left="0" w:firstLine="0"/>
      </w:pPr>
    </w:lvl>
    <w:lvl w:ilvl="6" w:tplc="39EEAE22">
      <w:numFmt w:val="decimal"/>
      <w:lvlText w:val=""/>
      <w:lvlJc w:val="left"/>
      <w:pPr>
        <w:ind w:left="0" w:firstLine="0"/>
      </w:pPr>
    </w:lvl>
    <w:lvl w:ilvl="7" w:tplc="C91CB53C">
      <w:numFmt w:val="decimal"/>
      <w:lvlText w:val=""/>
      <w:lvlJc w:val="left"/>
      <w:pPr>
        <w:ind w:left="0" w:firstLine="0"/>
      </w:pPr>
    </w:lvl>
    <w:lvl w:ilvl="8" w:tplc="50BCD484">
      <w:numFmt w:val="decimal"/>
      <w:lvlText w:val=""/>
      <w:lvlJc w:val="left"/>
      <w:pPr>
        <w:ind w:left="0" w:firstLine="0"/>
      </w:pPr>
    </w:lvl>
  </w:abstractNum>
  <w:abstractNum w:abstractNumId="2">
    <w:nsid w:val="00000384"/>
    <w:multiLevelType w:val="hybridMultilevel"/>
    <w:tmpl w:val="6FB865B8"/>
    <w:lvl w:ilvl="0" w:tplc="CB5AF4CC">
      <w:start w:val="1"/>
      <w:numFmt w:val="bullet"/>
      <w:lvlText w:val=""/>
      <w:lvlJc w:val="left"/>
      <w:pPr>
        <w:ind w:left="0" w:firstLine="0"/>
      </w:pPr>
    </w:lvl>
    <w:lvl w:ilvl="1" w:tplc="FF7A72C8">
      <w:numFmt w:val="decimal"/>
      <w:lvlText w:val=""/>
      <w:lvlJc w:val="left"/>
      <w:pPr>
        <w:ind w:left="0" w:firstLine="0"/>
      </w:pPr>
    </w:lvl>
    <w:lvl w:ilvl="2" w:tplc="CA4E93DE">
      <w:numFmt w:val="decimal"/>
      <w:lvlText w:val=""/>
      <w:lvlJc w:val="left"/>
      <w:pPr>
        <w:ind w:left="0" w:firstLine="0"/>
      </w:pPr>
    </w:lvl>
    <w:lvl w:ilvl="3" w:tplc="3A42402E">
      <w:numFmt w:val="decimal"/>
      <w:lvlText w:val=""/>
      <w:lvlJc w:val="left"/>
      <w:pPr>
        <w:ind w:left="0" w:firstLine="0"/>
      </w:pPr>
    </w:lvl>
    <w:lvl w:ilvl="4" w:tplc="89949816">
      <w:numFmt w:val="decimal"/>
      <w:lvlText w:val=""/>
      <w:lvlJc w:val="left"/>
      <w:pPr>
        <w:ind w:left="0" w:firstLine="0"/>
      </w:pPr>
    </w:lvl>
    <w:lvl w:ilvl="5" w:tplc="1E0C1FB2">
      <w:numFmt w:val="decimal"/>
      <w:lvlText w:val=""/>
      <w:lvlJc w:val="left"/>
      <w:pPr>
        <w:ind w:left="0" w:firstLine="0"/>
      </w:pPr>
    </w:lvl>
    <w:lvl w:ilvl="6" w:tplc="5E3EEE00">
      <w:numFmt w:val="decimal"/>
      <w:lvlText w:val=""/>
      <w:lvlJc w:val="left"/>
      <w:pPr>
        <w:ind w:left="0" w:firstLine="0"/>
      </w:pPr>
    </w:lvl>
    <w:lvl w:ilvl="7" w:tplc="0ED69D04">
      <w:numFmt w:val="decimal"/>
      <w:lvlText w:val=""/>
      <w:lvlJc w:val="left"/>
      <w:pPr>
        <w:ind w:left="0" w:firstLine="0"/>
      </w:pPr>
    </w:lvl>
    <w:lvl w:ilvl="8" w:tplc="3D4CF84A">
      <w:numFmt w:val="decimal"/>
      <w:lvlText w:val=""/>
      <w:lvlJc w:val="left"/>
      <w:pPr>
        <w:ind w:left="0" w:firstLine="0"/>
      </w:pPr>
    </w:lvl>
  </w:abstractNum>
  <w:abstractNum w:abstractNumId="3">
    <w:nsid w:val="0000047E"/>
    <w:multiLevelType w:val="hybridMultilevel"/>
    <w:tmpl w:val="E1F04218"/>
    <w:lvl w:ilvl="0" w:tplc="185E29A8">
      <w:start w:val="1"/>
      <w:numFmt w:val="bullet"/>
      <w:lvlText w:val="а"/>
      <w:lvlJc w:val="left"/>
      <w:pPr>
        <w:ind w:left="0" w:firstLine="0"/>
      </w:pPr>
    </w:lvl>
    <w:lvl w:ilvl="1" w:tplc="7CD69F88">
      <w:numFmt w:val="decimal"/>
      <w:lvlText w:val=""/>
      <w:lvlJc w:val="left"/>
      <w:pPr>
        <w:ind w:left="0" w:firstLine="0"/>
      </w:pPr>
    </w:lvl>
    <w:lvl w:ilvl="2" w:tplc="AE907F52">
      <w:numFmt w:val="decimal"/>
      <w:lvlText w:val=""/>
      <w:lvlJc w:val="left"/>
      <w:pPr>
        <w:ind w:left="0" w:firstLine="0"/>
      </w:pPr>
    </w:lvl>
    <w:lvl w:ilvl="3" w:tplc="04A8FB3A">
      <w:numFmt w:val="decimal"/>
      <w:lvlText w:val=""/>
      <w:lvlJc w:val="left"/>
      <w:pPr>
        <w:ind w:left="0" w:firstLine="0"/>
      </w:pPr>
    </w:lvl>
    <w:lvl w:ilvl="4" w:tplc="AB6A86CA">
      <w:numFmt w:val="decimal"/>
      <w:lvlText w:val=""/>
      <w:lvlJc w:val="left"/>
      <w:pPr>
        <w:ind w:left="0" w:firstLine="0"/>
      </w:pPr>
    </w:lvl>
    <w:lvl w:ilvl="5" w:tplc="88128BE6">
      <w:numFmt w:val="decimal"/>
      <w:lvlText w:val=""/>
      <w:lvlJc w:val="left"/>
      <w:pPr>
        <w:ind w:left="0" w:firstLine="0"/>
      </w:pPr>
    </w:lvl>
    <w:lvl w:ilvl="6" w:tplc="A1FCDA4C">
      <w:numFmt w:val="decimal"/>
      <w:lvlText w:val=""/>
      <w:lvlJc w:val="left"/>
      <w:pPr>
        <w:ind w:left="0" w:firstLine="0"/>
      </w:pPr>
    </w:lvl>
    <w:lvl w:ilvl="7" w:tplc="185016D8">
      <w:numFmt w:val="decimal"/>
      <w:lvlText w:val=""/>
      <w:lvlJc w:val="left"/>
      <w:pPr>
        <w:ind w:left="0" w:firstLine="0"/>
      </w:pPr>
    </w:lvl>
    <w:lvl w:ilvl="8" w:tplc="C238613E">
      <w:numFmt w:val="decimal"/>
      <w:lvlText w:val=""/>
      <w:lvlJc w:val="left"/>
      <w:pPr>
        <w:ind w:left="0" w:firstLine="0"/>
      </w:pPr>
    </w:lvl>
  </w:abstractNum>
  <w:abstractNum w:abstractNumId="4">
    <w:nsid w:val="00000677"/>
    <w:multiLevelType w:val="hybridMultilevel"/>
    <w:tmpl w:val="71C2C1AA"/>
    <w:lvl w:ilvl="0" w:tplc="4636D78C">
      <w:start w:val="1"/>
      <w:numFmt w:val="bullet"/>
      <w:lvlText w:val=""/>
      <w:lvlJc w:val="left"/>
      <w:pPr>
        <w:ind w:left="0" w:firstLine="0"/>
      </w:pPr>
    </w:lvl>
    <w:lvl w:ilvl="1" w:tplc="8D48AE18">
      <w:numFmt w:val="decimal"/>
      <w:lvlText w:val=""/>
      <w:lvlJc w:val="left"/>
      <w:pPr>
        <w:ind w:left="0" w:firstLine="0"/>
      </w:pPr>
    </w:lvl>
    <w:lvl w:ilvl="2" w:tplc="7322584C">
      <w:numFmt w:val="decimal"/>
      <w:lvlText w:val=""/>
      <w:lvlJc w:val="left"/>
      <w:pPr>
        <w:ind w:left="0" w:firstLine="0"/>
      </w:pPr>
    </w:lvl>
    <w:lvl w:ilvl="3" w:tplc="C5E46A9A">
      <w:numFmt w:val="decimal"/>
      <w:lvlText w:val=""/>
      <w:lvlJc w:val="left"/>
      <w:pPr>
        <w:ind w:left="0" w:firstLine="0"/>
      </w:pPr>
    </w:lvl>
    <w:lvl w:ilvl="4" w:tplc="33A6EE9C">
      <w:numFmt w:val="decimal"/>
      <w:lvlText w:val=""/>
      <w:lvlJc w:val="left"/>
      <w:pPr>
        <w:ind w:left="0" w:firstLine="0"/>
      </w:pPr>
    </w:lvl>
    <w:lvl w:ilvl="5" w:tplc="7EDC57D6">
      <w:numFmt w:val="decimal"/>
      <w:lvlText w:val=""/>
      <w:lvlJc w:val="left"/>
      <w:pPr>
        <w:ind w:left="0" w:firstLine="0"/>
      </w:pPr>
    </w:lvl>
    <w:lvl w:ilvl="6" w:tplc="0BBA3198">
      <w:numFmt w:val="decimal"/>
      <w:lvlText w:val=""/>
      <w:lvlJc w:val="left"/>
      <w:pPr>
        <w:ind w:left="0" w:firstLine="0"/>
      </w:pPr>
    </w:lvl>
    <w:lvl w:ilvl="7" w:tplc="ED20633C">
      <w:numFmt w:val="decimal"/>
      <w:lvlText w:val=""/>
      <w:lvlJc w:val="left"/>
      <w:pPr>
        <w:ind w:left="0" w:firstLine="0"/>
      </w:pPr>
    </w:lvl>
    <w:lvl w:ilvl="8" w:tplc="7B423018">
      <w:numFmt w:val="decimal"/>
      <w:lvlText w:val=""/>
      <w:lvlJc w:val="left"/>
      <w:pPr>
        <w:ind w:left="0" w:firstLine="0"/>
      </w:pPr>
    </w:lvl>
  </w:abstractNum>
  <w:abstractNum w:abstractNumId="5">
    <w:nsid w:val="000007CF"/>
    <w:multiLevelType w:val="hybridMultilevel"/>
    <w:tmpl w:val="1E2CE924"/>
    <w:lvl w:ilvl="0" w:tplc="AAFE5CD2">
      <w:numFmt w:val="decimal"/>
      <w:lvlText w:val="%1"/>
      <w:lvlJc w:val="left"/>
      <w:pPr>
        <w:ind w:left="0" w:firstLine="0"/>
      </w:pPr>
    </w:lvl>
    <w:lvl w:ilvl="1" w:tplc="73088346">
      <w:start w:val="1"/>
      <w:numFmt w:val="bullet"/>
      <w:lvlText w:val=""/>
      <w:lvlJc w:val="left"/>
      <w:pPr>
        <w:ind w:left="0" w:firstLine="0"/>
      </w:pPr>
    </w:lvl>
    <w:lvl w:ilvl="2" w:tplc="9516DEBE">
      <w:numFmt w:val="decimal"/>
      <w:lvlText w:val=""/>
      <w:lvlJc w:val="left"/>
      <w:pPr>
        <w:ind w:left="0" w:firstLine="0"/>
      </w:pPr>
    </w:lvl>
    <w:lvl w:ilvl="3" w:tplc="B2EC7990">
      <w:numFmt w:val="decimal"/>
      <w:lvlText w:val=""/>
      <w:lvlJc w:val="left"/>
      <w:pPr>
        <w:ind w:left="0" w:firstLine="0"/>
      </w:pPr>
    </w:lvl>
    <w:lvl w:ilvl="4" w:tplc="0032FAF0">
      <w:numFmt w:val="decimal"/>
      <w:lvlText w:val=""/>
      <w:lvlJc w:val="left"/>
      <w:pPr>
        <w:ind w:left="0" w:firstLine="0"/>
      </w:pPr>
    </w:lvl>
    <w:lvl w:ilvl="5" w:tplc="814E16A2">
      <w:numFmt w:val="decimal"/>
      <w:lvlText w:val=""/>
      <w:lvlJc w:val="left"/>
      <w:pPr>
        <w:ind w:left="0" w:firstLine="0"/>
      </w:pPr>
    </w:lvl>
    <w:lvl w:ilvl="6" w:tplc="86EEC5BC">
      <w:numFmt w:val="decimal"/>
      <w:lvlText w:val=""/>
      <w:lvlJc w:val="left"/>
      <w:pPr>
        <w:ind w:left="0" w:firstLine="0"/>
      </w:pPr>
    </w:lvl>
    <w:lvl w:ilvl="7" w:tplc="69FC7BF4">
      <w:numFmt w:val="decimal"/>
      <w:lvlText w:val=""/>
      <w:lvlJc w:val="left"/>
      <w:pPr>
        <w:ind w:left="0" w:firstLine="0"/>
      </w:pPr>
    </w:lvl>
    <w:lvl w:ilvl="8" w:tplc="9C8E8406">
      <w:numFmt w:val="decimal"/>
      <w:lvlText w:val=""/>
      <w:lvlJc w:val="left"/>
      <w:pPr>
        <w:ind w:left="0" w:firstLine="0"/>
      </w:pPr>
    </w:lvl>
  </w:abstractNum>
  <w:abstractNum w:abstractNumId="6">
    <w:nsid w:val="00000902"/>
    <w:multiLevelType w:val="hybridMultilevel"/>
    <w:tmpl w:val="E196B692"/>
    <w:lvl w:ilvl="0" w:tplc="9E7A1BC2">
      <w:start w:val="5"/>
      <w:numFmt w:val="decimal"/>
      <w:lvlText w:val="%1."/>
      <w:lvlJc w:val="left"/>
      <w:pPr>
        <w:ind w:left="0" w:firstLine="0"/>
      </w:pPr>
    </w:lvl>
    <w:lvl w:ilvl="1" w:tplc="2C88E36A">
      <w:numFmt w:val="decimal"/>
      <w:lvlText w:val=""/>
      <w:lvlJc w:val="left"/>
      <w:pPr>
        <w:ind w:left="0" w:firstLine="0"/>
      </w:pPr>
    </w:lvl>
    <w:lvl w:ilvl="2" w:tplc="D82A62E2">
      <w:numFmt w:val="decimal"/>
      <w:lvlText w:val=""/>
      <w:lvlJc w:val="left"/>
      <w:pPr>
        <w:ind w:left="0" w:firstLine="0"/>
      </w:pPr>
    </w:lvl>
    <w:lvl w:ilvl="3" w:tplc="F4D65F54">
      <w:numFmt w:val="decimal"/>
      <w:lvlText w:val=""/>
      <w:lvlJc w:val="left"/>
      <w:pPr>
        <w:ind w:left="0" w:firstLine="0"/>
      </w:pPr>
    </w:lvl>
    <w:lvl w:ilvl="4" w:tplc="B2AC0DF2">
      <w:numFmt w:val="decimal"/>
      <w:lvlText w:val=""/>
      <w:lvlJc w:val="left"/>
      <w:pPr>
        <w:ind w:left="0" w:firstLine="0"/>
      </w:pPr>
    </w:lvl>
    <w:lvl w:ilvl="5" w:tplc="7786E7DE">
      <w:numFmt w:val="decimal"/>
      <w:lvlText w:val=""/>
      <w:lvlJc w:val="left"/>
      <w:pPr>
        <w:ind w:left="0" w:firstLine="0"/>
      </w:pPr>
    </w:lvl>
    <w:lvl w:ilvl="6" w:tplc="D168148C">
      <w:numFmt w:val="decimal"/>
      <w:lvlText w:val=""/>
      <w:lvlJc w:val="left"/>
      <w:pPr>
        <w:ind w:left="0" w:firstLine="0"/>
      </w:pPr>
    </w:lvl>
    <w:lvl w:ilvl="7" w:tplc="8EB4333E">
      <w:numFmt w:val="decimal"/>
      <w:lvlText w:val=""/>
      <w:lvlJc w:val="left"/>
      <w:pPr>
        <w:ind w:left="0" w:firstLine="0"/>
      </w:pPr>
    </w:lvl>
    <w:lvl w:ilvl="8" w:tplc="5D1C8A14">
      <w:numFmt w:val="decimal"/>
      <w:lvlText w:val=""/>
      <w:lvlJc w:val="left"/>
      <w:pPr>
        <w:ind w:left="0" w:firstLine="0"/>
      </w:pPr>
    </w:lvl>
  </w:abstractNum>
  <w:abstractNum w:abstractNumId="7">
    <w:nsid w:val="00000975"/>
    <w:multiLevelType w:val="hybridMultilevel"/>
    <w:tmpl w:val="61682E04"/>
    <w:lvl w:ilvl="0" w:tplc="B65A162C">
      <w:start w:val="1"/>
      <w:numFmt w:val="bullet"/>
      <w:lvlText w:val="С"/>
      <w:lvlJc w:val="left"/>
      <w:pPr>
        <w:ind w:left="0" w:firstLine="0"/>
      </w:pPr>
    </w:lvl>
    <w:lvl w:ilvl="1" w:tplc="EC869544">
      <w:start w:val="1"/>
      <w:numFmt w:val="bullet"/>
      <w:lvlText w:val=""/>
      <w:lvlJc w:val="left"/>
      <w:pPr>
        <w:ind w:left="0" w:firstLine="0"/>
      </w:pPr>
    </w:lvl>
    <w:lvl w:ilvl="2" w:tplc="BD807D0A">
      <w:numFmt w:val="decimal"/>
      <w:lvlText w:val=""/>
      <w:lvlJc w:val="left"/>
      <w:pPr>
        <w:ind w:left="0" w:firstLine="0"/>
      </w:pPr>
    </w:lvl>
    <w:lvl w:ilvl="3" w:tplc="4C0261BC">
      <w:numFmt w:val="decimal"/>
      <w:lvlText w:val=""/>
      <w:lvlJc w:val="left"/>
      <w:pPr>
        <w:ind w:left="0" w:firstLine="0"/>
      </w:pPr>
    </w:lvl>
    <w:lvl w:ilvl="4" w:tplc="E96A15C0">
      <w:numFmt w:val="decimal"/>
      <w:lvlText w:val=""/>
      <w:lvlJc w:val="left"/>
      <w:pPr>
        <w:ind w:left="0" w:firstLine="0"/>
      </w:pPr>
    </w:lvl>
    <w:lvl w:ilvl="5" w:tplc="B3E6F146">
      <w:numFmt w:val="decimal"/>
      <w:lvlText w:val=""/>
      <w:lvlJc w:val="left"/>
      <w:pPr>
        <w:ind w:left="0" w:firstLine="0"/>
      </w:pPr>
    </w:lvl>
    <w:lvl w:ilvl="6" w:tplc="921484D8">
      <w:numFmt w:val="decimal"/>
      <w:lvlText w:val=""/>
      <w:lvlJc w:val="left"/>
      <w:pPr>
        <w:ind w:left="0" w:firstLine="0"/>
      </w:pPr>
    </w:lvl>
    <w:lvl w:ilvl="7" w:tplc="F0FA623C">
      <w:numFmt w:val="decimal"/>
      <w:lvlText w:val=""/>
      <w:lvlJc w:val="left"/>
      <w:pPr>
        <w:ind w:left="0" w:firstLine="0"/>
      </w:pPr>
    </w:lvl>
    <w:lvl w:ilvl="8" w:tplc="0A50F18A">
      <w:numFmt w:val="decimal"/>
      <w:lvlText w:val=""/>
      <w:lvlJc w:val="left"/>
      <w:pPr>
        <w:ind w:left="0" w:firstLine="0"/>
      </w:pPr>
    </w:lvl>
  </w:abstractNum>
  <w:abstractNum w:abstractNumId="8">
    <w:nsid w:val="00000D66"/>
    <w:multiLevelType w:val="hybridMultilevel"/>
    <w:tmpl w:val="69AA278A"/>
    <w:lvl w:ilvl="0" w:tplc="210046A4">
      <w:start w:val="1"/>
      <w:numFmt w:val="bullet"/>
      <w:lvlText w:val=""/>
      <w:lvlJc w:val="left"/>
      <w:pPr>
        <w:ind w:left="0" w:firstLine="0"/>
      </w:pPr>
    </w:lvl>
    <w:lvl w:ilvl="1" w:tplc="8EBE8D3C">
      <w:numFmt w:val="decimal"/>
      <w:lvlText w:val=""/>
      <w:lvlJc w:val="left"/>
      <w:pPr>
        <w:ind w:left="0" w:firstLine="0"/>
      </w:pPr>
    </w:lvl>
    <w:lvl w:ilvl="2" w:tplc="C31CB152">
      <w:numFmt w:val="decimal"/>
      <w:lvlText w:val=""/>
      <w:lvlJc w:val="left"/>
      <w:pPr>
        <w:ind w:left="0" w:firstLine="0"/>
      </w:pPr>
    </w:lvl>
    <w:lvl w:ilvl="3" w:tplc="1E84F32A">
      <w:numFmt w:val="decimal"/>
      <w:lvlText w:val=""/>
      <w:lvlJc w:val="left"/>
      <w:pPr>
        <w:ind w:left="0" w:firstLine="0"/>
      </w:pPr>
    </w:lvl>
    <w:lvl w:ilvl="4" w:tplc="245417C6">
      <w:numFmt w:val="decimal"/>
      <w:lvlText w:val=""/>
      <w:lvlJc w:val="left"/>
      <w:pPr>
        <w:ind w:left="0" w:firstLine="0"/>
      </w:pPr>
    </w:lvl>
    <w:lvl w:ilvl="5" w:tplc="7CB8070E">
      <w:numFmt w:val="decimal"/>
      <w:lvlText w:val=""/>
      <w:lvlJc w:val="left"/>
      <w:pPr>
        <w:ind w:left="0" w:firstLine="0"/>
      </w:pPr>
    </w:lvl>
    <w:lvl w:ilvl="6" w:tplc="1750B0FA">
      <w:numFmt w:val="decimal"/>
      <w:lvlText w:val=""/>
      <w:lvlJc w:val="left"/>
      <w:pPr>
        <w:ind w:left="0" w:firstLine="0"/>
      </w:pPr>
    </w:lvl>
    <w:lvl w:ilvl="7" w:tplc="EAF67AE6">
      <w:numFmt w:val="decimal"/>
      <w:lvlText w:val=""/>
      <w:lvlJc w:val="left"/>
      <w:pPr>
        <w:ind w:left="0" w:firstLine="0"/>
      </w:pPr>
    </w:lvl>
    <w:lvl w:ilvl="8" w:tplc="252A12C0">
      <w:numFmt w:val="decimal"/>
      <w:lvlText w:val=""/>
      <w:lvlJc w:val="left"/>
      <w:pPr>
        <w:ind w:left="0" w:firstLine="0"/>
      </w:pPr>
    </w:lvl>
  </w:abstractNum>
  <w:abstractNum w:abstractNumId="9">
    <w:nsid w:val="00000E12"/>
    <w:multiLevelType w:val="hybridMultilevel"/>
    <w:tmpl w:val="9EE65332"/>
    <w:lvl w:ilvl="0" w:tplc="0C323F9E">
      <w:start w:val="1"/>
      <w:numFmt w:val="bullet"/>
      <w:lvlText w:val=""/>
      <w:lvlJc w:val="left"/>
      <w:pPr>
        <w:ind w:left="0" w:firstLine="0"/>
      </w:pPr>
    </w:lvl>
    <w:lvl w:ilvl="1" w:tplc="E4563E96">
      <w:numFmt w:val="decimal"/>
      <w:lvlText w:val=""/>
      <w:lvlJc w:val="left"/>
      <w:pPr>
        <w:ind w:left="0" w:firstLine="0"/>
      </w:pPr>
    </w:lvl>
    <w:lvl w:ilvl="2" w:tplc="6CFEC69A">
      <w:numFmt w:val="decimal"/>
      <w:lvlText w:val=""/>
      <w:lvlJc w:val="left"/>
      <w:pPr>
        <w:ind w:left="0" w:firstLine="0"/>
      </w:pPr>
    </w:lvl>
    <w:lvl w:ilvl="3" w:tplc="82A80BC8">
      <w:numFmt w:val="decimal"/>
      <w:lvlText w:val=""/>
      <w:lvlJc w:val="left"/>
      <w:pPr>
        <w:ind w:left="0" w:firstLine="0"/>
      </w:pPr>
    </w:lvl>
    <w:lvl w:ilvl="4" w:tplc="5D34FBC4">
      <w:numFmt w:val="decimal"/>
      <w:lvlText w:val=""/>
      <w:lvlJc w:val="left"/>
      <w:pPr>
        <w:ind w:left="0" w:firstLine="0"/>
      </w:pPr>
    </w:lvl>
    <w:lvl w:ilvl="5" w:tplc="12D4B762">
      <w:numFmt w:val="decimal"/>
      <w:lvlText w:val=""/>
      <w:lvlJc w:val="left"/>
      <w:pPr>
        <w:ind w:left="0" w:firstLine="0"/>
      </w:pPr>
    </w:lvl>
    <w:lvl w:ilvl="6" w:tplc="9A80A3FC">
      <w:numFmt w:val="decimal"/>
      <w:lvlText w:val=""/>
      <w:lvlJc w:val="left"/>
      <w:pPr>
        <w:ind w:left="0" w:firstLine="0"/>
      </w:pPr>
    </w:lvl>
    <w:lvl w:ilvl="7" w:tplc="96F6D0F4">
      <w:numFmt w:val="decimal"/>
      <w:lvlText w:val=""/>
      <w:lvlJc w:val="left"/>
      <w:pPr>
        <w:ind w:left="0" w:firstLine="0"/>
      </w:pPr>
    </w:lvl>
    <w:lvl w:ilvl="8" w:tplc="D73CC49A">
      <w:numFmt w:val="decimal"/>
      <w:lvlText w:val=""/>
      <w:lvlJc w:val="left"/>
      <w:pPr>
        <w:ind w:left="0" w:firstLine="0"/>
      </w:pPr>
    </w:lvl>
  </w:abstractNum>
  <w:abstractNum w:abstractNumId="10">
    <w:nsid w:val="00000E90"/>
    <w:multiLevelType w:val="hybridMultilevel"/>
    <w:tmpl w:val="68226FEE"/>
    <w:lvl w:ilvl="0" w:tplc="598CEA60">
      <w:start w:val="1"/>
      <w:numFmt w:val="bullet"/>
      <w:lvlText w:val=""/>
      <w:lvlJc w:val="left"/>
      <w:pPr>
        <w:ind w:left="1135" w:firstLine="0"/>
      </w:pPr>
    </w:lvl>
    <w:lvl w:ilvl="1" w:tplc="ECA65380">
      <w:numFmt w:val="decimal"/>
      <w:lvlText w:val=""/>
      <w:lvlJc w:val="left"/>
      <w:pPr>
        <w:ind w:left="1135" w:firstLine="0"/>
      </w:pPr>
    </w:lvl>
    <w:lvl w:ilvl="2" w:tplc="AA982488">
      <w:numFmt w:val="decimal"/>
      <w:lvlText w:val=""/>
      <w:lvlJc w:val="left"/>
      <w:pPr>
        <w:ind w:left="1135" w:firstLine="0"/>
      </w:pPr>
    </w:lvl>
    <w:lvl w:ilvl="3" w:tplc="D6AACD92">
      <w:numFmt w:val="decimal"/>
      <w:lvlText w:val=""/>
      <w:lvlJc w:val="left"/>
      <w:pPr>
        <w:ind w:left="1135" w:firstLine="0"/>
      </w:pPr>
    </w:lvl>
    <w:lvl w:ilvl="4" w:tplc="E1947FD2">
      <w:numFmt w:val="decimal"/>
      <w:lvlText w:val=""/>
      <w:lvlJc w:val="left"/>
      <w:pPr>
        <w:ind w:left="1135" w:firstLine="0"/>
      </w:pPr>
    </w:lvl>
    <w:lvl w:ilvl="5" w:tplc="2D92B68A">
      <w:numFmt w:val="decimal"/>
      <w:lvlText w:val=""/>
      <w:lvlJc w:val="left"/>
      <w:pPr>
        <w:ind w:left="1135" w:firstLine="0"/>
      </w:pPr>
    </w:lvl>
    <w:lvl w:ilvl="6" w:tplc="4FC0D910">
      <w:numFmt w:val="decimal"/>
      <w:lvlText w:val=""/>
      <w:lvlJc w:val="left"/>
      <w:pPr>
        <w:ind w:left="1135" w:firstLine="0"/>
      </w:pPr>
    </w:lvl>
    <w:lvl w:ilvl="7" w:tplc="C45A5E54">
      <w:numFmt w:val="decimal"/>
      <w:lvlText w:val=""/>
      <w:lvlJc w:val="left"/>
      <w:pPr>
        <w:ind w:left="1135" w:firstLine="0"/>
      </w:pPr>
    </w:lvl>
    <w:lvl w:ilvl="8" w:tplc="2F8C6B60">
      <w:numFmt w:val="decimal"/>
      <w:lvlText w:val=""/>
      <w:lvlJc w:val="left"/>
      <w:pPr>
        <w:ind w:left="1135" w:firstLine="0"/>
      </w:pPr>
    </w:lvl>
  </w:abstractNum>
  <w:abstractNum w:abstractNumId="11">
    <w:nsid w:val="00000ECC"/>
    <w:multiLevelType w:val="hybridMultilevel"/>
    <w:tmpl w:val="888266B2"/>
    <w:lvl w:ilvl="0" w:tplc="3DA420DA">
      <w:start w:val="1"/>
      <w:numFmt w:val="bullet"/>
      <w:lvlText w:val=""/>
      <w:lvlJc w:val="left"/>
      <w:pPr>
        <w:ind w:left="0" w:firstLine="0"/>
      </w:pPr>
    </w:lvl>
    <w:lvl w:ilvl="1" w:tplc="B390129A">
      <w:numFmt w:val="decimal"/>
      <w:lvlText w:val=""/>
      <w:lvlJc w:val="left"/>
      <w:pPr>
        <w:ind w:left="0" w:firstLine="0"/>
      </w:pPr>
    </w:lvl>
    <w:lvl w:ilvl="2" w:tplc="0B18EE00">
      <w:numFmt w:val="decimal"/>
      <w:lvlText w:val=""/>
      <w:lvlJc w:val="left"/>
      <w:pPr>
        <w:ind w:left="0" w:firstLine="0"/>
      </w:pPr>
    </w:lvl>
    <w:lvl w:ilvl="3" w:tplc="3DEE2CAC">
      <w:numFmt w:val="decimal"/>
      <w:lvlText w:val=""/>
      <w:lvlJc w:val="left"/>
      <w:pPr>
        <w:ind w:left="0" w:firstLine="0"/>
      </w:pPr>
    </w:lvl>
    <w:lvl w:ilvl="4" w:tplc="207A723A">
      <w:numFmt w:val="decimal"/>
      <w:lvlText w:val=""/>
      <w:lvlJc w:val="left"/>
      <w:pPr>
        <w:ind w:left="0" w:firstLine="0"/>
      </w:pPr>
    </w:lvl>
    <w:lvl w:ilvl="5" w:tplc="BE24FA24">
      <w:numFmt w:val="decimal"/>
      <w:lvlText w:val=""/>
      <w:lvlJc w:val="left"/>
      <w:pPr>
        <w:ind w:left="0" w:firstLine="0"/>
      </w:pPr>
    </w:lvl>
    <w:lvl w:ilvl="6" w:tplc="F790D91E">
      <w:numFmt w:val="decimal"/>
      <w:lvlText w:val=""/>
      <w:lvlJc w:val="left"/>
      <w:pPr>
        <w:ind w:left="0" w:firstLine="0"/>
      </w:pPr>
    </w:lvl>
    <w:lvl w:ilvl="7" w:tplc="EDC2B286">
      <w:numFmt w:val="decimal"/>
      <w:lvlText w:val=""/>
      <w:lvlJc w:val="left"/>
      <w:pPr>
        <w:ind w:left="0" w:firstLine="0"/>
      </w:pPr>
    </w:lvl>
    <w:lvl w:ilvl="8" w:tplc="45F2C488">
      <w:numFmt w:val="decimal"/>
      <w:lvlText w:val=""/>
      <w:lvlJc w:val="left"/>
      <w:pPr>
        <w:ind w:left="0" w:firstLine="0"/>
      </w:pPr>
    </w:lvl>
  </w:abstractNum>
  <w:abstractNum w:abstractNumId="12">
    <w:nsid w:val="00000FBF"/>
    <w:multiLevelType w:val="hybridMultilevel"/>
    <w:tmpl w:val="16D40468"/>
    <w:lvl w:ilvl="0" w:tplc="6C520C70">
      <w:start w:val="1"/>
      <w:numFmt w:val="bullet"/>
      <w:lvlText w:val=""/>
      <w:lvlJc w:val="left"/>
      <w:pPr>
        <w:ind w:left="0" w:firstLine="0"/>
      </w:pPr>
    </w:lvl>
    <w:lvl w:ilvl="1" w:tplc="7E6C82BE">
      <w:numFmt w:val="decimal"/>
      <w:lvlText w:val=""/>
      <w:lvlJc w:val="left"/>
      <w:pPr>
        <w:ind w:left="0" w:firstLine="0"/>
      </w:pPr>
    </w:lvl>
    <w:lvl w:ilvl="2" w:tplc="2CC8669C">
      <w:numFmt w:val="decimal"/>
      <w:lvlText w:val=""/>
      <w:lvlJc w:val="left"/>
      <w:pPr>
        <w:ind w:left="0" w:firstLine="0"/>
      </w:pPr>
    </w:lvl>
    <w:lvl w:ilvl="3" w:tplc="0FF2FE6A">
      <w:numFmt w:val="decimal"/>
      <w:lvlText w:val=""/>
      <w:lvlJc w:val="left"/>
      <w:pPr>
        <w:ind w:left="0" w:firstLine="0"/>
      </w:pPr>
    </w:lvl>
    <w:lvl w:ilvl="4" w:tplc="ACAEFA3E">
      <w:numFmt w:val="decimal"/>
      <w:lvlText w:val=""/>
      <w:lvlJc w:val="left"/>
      <w:pPr>
        <w:ind w:left="0" w:firstLine="0"/>
      </w:pPr>
    </w:lvl>
    <w:lvl w:ilvl="5" w:tplc="B672B628">
      <w:numFmt w:val="decimal"/>
      <w:lvlText w:val=""/>
      <w:lvlJc w:val="left"/>
      <w:pPr>
        <w:ind w:left="0" w:firstLine="0"/>
      </w:pPr>
    </w:lvl>
    <w:lvl w:ilvl="6" w:tplc="89FC267E">
      <w:numFmt w:val="decimal"/>
      <w:lvlText w:val=""/>
      <w:lvlJc w:val="left"/>
      <w:pPr>
        <w:ind w:left="0" w:firstLine="0"/>
      </w:pPr>
    </w:lvl>
    <w:lvl w:ilvl="7" w:tplc="F722599C">
      <w:numFmt w:val="decimal"/>
      <w:lvlText w:val=""/>
      <w:lvlJc w:val="left"/>
      <w:pPr>
        <w:ind w:left="0" w:firstLine="0"/>
      </w:pPr>
    </w:lvl>
    <w:lvl w:ilvl="8" w:tplc="0F243CA2">
      <w:numFmt w:val="decimal"/>
      <w:lvlText w:val=""/>
      <w:lvlJc w:val="left"/>
      <w:pPr>
        <w:ind w:left="0" w:firstLine="0"/>
      </w:pPr>
    </w:lvl>
  </w:abstractNum>
  <w:abstractNum w:abstractNumId="13">
    <w:nsid w:val="00000FC9"/>
    <w:multiLevelType w:val="hybridMultilevel"/>
    <w:tmpl w:val="053ABAC8"/>
    <w:lvl w:ilvl="0" w:tplc="05F85D30">
      <w:start w:val="1"/>
      <w:numFmt w:val="bullet"/>
      <w:lvlText w:val="с"/>
      <w:lvlJc w:val="left"/>
      <w:pPr>
        <w:ind w:left="0" w:firstLine="0"/>
      </w:pPr>
    </w:lvl>
    <w:lvl w:ilvl="1" w:tplc="69BCB714">
      <w:start w:val="1"/>
      <w:numFmt w:val="bullet"/>
      <w:lvlText w:val="В"/>
      <w:lvlJc w:val="left"/>
      <w:pPr>
        <w:ind w:left="0" w:firstLine="0"/>
      </w:pPr>
    </w:lvl>
    <w:lvl w:ilvl="2" w:tplc="062AE3C8">
      <w:start w:val="1"/>
      <w:numFmt w:val="bullet"/>
      <w:lvlText w:val=""/>
      <w:lvlJc w:val="left"/>
      <w:pPr>
        <w:ind w:left="0" w:firstLine="0"/>
      </w:pPr>
    </w:lvl>
    <w:lvl w:ilvl="3" w:tplc="ECF28916">
      <w:numFmt w:val="decimal"/>
      <w:lvlText w:val=""/>
      <w:lvlJc w:val="left"/>
      <w:pPr>
        <w:ind w:left="0" w:firstLine="0"/>
      </w:pPr>
    </w:lvl>
    <w:lvl w:ilvl="4" w:tplc="7C065B3C">
      <w:numFmt w:val="decimal"/>
      <w:lvlText w:val=""/>
      <w:lvlJc w:val="left"/>
      <w:pPr>
        <w:ind w:left="0" w:firstLine="0"/>
      </w:pPr>
    </w:lvl>
    <w:lvl w:ilvl="5" w:tplc="97284192">
      <w:numFmt w:val="decimal"/>
      <w:lvlText w:val=""/>
      <w:lvlJc w:val="left"/>
      <w:pPr>
        <w:ind w:left="0" w:firstLine="0"/>
      </w:pPr>
    </w:lvl>
    <w:lvl w:ilvl="6" w:tplc="E47632DA">
      <w:numFmt w:val="decimal"/>
      <w:lvlText w:val=""/>
      <w:lvlJc w:val="left"/>
      <w:pPr>
        <w:ind w:left="0" w:firstLine="0"/>
      </w:pPr>
    </w:lvl>
    <w:lvl w:ilvl="7" w:tplc="25626210">
      <w:numFmt w:val="decimal"/>
      <w:lvlText w:val=""/>
      <w:lvlJc w:val="left"/>
      <w:pPr>
        <w:ind w:left="0" w:firstLine="0"/>
      </w:pPr>
    </w:lvl>
    <w:lvl w:ilvl="8" w:tplc="70223E34">
      <w:numFmt w:val="decimal"/>
      <w:lvlText w:val=""/>
      <w:lvlJc w:val="left"/>
      <w:pPr>
        <w:ind w:left="0" w:firstLine="0"/>
      </w:pPr>
    </w:lvl>
  </w:abstractNum>
  <w:abstractNum w:abstractNumId="14">
    <w:nsid w:val="000011F4"/>
    <w:multiLevelType w:val="hybridMultilevel"/>
    <w:tmpl w:val="18F24738"/>
    <w:lvl w:ilvl="0" w:tplc="88244E70">
      <w:start w:val="1"/>
      <w:numFmt w:val="bullet"/>
      <w:lvlText w:val=""/>
      <w:lvlJc w:val="left"/>
      <w:pPr>
        <w:ind w:left="0" w:firstLine="0"/>
      </w:pPr>
    </w:lvl>
    <w:lvl w:ilvl="1" w:tplc="99CEE71A">
      <w:numFmt w:val="decimal"/>
      <w:lvlText w:val=""/>
      <w:lvlJc w:val="left"/>
      <w:pPr>
        <w:ind w:left="0" w:firstLine="0"/>
      </w:pPr>
    </w:lvl>
    <w:lvl w:ilvl="2" w:tplc="869A3E3A">
      <w:numFmt w:val="decimal"/>
      <w:lvlText w:val=""/>
      <w:lvlJc w:val="left"/>
      <w:pPr>
        <w:ind w:left="0" w:firstLine="0"/>
      </w:pPr>
    </w:lvl>
    <w:lvl w:ilvl="3" w:tplc="AFF25954">
      <w:numFmt w:val="decimal"/>
      <w:lvlText w:val=""/>
      <w:lvlJc w:val="left"/>
      <w:pPr>
        <w:ind w:left="0" w:firstLine="0"/>
      </w:pPr>
    </w:lvl>
    <w:lvl w:ilvl="4" w:tplc="69AA0C16">
      <w:numFmt w:val="decimal"/>
      <w:lvlText w:val=""/>
      <w:lvlJc w:val="left"/>
      <w:pPr>
        <w:ind w:left="0" w:firstLine="0"/>
      </w:pPr>
    </w:lvl>
    <w:lvl w:ilvl="5" w:tplc="E70A085A">
      <w:numFmt w:val="decimal"/>
      <w:lvlText w:val=""/>
      <w:lvlJc w:val="left"/>
      <w:pPr>
        <w:ind w:left="0" w:firstLine="0"/>
      </w:pPr>
    </w:lvl>
    <w:lvl w:ilvl="6" w:tplc="CC1021B4">
      <w:numFmt w:val="decimal"/>
      <w:lvlText w:val=""/>
      <w:lvlJc w:val="left"/>
      <w:pPr>
        <w:ind w:left="0" w:firstLine="0"/>
      </w:pPr>
    </w:lvl>
    <w:lvl w:ilvl="7" w:tplc="47D8B952">
      <w:numFmt w:val="decimal"/>
      <w:lvlText w:val=""/>
      <w:lvlJc w:val="left"/>
      <w:pPr>
        <w:ind w:left="0" w:firstLine="0"/>
      </w:pPr>
    </w:lvl>
    <w:lvl w:ilvl="8" w:tplc="F8B85250">
      <w:numFmt w:val="decimal"/>
      <w:lvlText w:val=""/>
      <w:lvlJc w:val="left"/>
      <w:pPr>
        <w:ind w:left="0" w:firstLine="0"/>
      </w:pPr>
    </w:lvl>
  </w:abstractNum>
  <w:abstractNum w:abstractNumId="15">
    <w:nsid w:val="0000121F"/>
    <w:multiLevelType w:val="hybridMultilevel"/>
    <w:tmpl w:val="2410D188"/>
    <w:lvl w:ilvl="0" w:tplc="CB785EAE">
      <w:start w:val="1"/>
      <w:numFmt w:val="bullet"/>
      <w:lvlText w:val=""/>
      <w:lvlJc w:val="left"/>
      <w:pPr>
        <w:ind w:left="0" w:firstLine="0"/>
      </w:pPr>
    </w:lvl>
    <w:lvl w:ilvl="1" w:tplc="8FC643EC">
      <w:numFmt w:val="decimal"/>
      <w:lvlText w:val=""/>
      <w:lvlJc w:val="left"/>
      <w:pPr>
        <w:ind w:left="0" w:firstLine="0"/>
      </w:pPr>
    </w:lvl>
    <w:lvl w:ilvl="2" w:tplc="2CA4D752">
      <w:numFmt w:val="decimal"/>
      <w:lvlText w:val=""/>
      <w:lvlJc w:val="left"/>
      <w:pPr>
        <w:ind w:left="0" w:firstLine="0"/>
      </w:pPr>
    </w:lvl>
    <w:lvl w:ilvl="3" w:tplc="F3ACD8A6">
      <w:numFmt w:val="decimal"/>
      <w:lvlText w:val=""/>
      <w:lvlJc w:val="left"/>
      <w:pPr>
        <w:ind w:left="0" w:firstLine="0"/>
      </w:pPr>
    </w:lvl>
    <w:lvl w:ilvl="4" w:tplc="186C583C">
      <w:numFmt w:val="decimal"/>
      <w:lvlText w:val=""/>
      <w:lvlJc w:val="left"/>
      <w:pPr>
        <w:ind w:left="0" w:firstLine="0"/>
      </w:pPr>
    </w:lvl>
    <w:lvl w:ilvl="5" w:tplc="5A4EC1E0">
      <w:numFmt w:val="decimal"/>
      <w:lvlText w:val=""/>
      <w:lvlJc w:val="left"/>
      <w:pPr>
        <w:ind w:left="0" w:firstLine="0"/>
      </w:pPr>
    </w:lvl>
    <w:lvl w:ilvl="6" w:tplc="3C32C9F0">
      <w:numFmt w:val="decimal"/>
      <w:lvlText w:val=""/>
      <w:lvlJc w:val="left"/>
      <w:pPr>
        <w:ind w:left="0" w:firstLine="0"/>
      </w:pPr>
    </w:lvl>
    <w:lvl w:ilvl="7" w:tplc="87100C2C">
      <w:numFmt w:val="decimal"/>
      <w:lvlText w:val=""/>
      <w:lvlJc w:val="left"/>
      <w:pPr>
        <w:ind w:left="0" w:firstLine="0"/>
      </w:pPr>
    </w:lvl>
    <w:lvl w:ilvl="8" w:tplc="71CC184A">
      <w:numFmt w:val="decimal"/>
      <w:lvlText w:val=""/>
      <w:lvlJc w:val="left"/>
      <w:pPr>
        <w:ind w:left="0" w:firstLine="0"/>
      </w:pPr>
    </w:lvl>
  </w:abstractNum>
  <w:abstractNum w:abstractNumId="16">
    <w:nsid w:val="0000127E"/>
    <w:multiLevelType w:val="hybridMultilevel"/>
    <w:tmpl w:val="88221500"/>
    <w:lvl w:ilvl="0" w:tplc="2250ADD0">
      <w:start w:val="1"/>
      <w:numFmt w:val="bullet"/>
      <w:lvlText w:val="В"/>
      <w:lvlJc w:val="left"/>
      <w:pPr>
        <w:ind w:left="0" w:firstLine="0"/>
      </w:pPr>
    </w:lvl>
    <w:lvl w:ilvl="1" w:tplc="7B981CEC">
      <w:start w:val="1"/>
      <w:numFmt w:val="bullet"/>
      <w:lvlText w:val=""/>
      <w:lvlJc w:val="left"/>
      <w:pPr>
        <w:ind w:left="0" w:firstLine="0"/>
      </w:pPr>
    </w:lvl>
    <w:lvl w:ilvl="2" w:tplc="CFC43A26">
      <w:numFmt w:val="decimal"/>
      <w:lvlText w:val=""/>
      <w:lvlJc w:val="left"/>
      <w:pPr>
        <w:ind w:left="0" w:firstLine="0"/>
      </w:pPr>
    </w:lvl>
    <w:lvl w:ilvl="3" w:tplc="167AA408">
      <w:numFmt w:val="decimal"/>
      <w:lvlText w:val=""/>
      <w:lvlJc w:val="left"/>
      <w:pPr>
        <w:ind w:left="0" w:firstLine="0"/>
      </w:pPr>
    </w:lvl>
    <w:lvl w:ilvl="4" w:tplc="53D8D76C">
      <w:numFmt w:val="decimal"/>
      <w:lvlText w:val=""/>
      <w:lvlJc w:val="left"/>
      <w:pPr>
        <w:ind w:left="0" w:firstLine="0"/>
      </w:pPr>
    </w:lvl>
    <w:lvl w:ilvl="5" w:tplc="00B46D00">
      <w:numFmt w:val="decimal"/>
      <w:lvlText w:val=""/>
      <w:lvlJc w:val="left"/>
      <w:pPr>
        <w:ind w:left="0" w:firstLine="0"/>
      </w:pPr>
    </w:lvl>
    <w:lvl w:ilvl="6" w:tplc="30EC35CA">
      <w:numFmt w:val="decimal"/>
      <w:lvlText w:val=""/>
      <w:lvlJc w:val="left"/>
      <w:pPr>
        <w:ind w:left="0" w:firstLine="0"/>
      </w:pPr>
    </w:lvl>
    <w:lvl w:ilvl="7" w:tplc="07E41DFC">
      <w:numFmt w:val="decimal"/>
      <w:lvlText w:val=""/>
      <w:lvlJc w:val="left"/>
      <w:pPr>
        <w:ind w:left="0" w:firstLine="0"/>
      </w:pPr>
    </w:lvl>
    <w:lvl w:ilvl="8" w:tplc="AD3AF618">
      <w:numFmt w:val="decimal"/>
      <w:lvlText w:val=""/>
      <w:lvlJc w:val="left"/>
      <w:pPr>
        <w:ind w:left="0" w:firstLine="0"/>
      </w:pPr>
    </w:lvl>
  </w:abstractNum>
  <w:abstractNum w:abstractNumId="17">
    <w:nsid w:val="0000139D"/>
    <w:multiLevelType w:val="hybridMultilevel"/>
    <w:tmpl w:val="267CCB16"/>
    <w:lvl w:ilvl="0" w:tplc="B34878F4">
      <w:start w:val="1"/>
      <w:numFmt w:val="bullet"/>
      <w:lvlText w:val="в"/>
      <w:lvlJc w:val="left"/>
      <w:pPr>
        <w:ind w:left="0" w:firstLine="0"/>
      </w:pPr>
    </w:lvl>
    <w:lvl w:ilvl="1" w:tplc="879AA45A">
      <w:start w:val="1"/>
      <w:numFmt w:val="bullet"/>
      <w:lvlText w:val="В"/>
      <w:lvlJc w:val="left"/>
      <w:pPr>
        <w:ind w:left="0" w:firstLine="0"/>
      </w:pPr>
    </w:lvl>
    <w:lvl w:ilvl="2" w:tplc="A68E3592">
      <w:numFmt w:val="decimal"/>
      <w:lvlText w:val=""/>
      <w:lvlJc w:val="left"/>
      <w:pPr>
        <w:ind w:left="0" w:firstLine="0"/>
      </w:pPr>
    </w:lvl>
    <w:lvl w:ilvl="3" w:tplc="97EA6FE0">
      <w:numFmt w:val="decimal"/>
      <w:lvlText w:val=""/>
      <w:lvlJc w:val="left"/>
      <w:pPr>
        <w:ind w:left="0" w:firstLine="0"/>
      </w:pPr>
    </w:lvl>
    <w:lvl w:ilvl="4" w:tplc="3C223156">
      <w:numFmt w:val="decimal"/>
      <w:lvlText w:val=""/>
      <w:lvlJc w:val="left"/>
      <w:pPr>
        <w:ind w:left="0" w:firstLine="0"/>
      </w:pPr>
    </w:lvl>
    <w:lvl w:ilvl="5" w:tplc="3D6E24FA">
      <w:numFmt w:val="decimal"/>
      <w:lvlText w:val=""/>
      <w:lvlJc w:val="left"/>
      <w:pPr>
        <w:ind w:left="0" w:firstLine="0"/>
      </w:pPr>
    </w:lvl>
    <w:lvl w:ilvl="6" w:tplc="F330155E">
      <w:numFmt w:val="decimal"/>
      <w:lvlText w:val=""/>
      <w:lvlJc w:val="left"/>
      <w:pPr>
        <w:ind w:left="0" w:firstLine="0"/>
      </w:pPr>
    </w:lvl>
    <w:lvl w:ilvl="7" w:tplc="09B25B62">
      <w:numFmt w:val="decimal"/>
      <w:lvlText w:val=""/>
      <w:lvlJc w:val="left"/>
      <w:pPr>
        <w:ind w:left="0" w:firstLine="0"/>
      </w:pPr>
    </w:lvl>
    <w:lvl w:ilvl="8" w:tplc="361E9560">
      <w:numFmt w:val="decimal"/>
      <w:lvlText w:val=""/>
      <w:lvlJc w:val="left"/>
      <w:pPr>
        <w:ind w:left="0" w:firstLine="0"/>
      </w:pPr>
    </w:lvl>
  </w:abstractNum>
  <w:abstractNum w:abstractNumId="18">
    <w:nsid w:val="000013E9"/>
    <w:multiLevelType w:val="hybridMultilevel"/>
    <w:tmpl w:val="D878F0D8"/>
    <w:lvl w:ilvl="0" w:tplc="58AC4C34">
      <w:start w:val="1"/>
      <w:numFmt w:val="bullet"/>
      <w:lvlText w:val=""/>
      <w:lvlJc w:val="left"/>
      <w:pPr>
        <w:ind w:left="0" w:firstLine="0"/>
      </w:pPr>
    </w:lvl>
    <w:lvl w:ilvl="1" w:tplc="E5C8CE10">
      <w:numFmt w:val="decimal"/>
      <w:lvlText w:val=""/>
      <w:lvlJc w:val="left"/>
      <w:pPr>
        <w:ind w:left="0" w:firstLine="0"/>
      </w:pPr>
    </w:lvl>
    <w:lvl w:ilvl="2" w:tplc="CAC0D3BE">
      <w:numFmt w:val="decimal"/>
      <w:lvlText w:val=""/>
      <w:lvlJc w:val="left"/>
      <w:pPr>
        <w:ind w:left="0" w:firstLine="0"/>
      </w:pPr>
    </w:lvl>
    <w:lvl w:ilvl="3" w:tplc="C2E8D5EA">
      <w:numFmt w:val="decimal"/>
      <w:lvlText w:val=""/>
      <w:lvlJc w:val="left"/>
      <w:pPr>
        <w:ind w:left="0" w:firstLine="0"/>
      </w:pPr>
    </w:lvl>
    <w:lvl w:ilvl="4" w:tplc="011A9806">
      <w:numFmt w:val="decimal"/>
      <w:lvlText w:val=""/>
      <w:lvlJc w:val="left"/>
      <w:pPr>
        <w:ind w:left="0" w:firstLine="0"/>
      </w:pPr>
    </w:lvl>
    <w:lvl w:ilvl="5" w:tplc="BB4256A6">
      <w:numFmt w:val="decimal"/>
      <w:lvlText w:val=""/>
      <w:lvlJc w:val="left"/>
      <w:pPr>
        <w:ind w:left="0" w:firstLine="0"/>
      </w:pPr>
    </w:lvl>
    <w:lvl w:ilvl="6" w:tplc="9CC6D716">
      <w:numFmt w:val="decimal"/>
      <w:lvlText w:val=""/>
      <w:lvlJc w:val="left"/>
      <w:pPr>
        <w:ind w:left="0" w:firstLine="0"/>
      </w:pPr>
    </w:lvl>
    <w:lvl w:ilvl="7" w:tplc="15E8ADA0">
      <w:numFmt w:val="decimal"/>
      <w:lvlText w:val=""/>
      <w:lvlJc w:val="left"/>
      <w:pPr>
        <w:ind w:left="0" w:firstLine="0"/>
      </w:pPr>
    </w:lvl>
    <w:lvl w:ilvl="8" w:tplc="88A82EA4">
      <w:numFmt w:val="decimal"/>
      <w:lvlText w:val=""/>
      <w:lvlJc w:val="left"/>
      <w:pPr>
        <w:ind w:left="0" w:firstLine="0"/>
      </w:pPr>
    </w:lvl>
  </w:abstractNum>
  <w:abstractNum w:abstractNumId="19">
    <w:nsid w:val="000016C5"/>
    <w:multiLevelType w:val="hybridMultilevel"/>
    <w:tmpl w:val="B7E67FEE"/>
    <w:lvl w:ilvl="0" w:tplc="4E465372">
      <w:start w:val="1"/>
      <w:numFmt w:val="bullet"/>
      <w:lvlText w:val=""/>
      <w:lvlJc w:val="left"/>
      <w:pPr>
        <w:ind w:left="0" w:firstLine="0"/>
      </w:pPr>
    </w:lvl>
    <w:lvl w:ilvl="1" w:tplc="99665EAE">
      <w:numFmt w:val="decimal"/>
      <w:lvlText w:val=""/>
      <w:lvlJc w:val="left"/>
      <w:pPr>
        <w:ind w:left="0" w:firstLine="0"/>
      </w:pPr>
    </w:lvl>
    <w:lvl w:ilvl="2" w:tplc="A1C45240">
      <w:numFmt w:val="decimal"/>
      <w:lvlText w:val=""/>
      <w:lvlJc w:val="left"/>
      <w:pPr>
        <w:ind w:left="0" w:firstLine="0"/>
      </w:pPr>
    </w:lvl>
    <w:lvl w:ilvl="3" w:tplc="B99C144E">
      <w:numFmt w:val="decimal"/>
      <w:lvlText w:val=""/>
      <w:lvlJc w:val="left"/>
      <w:pPr>
        <w:ind w:left="0" w:firstLine="0"/>
      </w:pPr>
    </w:lvl>
    <w:lvl w:ilvl="4" w:tplc="76842004">
      <w:numFmt w:val="decimal"/>
      <w:lvlText w:val=""/>
      <w:lvlJc w:val="left"/>
      <w:pPr>
        <w:ind w:left="0" w:firstLine="0"/>
      </w:pPr>
    </w:lvl>
    <w:lvl w:ilvl="5" w:tplc="9CF02896">
      <w:numFmt w:val="decimal"/>
      <w:lvlText w:val=""/>
      <w:lvlJc w:val="left"/>
      <w:pPr>
        <w:ind w:left="0" w:firstLine="0"/>
      </w:pPr>
    </w:lvl>
    <w:lvl w:ilvl="6" w:tplc="60A86846">
      <w:numFmt w:val="decimal"/>
      <w:lvlText w:val=""/>
      <w:lvlJc w:val="left"/>
      <w:pPr>
        <w:ind w:left="0" w:firstLine="0"/>
      </w:pPr>
    </w:lvl>
    <w:lvl w:ilvl="7" w:tplc="AB58FA7A">
      <w:numFmt w:val="decimal"/>
      <w:lvlText w:val=""/>
      <w:lvlJc w:val="left"/>
      <w:pPr>
        <w:ind w:left="0" w:firstLine="0"/>
      </w:pPr>
    </w:lvl>
    <w:lvl w:ilvl="8" w:tplc="BA501968">
      <w:numFmt w:val="decimal"/>
      <w:lvlText w:val=""/>
      <w:lvlJc w:val="left"/>
      <w:pPr>
        <w:ind w:left="0" w:firstLine="0"/>
      </w:pPr>
    </w:lvl>
  </w:abstractNum>
  <w:abstractNum w:abstractNumId="20">
    <w:nsid w:val="0000187E"/>
    <w:multiLevelType w:val="hybridMultilevel"/>
    <w:tmpl w:val="C93A5BE4"/>
    <w:lvl w:ilvl="0" w:tplc="A6BCEB9C">
      <w:start w:val="1"/>
      <w:numFmt w:val="bullet"/>
      <w:lvlText w:val=""/>
      <w:lvlJc w:val="left"/>
      <w:pPr>
        <w:ind w:left="0" w:firstLine="0"/>
      </w:pPr>
    </w:lvl>
    <w:lvl w:ilvl="1" w:tplc="762AC1A2">
      <w:numFmt w:val="decimal"/>
      <w:lvlText w:val=""/>
      <w:lvlJc w:val="left"/>
      <w:pPr>
        <w:ind w:left="0" w:firstLine="0"/>
      </w:pPr>
    </w:lvl>
    <w:lvl w:ilvl="2" w:tplc="05002688">
      <w:numFmt w:val="decimal"/>
      <w:lvlText w:val=""/>
      <w:lvlJc w:val="left"/>
      <w:pPr>
        <w:ind w:left="0" w:firstLine="0"/>
      </w:pPr>
    </w:lvl>
    <w:lvl w:ilvl="3" w:tplc="877C4308">
      <w:numFmt w:val="decimal"/>
      <w:lvlText w:val=""/>
      <w:lvlJc w:val="left"/>
      <w:pPr>
        <w:ind w:left="0" w:firstLine="0"/>
      </w:pPr>
    </w:lvl>
    <w:lvl w:ilvl="4" w:tplc="FB6E63D0">
      <w:numFmt w:val="decimal"/>
      <w:lvlText w:val=""/>
      <w:lvlJc w:val="left"/>
      <w:pPr>
        <w:ind w:left="0" w:firstLine="0"/>
      </w:pPr>
    </w:lvl>
    <w:lvl w:ilvl="5" w:tplc="7F1CCDA8">
      <w:numFmt w:val="decimal"/>
      <w:lvlText w:val=""/>
      <w:lvlJc w:val="left"/>
      <w:pPr>
        <w:ind w:left="0" w:firstLine="0"/>
      </w:pPr>
    </w:lvl>
    <w:lvl w:ilvl="6" w:tplc="28964AAE">
      <w:numFmt w:val="decimal"/>
      <w:lvlText w:val=""/>
      <w:lvlJc w:val="left"/>
      <w:pPr>
        <w:ind w:left="0" w:firstLine="0"/>
      </w:pPr>
    </w:lvl>
    <w:lvl w:ilvl="7" w:tplc="6DBA1386">
      <w:numFmt w:val="decimal"/>
      <w:lvlText w:val=""/>
      <w:lvlJc w:val="left"/>
      <w:pPr>
        <w:ind w:left="0" w:firstLine="0"/>
      </w:pPr>
    </w:lvl>
    <w:lvl w:ilvl="8" w:tplc="64407FA0">
      <w:numFmt w:val="decimal"/>
      <w:lvlText w:val=""/>
      <w:lvlJc w:val="left"/>
      <w:pPr>
        <w:ind w:left="0" w:firstLine="0"/>
      </w:pPr>
    </w:lvl>
  </w:abstractNum>
  <w:abstractNum w:abstractNumId="21">
    <w:nsid w:val="000018D7"/>
    <w:multiLevelType w:val="hybridMultilevel"/>
    <w:tmpl w:val="8E38781C"/>
    <w:lvl w:ilvl="0" w:tplc="268874A2">
      <w:start w:val="1"/>
      <w:numFmt w:val="bullet"/>
      <w:lvlText w:val=""/>
      <w:lvlJc w:val="left"/>
      <w:pPr>
        <w:ind w:left="0" w:firstLine="0"/>
      </w:pPr>
    </w:lvl>
    <w:lvl w:ilvl="1" w:tplc="D688D298">
      <w:numFmt w:val="decimal"/>
      <w:lvlText w:val=""/>
      <w:lvlJc w:val="left"/>
      <w:pPr>
        <w:ind w:left="0" w:firstLine="0"/>
      </w:pPr>
    </w:lvl>
    <w:lvl w:ilvl="2" w:tplc="AAE6B974">
      <w:numFmt w:val="decimal"/>
      <w:lvlText w:val=""/>
      <w:lvlJc w:val="left"/>
      <w:pPr>
        <w:ind w:left="0" w:firstLine="0"/>
      </w:pPr>
    </w:lvl>
    <w:lvl w:ilvl="3" w:tplc="39E6B292">
      <w:numFmt w:val="decimal"/>
      <w:lvlText w:val=""/>
      <w:lvlJc w:val="left"/>
      <w:pPr>
        <w:ind w:left="0" w:firstLine="0"/>
      </w:pPr>
    </w:lvl>
    <w:lvl w:ilvl="4" w:tplc="2E409C74">
      <w:numFmt w:val="decimal"/>
      <w:lvlText w:val=""/>
      <w:lvlJc w:val="left"/>
      <w:pPr>
        <w:ind w:left="0" w:firstLine="0"/>
      </w:pPr>
    </w:lvl>
    <w:lvl w:ilvl="5" w:tplc="A7C81CF0">
      <w:numFmt w:val="decimal"/>
      <w:lvlText w:val=""/>
      <w:lvlJc w:val="left"/>
      <w:pPr>
        <w:ind w:left="0" w:firstLine="0"/>
      </w:pPr>
    </w:lvl>
    <w:lvl w:ilvl="6" w:tplc="7B723E76">
      <w:numFmt w:val="decimal"/>
      <w:lvlText w:val=""/>
      <w:lvlJc w:val="left"/>
      <w:pPr>
        <w:ind w:left="0" w:firstLine="0"/>
      </w:pPr>
    </w:lvl>
    <w:lvl w:ilvl="7" w:tplc="BA32B75C">
      <w:numFmt w:val="decimal"/>
      <w:lvlText w:val=""/>
      <w:lvlJc w:val="left"/>
      <w:pPr>
        <w:ind w:left="0" w:firstLine="0"/>
      </w:pPr>
    </w:lvl>
    <w:lvl w:ilvl="8" w:tplc="ED9AF418">
      <w:numFmt w:val="decimal"/>
      <w:lvlText w:val=""/>
      <w:lvlJc w:val="left"/>
      <w:pPr>
        <w:ind w:left="0" w:firstLine="0"/>
      </w:pPr>
    </w:lvl>
  </w:abstractNum>
  <w:abstractNum w:abstractNumId="22">
    <w:nsid w:val="00001916"/>
    <w:multiLevelType w:val="hybridMultilevel"/>
    <w:tmpl w:val="BB1E23B0"/>
    <w:lvl w:ilvl="0" w:tplc="69869A52">
      <w:start w:val="1"/>
      <w:numFmt w:val="bullet"/>
      <w:lvlText w:val=""/>
      <w:lvlJc w:val="left"/>
      <w:pPr>
        <w:ind w:left="0" w:firstLine="0"/>
      </w:pPr>
    </w:lvl>
    <w:lvl w:ilvl="1" w:tplc="E8F0064E">
      <w:numFmt w:val="decimal"/>
      <w:lvlText w:val=""/>
      <w:lvlJc w:val="left"/>
      <w:pPr>
        <w:ind w:left="0" w:firstLine="0"/>
      </w:pPr>
    </w:lvl>
    <w:lvl w:ilvl="2" w:tplc="284EBA78">
      <w:numFmt w:val="decimal"/>
      <w:lvlText w:val=""/>
      <w:lvlJc w:val="left"/>
      <w:pPr>
        <w:ind w:left="0" w:firstLine="0"/>
      </w:pPr>
    </w:lvl>
    <w:lvl w:ilvl="3" w:tplc="0C4C2086">
      <w:numFmt w:val="decimal"/>
      <w:lvlText w:val=""/>
      <w:lvlJc w:val="left"/>
      <w:pPr>
        <w:ind w:left="0" w:firstLine="0"/>
      </w:pPr>
    </w:lvl>
    <w:lvl w:ilvl="4" w:tplc="18D4F60E">
      <w:numFmt w:val="decimal"/>
      <w:lvlText w:val=""/>
      <w:lvlJc w:val="left"/>
      <w:pPr>
        <w:ind w:left="0" w:firstLine="0"/>
      </w:pPr>
    </w:lvl>
    <w:lvl w:ilvl="5" w:tplc="1DA0CCD4">
      <w:numFmt w:val="decimal"/>
      <w:lvlText w:val=""/>
      <w:lvlJc w:val="left"/>
      <w:pPr>
        <w:ind w:left="0" w:firstLine="0"/>
      </w:pPr>
    </w:lvl>
    <w:lvl w:ilvl="6" w:tplc="9F1EC71A">
      <w:numFmt w:val="decimal"/>
      <w:lvlText w:val=""/>
      <w:lvlJc w:val="left"/>
      <w:pPr>
        <w:ind w:left="0" w:firstLine="0"/>
      </w:pPr>
    </w:lvl>
    <w:lvl w:ilvl="7" w:tplc="CCB84D6A">
      <w:numFmt w:val="decimal"/>
      <w:lvlText w:val=""/>
      <w:lvlJc w:val="left"/>
      <w:pPr>
        <w:ind w:left="0" w:firstLine="0"/>
      </w:pPr>
    </w:lvl>
    <w:lvl w:ilvl="8" w:tplc="63C4EC9A">
      <w:numFmt w:val="decimal"/>
      <w:lvlText w:val=""/>
      <w:lvlJc w:val="left"/>
      <w:pPr>
        <w:ind w:left="0" w:firstLine="0"/>
      </w:pPr>
    </w:lvl>
  </w:abstractNum>
  <w:abstractNum w:abstractNumId="23">
    <w:nsid w:val="00001953"/>
    <w:multiLevelType w:val="hybridMultilevel"/>
    <w:tmpl w:val="7C0660C8"/>
    <w:lvl w:ilvl="0" w:tplc="660433FE">
      <w:start w:val="1"/>
      <w:numFmt w:val="bullet"/>
      <w:lvlText w:val=""/>
      <w:lvlJc w:val="left"/>
      <w:pPr>
        <w:ind w:left="0" w:firstLine="0"/>
      </w:pPr>
    </w:lvl>
    <w:lvl w:ilvl="1" w:tplc="1C22CB4C">
      <w:numFmt w:val="decimal"/>
      <w:lvlText w:val=""/>
      <w:lvlJc w:val="left"/>
      <w:pPr>
        <w:ind w:left="0" w:firstLine="0"/>
      </w:pPr>
    </w:lvl>
    <w:lvl w:ilvl="2" w:tplc="E1AC1DE0">
      <w:numFmt w:val="decimal"/>
      <w:lvlText w:val=""/>
      <w:lvlJc w:val="left"/>
      <w:pPr>
        <w:ind w:left="0" w:firstLine="0"/>
      </w:pPr>
    </w:lvl>
    <w:lvl w:ilvl="3" w:tplc="71AEC0E8">
      <w:numFmt w:val="decimal"/>
      <w:lvlText w:val=""/>
      <w:lvlJc w:val="left"/>
      <w:pPr>
        <w:ind w:left="0" w:firstLine="0"/>
      </w:pPr>
    </w:lvl>
    <w:lvl w:ilvl="4" w:tplc="3F784F4C">
      <w:numFmt w:val="decimal"/>
      <w:lvlText w:val=""/>
      <w:lvlJc w:val="left"/>
      <w:pPr>
        <w:ind w:left="0" w:firstLine="0"/>
      </w:pPr>
    </w:lvl>
    <w:lvl w:ilvl="5" w:tplc="838299F8">
      <w:numFmt w:val="decimal"/>
      <w:lvlText w:val=""/>
      <w:lvlJc w:val="left"/>
      <w:pPr>
        <w:ind w:left="0" w:firstLine="0"/>
      </w:pPr>
    </w:lvl>
    <w:lvl w:ilvl="6" w:tplc="4D0A03F0">
      <w:numFmt w:val="decimal"/>
      <w:lvlText w:val=""/>
      <w:lvlJc w:val="left"/>
      <w:pPr>
        <w:ind w:left="0" w:firstLine="0"/>
      </w:pPr>
    </w:lvl>
    <w:lvl w:ilvl="7" w:tplc="85DCE35A">
      <w:numFmt w:val="decimal"/>
      <w:lvlText w:val=""/>
      <w:lvlJc w:val="left"/>
      <w:pPr>
        <w:ind w:left="0" w:firstLine="0"/>
      </w:pPr>
    </w:lvl>
    <w:lvl w:ilvl="8" w:tplc="7C6E1CF4">
      <w:numFmt w:val="decimal"/>
      <w:lvlText w:val=""/>
      <w:lvlJc w:val="left"/>
      <w:pPr>
        <w:ind w:left="0" w:firstLine="0"/>
      </w:pPr>
    </w:lvl>
  </w:abstractNum>
  <w:abstractNum w:abstractNumId="24">
    <w:nsid w:val="000019D9"/>
    <w:multiLevelType w:val="hybridMultilevel"/>
    <w:tmpl w:val="8CB0AB90"/>
    <w:lvl w:ilvl="0" w:tplc="30441B1E">
      <w:start w:val="1"/>
      <w:numFmt w:val="bullet"/>
      <w:lvlText w:val=""/>
      <w:lvlJc w:val="left"/>
      <w:pPr>
        <w:ind w:left="0" w:firstLine="0"/>
      </w:pPr>
    </w:lvl>
    <w:lvl w:ilvl="1" w:tplc="AC3E3496">
      <w:numFmt w:val="decimal"/>
      <w:lvlText w:val=""/>
      <w:lvlJc w:val="left"/>
      <w:pPr>
        <w:ind w:left="0" w:firstLine="0"/>
      </w:pPr>
    </w:lvl>
    <w:lvl w:ilvl="2" w:tplc="E1761186">
      <w:numFmt w:val="decimal"/>
      <w:lvlText w:val=""/>
      <w:lvlJc w:val="left"/>
      <w:pPr>
        <w:ind w:left="0" w:firstLine="0"/>
      </w:pPr>
    </w:lvl>
    <w:lvl w:ilvl="3" w:tplc="C736E2B4">
      <w:numFmt w:val="decimal"/>
      <w:lvlText w:val=""/>
      <w:lvlJc w:val="left"/>
      <w:pPr>
        <w:ind w:left="0" w:firstLine="0"/>
      </w:pPr>
    </w:lvl>
    <w:lvl w:ilvl="4" w:tplc="A9B2B302">
      <w:numFmt w:val="decimal"/>
      <w:lvlText w:val=""/>
      <w:lvlJc w:val="left"/>
      <w:pPr>
        <w:ind w:left="0" w:firstLine="0"/>
      </w:pPr>
    </w:lvl>
    <w:lvl w:ilvl="5" w:tplc="004CE35C">
      <w:numFmt w:val="decimal"/>
      <w:lvlText w:val=""/>
      <w:lvlJc w:val="left"/>
      <w:pPr>
        <w:ind w:left="0" w:firstLine="0"/>
      </w:pPr>
    </w:lvl>
    <w:lvl w:ilvl="6" w:tplc="DD2A57FA">
      <w:numFmt w:val="decimal"/>
      <w:lvlText w:val=""/>
      <w:lvlJc w:val="left"/>
      <w:pPr>
        <w:ind w:left="0" w:firstLine="0"/>
      </w:pPr>
    </w:lvl>
    <w:lvl w:ilvl="7" w:tplc="6CE2965C">
      <w:numFmt w:val="decimal"/>
      <w:lvlText w:val=""/>
      <w:lvlJc w:val="left"/>
      <w:pPr>
        <w:ind w:left="0" w:firstLine="0"/>
      </w:pPr>
    </w:lvl>
    <w:lvl w:ilvl="8" w:tplc="D1F67F14">
      <w:numFmt w:val="decimal"/>
      <w:lvlText w:val=""/>
      <w:lvlJc w:val="left"/>
      <w:pPr>
        <w:ind w:left="0" w:firstLine="0"/>
      </w:pPr>
    </w:lvl>
  </w:abstractNum>
  <w:abstractNum w:abstractNumId="25">
    <w:nsid w:val="00001AF4"/>
    <w:multiLevelType w:val="hybridMultilevel"/>
    <w:tmpl w:val="4FE0B484"/>
    <w:lvl w:ilvl="0" w:tplc="D6344B70">
      <w:start w:val="1"/>
      <w:numFmt w:val="bullet"/>
      <w:lvlText w:val="В"/>
      <w:lvlJc w:val="left"/>
      <w:pPr>
        <w:ind w:left="0" w:firstLine="0"/>
      </w:pPr>
    </w:lvl>
    <w:lvl w:ilvl="1" w:tplc="872292A2">
      <w:start w:val="1"/>
      <w:numFmt w:val="bullet"/>
      <w:lvlText w:val=""/>
      <w:lvlJc w:val="left"/>
      <w:pPr>
        <w:ind w:left="0" w:firstLine="0"/>
      </w:pPr>
    </w:lvl>
    <w:lvl w:ilvl="2" w:tplc="E1AAC41E">
      <w:numFmt w:val="decimal"/>
      <w:lvlText w:val=""/>
      <w:lvlJc w:val="left"/>
      <w:pPr>
        <w:ind w:left="0" w:firstLine="0"/>
      </w:pPr>
    </w:lvl>
    <w:lvl w:ilvl="3" w:tplc="51F8F262">
      <w:numFmt w:val="decimal"/>
      <w:lvlText w:val=""/>
      <w:lvlJc w:val="left"/>
      <w:pPr>
        <w:ind w:left="0" w:firstLine="0"/>
      </w:pPr>
    </w:lvl>
    <w:lvl w:ilvl="4" w:tplc="33AEE392">
      <w:numFmt w:val="decimal"/>
      <w:lvlText w:val=""/>
      <w:lvlJc w:val="left"/>
      <w:pPr>
        <w:ind w:left="0" w:firstLine="0"/>
      </w:pPr>
    </w:lvl>
    <w:lvl w:ilvl="5" w:tplc="F710EA84">
      <w:numFmt w:val="decimal"/>
      <w:lvlText w:val=""/>
      <w:lvlJc w:val="left"/>
      <w:pPr>
        <w:ind w:left="0" w:firstLine="0"/>
      </w:pPr>
    </w:lvl>
    <w:lvl w:ilvl="6" w:tplc="50A2B8C0">
      <w:numFmt w:val="decimal"/>
      <w:lvlText w:val=""/>
      <w:lvlJc w:val="left"/>
      <w:pPr>
        <w:ind w:left="0" w:firstLine="0"/>
      </w:pPr>
    </w:lvl>
    <w:lvl w:ilvl="7" w:tplc="30D831EC">
      <w:numFmt w:val="decimal"/>
      <w:lvlText w:val=""/>
      <w:lvlJc w:val="left"/>
      <w:pPr>
        <w:ind w:left="0" w:firstLine="0"/>
      </w:pPr>
    </w:lvl>
    <w:lvl w:ilvl="8" w:tplc="962ED31C">
      <w:numFmt w:val="decimal"/>
      <w:lvlText w:val=""/>
      <w:lvlJc w:val="left"/>
      <w:pPr>
        <w:ind w:left="0" w:firstLine="0"/>
      </w:pPr>
    </w:lvl>
  </w:abstractNum>
  <w:abstractNum w:abstractNumId="26">
    <w:nsid w:val="00002059"/>
    <w:multiLevelType w:val="hybridMultilevel"/>
    <w:tmpl w:val="ABB48C8E"/>
    <w:lvl w:ilvl="0" w:tplc="CDC49050">
      <w:start w:val="1"/>
      <w:numFmt w:val="bullet"/>
      <w:lvlText w:val=""/>
      <w:lvlJc w:val="left"/>
      <w:pPr>
        <w:ind w:left="0" w:firstLine="0"/>
      </w:pPr>
    </w:lvl>
    <w:lvl w:ilvl="1" w:tplc="F44CB310">
      <w:numFmt w:val="decimal"/>
      <w:lvlText w:val=""/>
      <w:lvlJc w:val="left"/>
      <w:pPr>
        <w:ind w:left="0" w:firstLine="0"/>
      </w:pPr>
    </w:lvl>
    <w:lvl w:ilvl="2" w:tplc="FFB6AD22">
      <w:numFmt w:val="decimal"/>
      <w:lvlText w:val=""/>
      <w:lvlJc w:val="left"/>
      <w:pPr>
        <w:ind w:left="0" w:firstLine="0"/>
      </w:pPr>
    </w:lvl>
    <w:lvl w:ilvl="3" w:tplc="77DA53E8">
      <w:numFmt w:val="decimal"/>
      <w:lvlText w:val=""/>
      <w:lvlJc w:val="left"/>
      <w:pPr>
        <w:ind w:left="0" w:firstLine="0"/>
      </w:pPr>
    </w:lvl>
    <w:lvl w:ilvl="4" w:tplc="52CA9190">
      <w:numFmt w:val="decimal"/>
      <w:lvlText w:val=""/>
      <w:lvlJc w:val="left"/>
      <w:pPr>
        <w:ind w:left="0" w:firstLine="0"/>
      </w:pPr>
    </w:lvl>
    <w:lvl w:ilvl="5" w:tplc="C0D40F0A">
      <w:numFmt w:val="decimal"/>
      <w:lvlText w:val=""/>
      <w:lvlJc w:val="left"/>
      <w:pPr>
        <w:ind w:left="0" w:firstLine="0"/>
      </w:pPr>
    </w:lvl>
    <w:lvl w:ilvl="6" w:tplc="52B2DECC">
      <w:numFmt w:val="decimal"/>
      <w:lvlText w:val=""/>
      <w:lvlJc w:val="left"/>
      <w:pPr>
        <w:ind w:left="0" w:firstLine="0"/>
      </w:pPr>
    </w:lvl>
    <w:lvl w:ilvl="7" w:tplc="B484B8EA">
      <w:numFmt w:val="decimal"/>
      <w:lvlText w:val=""/>
      <w:lvlJc w:val="left"/>
      <w:pPr>
        <w:ind w:left="0" w:firstLine="0"/>
      </w:pPr>
    </w:lvl>
    <w:lvl w:ilvl="8" w:tplc="663EF9C4">
      <w:numFmt w:val="decimal"/>
      <w:lvlText w:val=""/>
      <w:lvlJc w:val="left"/>
      <w:pPr>
        <w:ind w:left="0" w:firstLine="0"/>
      </w:pPr>
    </w:lvl>
  </w:abstractNum>
  <w:abstractNum w:abstractNumId="27">
    <w:nsid w:val="000022CD"/>
    <w:multiLevelType w:val="hybridMultilevel"/>
    <w:tmpl w:val="0750CC34"/>
    <w:lvl w:ilvl="0" w:tplc="905ECE68">
      <w:start w:val="1"/>
      <w:numFmt w:val="bullet"/>
      <w:lvlText w:val="в"/>
      <w:lvlJc w:val="left"/>
      <w:pPr>
        <w:ind w:left="0" w:firstLine="0"/>
      </w:pPr>
    </w:lvl>
    <w:lvl w:ilvl="1" w:tplc="E3E8D052">
      <w:start w:val="1"/>
      <w:numFmt w:val="bullet"/>
      <w:lvlText w:val="В"/>
      <w:lvlJc w:val="left"/>
      <w:pPr>
        <w:ind w:left="0" w:firstLine="0"/>
      </w:pPr>
    </w:lvl>
    <w:lvl w:ilvl="2" w:tplc="93826D44">
      <w:numFmt w:val="decimal"/>
      <w:lvlText w:val=""/>
      <w:lvlJc w:val="left"/>
      <w:pPr>
        <w:ind w:left="0" w:firstLine="0"/>
      </w:pPr>
    </w:lvl>
    <w:lvl w:ilvl="3" w:tplc="54E2C29C">
      <w:numFmt w:val="decimal"/>
      <w:lvlText w:val=""/>
      <w:lvlJc w:val="left"/>
      <w:pPr>
        <w:ind w:left="0" w:firstLine="0"/>
      </w:pPr>
    </w:lvl>
    <w:lvl w:ilvl="4" w:tplc="8934055E">
      <w:numFmt w:val="decimal"/>
      <w:lvlText w:val=""/>
      <w:lvlJc w:val="left"/>
      <w:pPr>
        <w:ind w:left="0" w:firstLine="0"/>
      </w:pPr>
    </w:lvl>
    <w:lvl w:ilvl="5" w:tplc="5470A706">
      <w:numFmt w:val="decimal"/>
      <w:lvlText w:val=""/>
      <w:lvlJc w:val="left"/>
      <w:pPr>
        <w:ind w:left="0" w:firstLine="0"/>
      </w:pPr>
    </w:lvl>
    <w:lvl w:ilvl="6" w:tplc="09C88074">
      <w:numFmt w:val="decimal"/>
      <w:lvlText w:val=""/>
      <w:lvlJc w:val="left"/>
      <w:pPr>
        <w:ind w:left="0" w:firstLine="0"/>
      </w:pPr>
    </w:lvl>
    <w:lvl w:ilvl="7" w:tplc="40E883B2">
      <w:numFmt w:val="decimal"/>
      <w:lvlText w:val=""/>
      <w:lvlJc w:val="left"/>
      <w:pPr>
        <w:ind w:left="0" w:firstLine="0"/>
      </w:pPr>
    </w:lvl>
    <w:lvl w:ilvl="8" w:tplc="B5D41DAC">
      <w:numFmt w:val="decimal"/>
      <w:lvlText w:val=""/>
      <w:lvlJc w:val="left"/>
      <w:pPr>
        <w:ind w:left="0" w:firstLine="0"/>
      </w:pPr>
    </w:lvl>
  </w:abstractNum>
  <w:abstractNum w:abstractNumId="28">
    <w:nsid w:val="000023C9"/>
    <w:multiLevelType w:val="hybridMultilevel"/>
    <w:tmpl w:val="9EE66D26"/>
    <w:lvl w:ilvl="0" w:tplc="E74AC0C8">
      <w:start w:val="1"/>
      <w:numFmt w:val="bullet"/>
      <w:lvlText w:val=""/>
      <w:lvlJc w:val="left"/>
      <w:pPr>
        <w:ind w:left="0" w:firstLine="0"/>
      </w:pPr>
    </w:lvl>
    <w:lvl w:ilvl="1" w:tplc="746250FC">
      <w:numFmt w:val="decimal"/>
      <w:lvlText w:val=""/>
      <w:lvlJc w:val="left"/>
      <w:pPr>
        <w:ind w:left="0" w:firstLine="0"/>
      </w:pPr>
    </w:lvl>
    <w:lvl w:ilvl="2" w:tplc="36907B4C">
      <w:numFmt w:val="decimal"/>
      <w:lvlText w:val=""/>
      <w:lvlJc w:val="left"/>
      <w:pPr>
        <w:ind w:left="0" w:firstLine="0"/>
      </w:pPr>
    </w:lvl>
    <w:lvl w:ilvl="3" w:tplc="A412D8D8">
      <w:numFmt w:val="decimal"/>
      <w:lvlText w:val=""/>
      <w:lvlJc w:val="left"/>
      <w:pPr>
        <w:ind w:left="0" w:firstLine="0"/>
      </w:pPr>
    </w:lvl>
    <w:lvl w:ilvl="4" w:tplc="6C6ABEDC">
      <w:numFmt w:val="decimal"/>
      <w:lvlText w:val=""/>
      <w:lvlJc w:val="left"/>
      <w:pPr>
        <w:ind w:left="0" w:firstLine="0"/>
      </w:pPr>
    </w:lvl>
    <w:lvl w:ilvl="5" w:tplc="7DDAA3B8">
      <w:numFmt w:val="decimal"/>
      <w:lvlText w:val=""/>
      <w:lvlJc w:val="left"/>
      <w:pPr>
        <w:ind w:left="0" w:firstLine="0"/>
      </w:pPr>
    </w:lvl>
    <w:lvl w:ilvl="6" w:tplc="653E8560">
      <w:numFmt w:val="decimal"/>
      <w:lvlText w:val=""/>
      <w:lvlJc w:val="left"/>
      <w:pPr>
        <w:ind w:left="0" w:firstLine="0"/>
      </w:pPr>
    </w:lvl>
    <w:lvl w:ilvl="7" w:tplc="17E614EE">
      <w:numFmt w:val="decimal"/>
      <w:lvlText w:val=""/>
      <w:lvlJc w:val="left"/>
      <w:pPr>
        <w:ind w:left="0" w:firstLine="0"/>
      </w:pPr>
    </w:lvl>
    <w:lvl w:ilvl="8" w:tplc="62CC95EE">
      <w:numFmt w:val="decimal"/>
      <w:lvlText w:val=""/>
      <w:lvlJc w:val="left"/>
      <w:pPr>
        <w:ind w:left="0" w:firstLine="0"/>
      </w:pPr>
    </w:lvl>
  </w:abstractNum>
  <w:abstractNum w:abstractNumId="29">
    <w:nsid w:val="0000249E"/>
    <w:multiLevelType w:val="hybridMultilevel"/>
    <w:tmpl w:val="D31A2284"/>
    <w:lvl w:ilvl="0" w:tplc="8318D0B0">
      <w:start w:val="1"/>
      <w:numFmt w:val="bullet"/>
      <w:lvlText w:val="в"/>
      <w:lvlJc w:val="left"/>
      <w:pPr>
        <w:ind w:left="0" w:firstLine="0"/>
      </w:pPr>
    </w:lvl>
    <w:lvl w:ilvl="1" w:tplc="A87E8C4A">
      <w:numFmt w:val="decimal"/>
      <w:lvlText w:val=""/>
      <w:lvlJc w:val="left"/>
      <w:pPr>
        <w:ind w:left="0" w:firstLine="0"/>
      </w:pPr>
    </w:lvl>
    <w:lvl w:ilvl="2" w:tplc="8932D448">
      <w:numFmt w:val="decimal"/>
      <w:lvlText w:val=""/>
      <w:lvlJc w:val="left"/>
      <w:pPr>
        <w:ind w:left="0" w:firstLine="0"/>
      </w:pPr>
    </w:lvl>
    <w:lvl w:ilvl="3" w:tplc="72303E6E">
      <w:numFmt w:val="decimal"/>
      <w:lvlText w:val=""/>
      <w:lvlJc w:val="left"/>
      <w:pPr>
        <w:ind w:left="0" w:firstLine="0"/>
      </w:pPr>
    </w:lvl>
    <w:lvl w:ilvl="4" w:tplc="7FA682A6">
      <w:numFmt w:val="decimal"/>
      <w:lvlText w:val=""/>
      <w:lvlJc w:val="left"/>
      <w:pPr>
        <w:ind w:left="0" w:firstLine="0"/>
      </w:pPr>
    </w:lvl>
    <w:lvl w:ilvl="5" w:tplc="83D03BD0">
      <w:numFmt w:val="decimal"/>
      <w:lvlText w:val=""/>
      <w:lvlJc w:val="left"/>
      <w:pPr>
        <w:ind w:left="0" w:firstLine="0"/>
      </w:pPr>
    </w:lvl>
    <w:lvl w:ilvl="6" w:tplc="0E46FD16">
      <w:numFmt w:val="decimal"/>
      <w:lvlText w:val=""/>
      <w:lvlJc w:val="left"/>
      <w:pPr>
        <w:ind w:left="0" w:firstLine="0"/>
      </w:pPr>
    </w:lvl>
    <w:lvl w:ilvl="7" w:tplc="F1A4E5FA">
      <w:numFmt w:val="decimal"/>
      <w:lvlText w:val=""/>
      <w:lvlJc w:val="left"/>
      <w:pPr>
        <w:ind w:left="0" w:firstLine="0"/>
      </w:pPr>
    </w:lvl>
    <w:lvl w:ilvl="8" w:tplc="54B28BFC">
      <w:numFmt w:val="decimal"/>
      <w:lvlText w:val=""/>
      <w:lvlJc w:val="left"/>
      <w:pPr>
        <w:ind w:left="0" w:firstLine="0"/>
      </w:pPr>
    </w:lvl>
  </w:abstractNum>
  <w:abstractNum w:abstractNumId="30">
    <w:nsid w:val="0000252A"/>
    <w:multiLevelType w:val="hybridMultilevel"/>
    <w:tmpl w:val="41282ABE"/>
    <w:lvl w:ilvl="0" w:tplc="4300C24A">
      <w:start w:val="13"/>
      <w:numFmt w:val="decimal"/>
      <w:lvlText w:val="%1."/>
      <w:lvlJc w:val="left"/>
      <w:pPr>
        <w:ind w:left="0" w:firstLine="0"/>
      </w:pPr>
    </w:lvl>
    <w:lvl w:ilvl="1" w:tplc="4C1E70FA">
      <w:numFmt w:val="decimal"/>
      <w:lvlText w:val=""/>
      <w:lvlJc w:val="left"/>
      <w:pPr>
        <w:ind w:left="0" w:firstLine="0"/>
      </w:pPr>
    </w:lvl>
    <w:lvl w:ilvl="2" w:tplc="932ECFF0">
      <w:numFmt w:val="decimal"/>
      <w:lvlText w:val=""/>
      <w:lvlJc w:val="left"/>
      <w:pPr>
        <w:ind w:left="0" w:firstLine="0"/>
      </w:pPr>
    </w:lvl>
    <w:lvl w:ilvl="3" w:tplc="B2342CCA">
      <w:numFmt w:val="decimal"/>
      <w:lvlText w:val=""/>
      <w:lvlJc w:val="left"/>
      <w:pPr>
        <w:ind w:left="0" w:firstLine="0"/>
      </w:pPr>
    </w:lvl>
    <w:lvl w:ilvl="4" w:tplc="A7F87B44">
      <w:numFmt w:val="decimal"/>
      <w:lvlText w:val=""/>
      <w:lvlJc w:val="left"/>
      <w:pPr>
        <w:ind w:left="0" w:firstLine="0"/>
      </w:pPr>
    </w:lvl>
    <w:lvl w:ilvl="5" w:tplc="7AAA66D2">
      <w:numFmt w:val="decimal"/>
      <w:lvlText w:val=""/>
      <w:lvlJc w:val="left"/>
      <w:pPr>
        <w:ind w:left="0" w:firstLine="0"/>
      </w:pPr>
    </w:lvl>
    <w:lvl w:ilvl="6" w:tplc="1BAE4306">
      <w:numFmt w:val="decimal"/>
      <w:lvlText w:val=""/>
      <w:lvlJc w:val="left"/>
      <w:pPr>
        <w:ind w:left="0" w:firstLine="0"/>
      </w:pPr>
    </w:lvl>
    <w:lvl w:ilvl="7" w:tplc="BB2CFE9C">
      <w:numFmt w:val="decimal"/>
      <w:lvlText w:val=""/>
      <w:lvlJc w:val="left"/>
      <w:pPr>
        <w:ind w:left="0" w:firstLine="0"/>
      </w:pPr>
    </w:lvl>
    <w:lvl w:ilvl="8" w:tplc="522498F2">
      <w:numFmt w:val="decimal"/>
      <w:lvlText w:val=""/>
      <w:lvlJc w:val="left"/>
      <w:pPr>
        <w:ind w:left="0" w:firstLine="0"/>
      </w:pPr>
    </w:lvl>
  </w:abstractNum>
  <w:abstractNum w:abstractNumId="31">
    <w:nsid w:val="0000261E"/>
    <w:multiLevelType w:val="hybridMultilevel"/>
    <w:tmpl w:val="292C0B48"/>
    <w:lvl w:ilvl="0" w:tplc="4138571C">
      <w:start w:val="1"/>
      <w:numFmt w:val="bullet"/>
      <w:lvlText w:val=""/>
      <w:lvlJc w:val="left"/>
      <w:pPr>
        <w:ind w:left="0" w:firstLine="0"/>
      </w:pPr>
    </w:lvl>
    <w:lvl w:ilvl="1" w:tplc="63E6E176">
      <w:numFmt w:val="decimal"/>
      <w:lvlText w:val=""/>
      <w:lvlJc w:val="left"/>
      <w:pPr>
        <w:ind w:left="0" w:firstLine="0"/>
      </w:pPr>
    </w:lvl>
    <w:lvl w:ilvl="2" w:tplc="076AEE26">
      <w:numFmt w:val="decimal"/>
      <w:lvlText w:val=""/>
      <w:lvlJc w:val="left"/>
      <w:pPr>
        <w:ind w:left="0" w:firstLine="0"/>
      </w:pPr>
    </w:lvl>
    <w:lvl w:ilvl="3" w:tplc="C382F058">
      <w:numFmt w:val="decimal"/>
      <w:lvlText w:val=""/>
      <w:lvlJc w:val="left"/>
      <w:pPr>
        <w:ind w:left="0" w:firstLine="0"/>
      </w:pPr>
    </w:lvl>
    <w:lvl w:ilvl="4" w:tplc="E8D4AAA4">
      <w:numFmt w:val="decimal"/>
      <w:lvlText w:val=""/>
      <w:lvlJc w:val="left"/>
      <w:pPr>
        <w:ind w:left="0" w:firstLine="0"/>
      </w:pPr>
    </w:lvl>
    <w:lvl w:ilvl="5" w:tplc="D3E0FA7C">
      <w:numFmt w:val="decimal"/>
      <w:lvlText w:val=""/>
      <w:lvlJc w:val="left"/>
      <w:pPr>
        <w:ind w:left="0" w:firstLine="0"/>
      </w:pPr>
    </w:lvl>
    <w:lvl w:ilvl="6" w:tplc="ECF88612">
      <w:numFmt w:val="decimal"/>
      <w:lvlText w:val=""/>
      <w:lvlJc w:val="left"/>
      <w:pPr>
        <w:ind w:left="0" w:firstLine="0"/>
      </w:pPr>
    </w:lvl>
    <w:lvl w:ilvl="7" w:tplc="E260FD74">
      <w:numFmt w:val="decimal"/>
      <w:lvlText w:val=""/>
      <w:lvlJc w:val="left"/>
      <w:pPr>
        <w:ind w:left="0" w:firstLine="0"/>
      </w:pPr>
    </w:lvl>
    <w:lvl w:ilvl="8" w:tplc="EBC8E81C">
      <w:numFmt w:val="decimal"/>
      <w:lvlText w:val=""/>
      <w:lvlJc w:val="left"/>
      <w:pPr>
        <w:ind w:left="0" w:firstLine="0"/>
      </w:pPr>
    </w:lvl>
  </w:abstractNum>
  <w:abstractNum w:abstractNumId="32">
    <w:nsid w:val="000026CA"/>
    <w:multiLevelType w:val="hybridMultilevel"/>
    <w:tmpl w:val="AAEA598C"/>
    <w:lvl w:ilvl="0" w:tplc="E0D26D42">
      <w:start w:val="1"/>
      <w:numFmt w:val="bullet"/>
      <w:lvlText w:val="В"/>
      <w:lvlJc w:val="left"/>
      <w:pPr>
        <w:ind w:left="0" w:firstLine="0"/>
      </w:pPr>
    </w:lvl>
    <w:lvl w:ilvl="1" w:tplc="E52ED9BE">
      <w:start w:val="4"/>
      <w:numFmt w:val="decimal"/>
      <w:lvlText w:val="%2."/>
      <w:lvlJc w:val="left"/>
      <w:pPr>
        <w:ind w:left="0" w:firstLine="0"/>
      </w:pPr>
    </w:lvl>
    <w:lvl w:ilvl="2" w:tplc="FFCA822E">
      <w:start w:val="1"/>
      <w:numFmt w:val="decimal"/>
      <w:lvlText w:val="%3"/>
      <w:lvlJc w:val="left"/>
      <w:pPr>
        <w:ind w:left="0" w:firstLine="0"/>
      </w:pPr>
    </w:lvl>
    <w:lvl w:ilvl="3" w:tplc="A8789DCE">
      <w:numFmt w:val="decimal"/>
      <w:lvlText w:val=""/>
      <w:lvlJc w:val="left"/>
      <w:pPr>
        <w:ind w:left="0" w:firstLine="0"/>
      </w:pPr>
    </w:lvl>
    <w:lvl w:ilvl="4" w:tplc="633459DA">
      <w:numFmt w:val="decimal"/>
      <w:lvlText w:val=""/>
      <w:lvlJc w:val="left"/>
      <w:pPr>
        <w:ind w:left="0" w:firstLine="0"/>
      </w:pPr>
    </w:lvl>
    <w:lvl w:ilvl="5" w:tplc="8202070A">
      <w:numFmt w:val="decimal"/>
      <w:lvlText w:val=""/>
      <w:lvlJc w:val="left"/>
      <w:pPr>
        <w:ind w:left="0" w:firstLine="0"/>
      </w:pPr>
    </w:lvl>
    <w:lvl w:ilvl="6" w:tplc="5980DC36">
      <w:numFmt w:val="decimal"/>
      <w:lvlText w:val=""/>
      <w:lvlJc w:val="left"/>
      <w:pPr>
        <w:ind w:left="0" w:firstLine="0"/>
      </w:pPr>
    </w:lvl>
    <w:lvl w:ilvl="7" w:tplc="942CCEFA">
      <w:numFmt w:val="decimal"/>
      <w:lvlText w:val=""/>
      <w:lvlJc w:val="left"/>
      <w:pPr>
        <w:ind w:left="0" w:firstLine="0"/>
      </w:pPr>
    </w:lvl>
    <w:lvl w:ilvl="8" w:tplc="DCA410BE">
      <w:numFmt w:val="decimal"/>
      <w:lvlText w:val=""/>
      <w:lvlJc w:val="left"/>
      <w:pPr>
        <w:ind w:left="0" w:firstLine="0"/>
      </w:pPr>
    </w:lvl>
  </w:abstractNum>
  <w:abstractNum w:abstractNumId="33">
    <w:nsid w:val="00002833"/>
    <w:multiLevelType w:val="hybridMultilevel"/>
    <w:tmpl w:val="71568302"/>
    <w:lvl w:ilvl="0" w:tplc="8056DE7E">
      <w:start w:val="1"/>
      <w:numFmt w:val="bullet"/>
      <w:lvlText w:val="с"/>
      <w:lvlJc w:val="left"/>
      <w:pPr>
        <w:ind w:left="0" w:firstLine="0"/>
      </w:pPr>
    </w:lvl>
    <w:lvl w:ilvl="1" w:tplc="0C5696F6">
      <w:start w:val="1"/>
      <w:numFmt w:val="bullet"/>
      <w:lvlText w:val="В"/>
      <w:lvlJc w:val="left"/>
      <w:pPr>
        <w:ind w:left="0" w:firstLine="0"/>
      </w:pPr>
    </w:lvl>
    <w:lvl w:ilvl="2" w:tplc="EC703630">
      <w:start w:val="1"/>
      <w:numFmt w:val="bullet"/>
      <w:lvlText w:val=""/>
      <w:lvlJc w:val="left"/>
      <w:pPr>
        <w:ind w:left="0" w:firstLine="0"/>
      </w:pPr>
    </w:lvl>
    <w:lvl w:ilvl="3" w:tplc="5024D85A">
      <w:numFmt w:val="decimal"/>
      <w:lvlText w:val=""/>
      <w:lvlJc w:val="left"/>
      <w:pPr>
        <w:ind w:left="0" w:firstLine="0"/>
      </w:pPr>
    </w:lvl>
    <w:lvl w:ilvl="4" w:tplc="8FDA481A">
      <w:numFmt w:val="decimal"/>
      <w:lvlText w:val=""/>
      <w:lvlJc w:val="left"/>
      <w:pPr>
        <w:ind w:left="0" w:firstLine="0"/>
      </w:pPr>
    </w:lvl>
    <w:lvl w:ilvl="5" w:tplc="A418D6D6">
      <w:numFmt w:val="decimal"/>
      <w:lvlText w:val=""/>
      <w:lvlJc w:val="left"/>
      <w:pPr>
        <w:ind w:left="0" w:firstLine="0"/>
      </w:pPr>
    </w:lvl>
    <w:lvl w:ilvl="6" w:tplc="67E06296">
      <w:numFmt w:val="decimal"/>
      <w:lvlText w:val=""/>
      <w:lvlJc w:val="left"/>
      <w:pPr>
        <w:ind w:left="0" w:firstLine="0"/>
      </w:pPr>
    </w:lvl>
    <w:lvl w:ilvl="7" w:tplc="79E0FF38">
      <w:numFmt w:val="decimal"/>
      <w:lvlText w:val=""/>
      <w:lvlJc w:val="left"/>
      <w:pPr>
        <w:ind w:left="0" w:firstLine="0"/>
      </w:pPr>
    </w:lvl>
    <w:lvl w:ilvl="8" w:tplc="8B223BB4">
      <w:numFmt w:val="decimal"/>
      <w:lvlText w:val=""/>
      <w:lvlJc w:val="left"/>
      <w:pPr>
        <w:ind w:left="0" w:firstLine="0"/>
      </w:pPr>
    </w:lvl>
  </w:abstractNum>
  <w:abstractNum w:abstractNumId="34">
    <w:nsid w:val="0000288F"/>
    <w:multiLevelType w:val="hybridMultilevel"/>
    <w:tmpl w:val="39A8334E"/>
    <w:lvl w:ilvl="0" w:tplc="9C281E04">
      <w:start w:val="1"/>
      <w:numFmt w:val="bullet"/>
      <w:lvlText w:val="с"/>
      <w:lvlJc w:val="left"/>
      <w:pPr>
        <w:ind w:left="0" w:firstLine="0"/>
      </w:pPr>
    </w:lvl>
    <w:lvl w:ilvl="1" w:tplc="E7CC19CE">
      <w:start w:val="1"/>
      <w:numFmt w:val="bullet"/>
      <w:lvlText w:val="В"/>
      <w:lvlJc w:val="left"/>
      <w:pPr>
        <w:ind w:left="0" w:firstLine="0"/>
      </w:pPr>
    </w:lvl>
    <w:lvl w:ilvl="2" w:tplc="7ACC5590">
      <w:numFmt w:val="decimal"/>
      <w:lvlText w:val=""/>
      <w:lvlJc w:val="left"/>
      <w:pPr>
        <w:ind w:left="0" w:firstLine="0"/>
      </w:pPr>
    </w:lvl>
    <w:lvl w:ilvl="3" w:tplc="CFF0C276">
      <w:numFmt w:val="decimal"/>
      <w:lvlText w:val=""/>
      <w:lvlJc w:val="left"/>
      <w:pPr>
        <w:ind w:left="0" w:firstLine="0"/>
      </w:pPr>
    </w:lvl>
    <w:lvl w:ilvl="4" w:tplc="C88C261C">
      <w:numFmt w:val="decimal"/>
      <w:lvlText w:val=""/>
      <w:lvlJc w:val="left"/>
      <w:pPr>
        <w:ind w:left="0" w:firstLine="0"/>
      </w:pPr>
    </w:lvl>
    <w:lvl w:ilvl="5" w:tplc="5EAC65BC">
      <w:numFmt w:val="decimal"/>
      <w:lvlText w:val=""/>
      <w:lvlJc w:val="left"/>
      <w:pPr>
        <w:ind w:left="0" w:firstLine="0"/>
      </w:pPr>
    </w:lvl>
    <w:lvl w:ilvl="6" w:tplc="3842BD2C">
      <w:numFmt w:val="decimal"/>
      <w:lvlText w:val=""/>
      <w:lvlJc w:val="left"/>
      <w:pPr>
        <w:ind w:left="0" w:firstLine="0"/>
      </w:pPr>
    </w:lvl>
    <w:lvl w:ilvl="7" w:tplc="BE3E02EA">
      <w:numFmt w:val="decimal"/>
      <w:lvlText w:val=""/>
      <w:lvlJc w:val="left"/>
      <w:pPr>
        <w:ind w:left="0" w:firstLine="0"/>
      </w:pPr>
    </w:lvl>
    <w:lvl w:ilvl="8" w:tplc="23C0E0CE">
      <w:numFmt w:val="decimal"/>
      <w:lvlText w:val=""/>
      <w:lvlJc w:val="left"/>
      <w:pPr>
        <w:ind w:left="0" w:firstLine="0"/>
      </w:pPr>
    </w:lvl>
  </w:abstractNum>
  <w:abstractNum w:abstractNumId="35">
    <w:nsid w:val="00002B0C"/>
    <w:multiLevelType w:val="hybridMultilevel"/>
    <w:tmpl w:val="AFCE1980"/>
    <w:lvl w:ilvl="0" w:tplc="BF1E899E">
      <w:start w:val="1"/>
      <w:numFmt w:val="bullet"/>
      <w:lvlText w:val=""/>
      <w:lvlJc w:val="left"/>
      <w:pPr>
        <w:ind w:left="0" w:firstLine="0"/>
      </w:pPr>
    </w:lvl>
    <w:lvl w:ilvl="1" w:tplc="0A5CC8C4">
      <w:numFmt w:val="decimal"/>
      <w:lvlText w:val=""/>
      <w:lvlJc w:val="left"/>
      <w:pPr>
        <w:ind w:left="0" w:firstLine="0"/>
      </w:pPr>
    </w:lvl>
    <w:lvl w:ilvl="2" w:tplc="79BC83D0">
      <w:numFmt w:val="decimal"/>
      <w:lvlText w:val=""/>
      <w:lvlJc w:val="left"/>
      <w:pPr>
        <w:ind w:left="0" w:firstLine="0"/>
      </w:pPr>
    </w:lvl>
    <w:lvl w:ilvl="3" w:tplc="2BACE314">
      <w:numFmt w:val="decimal"/>
      <w:lvlText w:val=""/>
      <w:lvlJc w:val="left"/>
      <w:pPr>
        <w:ind w:left="0" w:firstLine="0"/>
      </w:pPr>
    </w:lvl>
    <w:lvl w:ilvl="4" w:tplc="14681E68">
      <w:numFmt w:val="decimal"/>
      <w:lvlText w:val=""/>
      <w:lvlJc w:val="left"/>
      <w:pPr>
        <w:ind w:left="0" w:firstLine="0"/>
      </w:pPr>
    </w:lvl>
    <w:lvl w:ilvl="5" w:tplc="CB5ADE50">
      <w:numFmt w:val="decimal"/>
      <w:lvlText w:val=""/>
      <w:lvlJc w:val="left"/>
      <w:pPr>
        <w:ind w:left="0" w:firstLine="0"/>
      </w:pPr>
    </w:lvl>
    <w:lvl w:ilvl="6" w:tplc="29DE83FE">
      <w:numFmt w:val="decimal"/>
      <w:lvlText w:val=""/>
      <w:lvlJc w:val="left"/>
      <w:pPr>
        <w:ind w:left="0" w:firstLine="0"/>
      </w:pPr>
    </w:lvl>
    <w:lvl w:ilvl="7" w:tplc="0E8C4FBC">
      <w:numFmt w:val="decimal"/>
      <w:lvlText w:val=""/>
      <w:lvlJc w:val="left"/>
      <w:pPr>
        <w:ind w:left="0" w:firstLine="0"/>
      </w:pPr>
    </w:lvl>
    <w:lvl w:ilvl="8" w:tplc="6BC6F120">
      <w:numFmt w:val="decimal"/>
      <w:lvlText w:val=""/>
      <w:lvlJc w:val="left"/>
      <w:pPr>
        <w:ind w:left="0" w:firstLine="0"/>
      </w:pPr>
    </w:lvl>
  </w:abstractNum>
  <w:abstractNum w:abstractNumId="36">
    <w:nsid w:val="00002C49"/>
    <w:multiLevelType w:val="hybridMultilevel"/>
    <w:tmpl w:val="CBBC7F72"/>
    <w:lvl w:ilvl="0" w:tplc="A216992A">
      <w:start w:val="1"/>
      <w:numFmt w:val="bullet"/>
      <w:lvlText w:val="и"/>
      <w:lvlJc w:val="left"/>
      <w:pPr>
        <w:ind w:left="0" w:firstLine="0"/>
      </w:pPr>
    </w:lvl>
    <w:lvl w:ilvl="1" w:tplc="5EC62EA8">
      <w:numFmt w:val="decimal"/>
      <w:lvlText w:val=""/>
      <w:lvlJc w:val="left"/>
      <w:pPr>
        <w:ind w:left="0" w:firstLine="0"/>
      </w:pPr>
    </w:lvl>
    <w:lvl w:ilvl="2" w:tplc="2BCEC6E0">
      <w:numFmt w:val="decimal"/>
      <w:lvlText w:val=""/>
      <w:lvlJc w:val="left"/>
      <w:pPr>
        <w:ind w:left="0" w:firstLine="0"/>
      </w:pPr>
    </w:lvl>
    <w:lvl w:ilvl="3" w:tplc="2D00A13C">
      <w:numFmt w:val="decimal"/>
      <w:lvlText w:val=""/>
      <w:lvlJc w:val="left"/>
      <w:pPr>
        <w:ind w:left="0" w:firstLine="0"/>
      </w:pPr>
    </w:lvl>
    <w:lvl w:ilvl="4" w:tplc="2054B530">
      <w:numFmt w:val="decimal"/>
      <w:lvlText w:val=""/>
      <w:lvlJc w:val="left"/>
      <w:pPr>
        <w:ind w:left="0" w:firstLine="0"/>
      </w:pPr>
    </w:lvl>
    <w:lvl w:ilvl="5" w:tplc="7DA0C3AA">
      <w:numFmt w:val="decimal"/>
      <w:lvlText w:val=""/>
      <w:lvlJc w:val="left"/>
      <w:pPr>
        <w:ind w:left="0" w:firstLine="0"/>
      </w:pPr>
    </w:lvl>
    <w:lvl w:ilvl="6" w:tplc="0114C2D6">
      <w:numFmt w:val="decimal"/>
      <w:lvlText w:val=""/>
      <w:lvlJc w:val="left"/>
      <w:pPr>
        <w:ind w:left="0" w:firstLine="0"/>
      </w:pPr>
    </w:lvl>
    <w:lvl w:ilvl="7" w:tplc="38E2B7C4">
      <w:numFmt w:val="decimal"/>
      <w:lvlText w:val=""/>
      <w:lvlJc w:val="left"/>
      <w:pPr>
        <w:ind w:left="0" w:firstLine="0"/>
      </w:pPr>
    </w:lvl>
    <w:lvl w:ilvl="8" w:tplc="6DAE03BC">
      <w:numFmt w:val="decimal"/>
      <w:lvlText w:val=""/>
      <w:lvlJc w:val="left"/>
      <w:pPr>
        <w:ind w:left="0" w:firstLine="0"/>
      </w:pPr>
    </w:lvl>
  </w:abstractNum>
  <w:abstractNum w:abstractNumId="37">
    <w:nsid w:val="00002F14"/>
    <w:multiLevelType w:val="hybridMultilevel"/>
    <w:tmpl w:val="94ACFB5E"/>
    <w:lvl w:ilvl="0" w:tplc="FD30D11C">
      <w:start w:val="1"/>
      <w:numFmt w:val="bullet"/>
      <w:lvlText w:val=""/>
      <w:lvlJc w:val="left"/>
      <w:pPr>
        <w:ind w:left="0" w:firstLine="0"/>
      </w:pPr>
    </w:lvl>
    <w:lvl w:ilvl="1" w:tplc="C5CA7620">
      <w:start w:val="1"/>
      <w:numFmt w:val="bullet"/>
      <w:lvlText w:val="и"/>
      <w:lvlJc w:val="left"/>
      <w:pPr>
        <w:ind w:left="0" w:firstLine="0"/>
      </w:pPr>
    </w:lvl>
    <w:lvl w:ilvl="2" w:tplc="28C09228">
      <w:numFmt w:val="decimal"/>
      <w:lvlText w:val=""/>
      <w:lvlJc w:val="left"/>
      <w:pPr>
        <w:ind w:left="0" w:firstLine="0"/>
      </w:pPr>
    </w:lvl>
    <w:lvl w:ilvl="3" w:tplc="717ADBB6">
      <w:numFmt w:val="decimal"/>
      <w:lvlText w:val=""/>
      <w:lvlJc w:val="left"/>
      <w:pPr>
        <w:ind w:left="0" w:firstLine="0"/>
      </w:pPr>
    </w:lvl>
    <w:lvl w:ilvl="4" w:tplc="5A2C9F60">
      <w:numFmt w:val="decimal"/>
      <w:lvlText w:val=""/>
      <w:lvlJc w:val="left"/>
      <w:pPr>
        <w:ind w:left="0" w:firstLine="0"/>
      </w:pPr>
    </w:lvl>
    <w:lvl w:ilvl="5" w:tplc="958EE80C">
      <w:numFmt w:val="decimal"/>
      <w:lvlText w:val=""/>
      <w:lvlJc w:val="left"/>
      <w:pPr>
        <w:ind w:left="0" w:firstLine="0"/>
      </w:pPr>
    </w:lvl>
    <w:lvl w:ilvl="6" w:tplc="AA82DB5C">
      <w:numFmt w:val="decimal"/>
      <w:lvlText w:val=""/>
      <w:lvlJc w:val="left"/>
      <w:pPr>
        <w:ind w:left="0" w:firstLine="0"/>
      </w:pPr>
    </w:lvl>
    <w:lvl w:ilvl="7" w:tplc="02802A20">
      <w:numFmt w:val="decimal"/>
      <w:lvlText w:val=""/>
      <w:lvlJc w:val="left"/>
      <w:pPr>
        <w:ind w:left="0" w:firstLine="0"/>
      </w:pPr>
    </w:lvl>
    <w:lvl w:ilvl="8" w:tplc="967A4218">
      <w:numFmt w:val="decimal"/>
      <w:lvlText w:val=""/>
      <w:lvlJc w:val="left"/>
      <w:pPr>
        <w:ind w:left="0" w:firstLine="0"/>
      </w:pPr>
    </w:lvl>
  </w:abstractNum>
  <w:abstractNum w:abstractNumId="38">
    <w:nsid w:val="00002FFF"/>
    <w:multiLevelType w:val="hybridMultilevel"/>
    <w:tmpl w:val="0DC81484"/>
    <w:lvl w:ilvl="0" w:tplc="8E34F0F2">
      <w:start w:val="1"/>
      <w:numFmt w:val="bullet"/>
      <w:lvlText w:val=""/>
      <w:lvlJc w:val="left"/>
      <w:pPr>
        <w:ind w:left="0" w:firstLine="0"/>
      </w:pPr>
    </w:lvl>
    <w:lvl w:ilvl="1" w:tplc="1854996C">
      <w:numFmt w:val="decimal"/>
      <w:lvlText w:val=""/>
      <w:lvlJc w:val="left"/>
      <w:pPr>
        <w:ind w:left="0" w:firstLine="0"/>
      </w:pPr>
    </w:lvl>
    <w:lvl w:ilvl="2" w:tplc="4470E260">
      <w:numFmt w:val="decimal"/>
      <w:lvlText w:val=""/>
      <w:lvlJc w:val="left"/>
      <w:pPr>
        <w:ind w:left="0" w:firstLine="0"/>
      </w:pPr>
    </w:lvl>
    <w:lvl w:ilvl="3" w:tplc="07801020">
      <w:numFmt w:val="decimal"/>
      <w:lvlText w:val=""/>
      <w:lvlJc w:val="left"/>
      <w:pPr>
        <w:ind w:left="0" w:firstLine="0"/>
      </w:pPr>
    </w:lvl>
    <w:lvl w:ilvl="4" w:tplc="086A2BE2">
      <w:numFmt w:val="decimal"/>
      <w:lvlText w:val=""/>
      <w:lvlJc w:val="left"/>
      <w:pPr>
        <w:ind w:left="0" w:firstLine="0"/>
      </w:pPr>
    </w:lvl>
    <w:lvl w:ilvl="5" w:tplc="F05A3ECA">
      <w:numFmt w:val="decimal"/>
      <w:lvlText w:val=""/>
      <w:lvlJc w:val="left"/>
      <w:pPr>
        <w:ind w:left="0" w:firstLine="0"/>
      </w:pPr>
    </w:lvl>
    <w:lvl w:ilvl="6" w:tplc="52448CF0">
      <w:numFmt w:val="decimal"/>
      <w:lvlText w:val=""/>
      <w:lvlJc w:val="left"/>
      <w:pPr>
        <w:ind w:left="0" w:firstLine="0"/>
      </w:pPr>
    </w:lvl>
    <w:lvl w:ilvl="7" w:tplc="6914A0F6">
      <w:numFmt w:val="decimal"/>
      <w:lvlText w:val=""/>
      <w:lvlJc w:val="left"/>
      <w:pPr>
        <w:ind w:left="0" w:firstLine="0"/>
      </w:pPr>
    </w:lvl>
    <w:lvl w:ilvl="8" w:tplc="74625158">
      <w:numFmt w:val="decimal"/>
      <w:lvlText w:val=""/>
      <w:lvlJc w:val="left"/>
      <w:pPr>
        <w:ind w:left="0" w:firstLine="0"/>
      </w:pPr>
    </w:lvl>
  </w:abstractNum>
  <w:abstractNum w:abstractNumId="39">
    <w:nsid w:val="000032E6"/>
    <w:multiLevelType w:val="hybridMultilevel"/>
    <w:tmpl w:val="6B8096F8"/>
    <w:lvl w:ilvl="0" w:tplc="1A405F40">
      <w:start w:val="1"/>
      <w:numFmt w:val="bullet"/>
      <w:lvlText w:val="ее"/>
      <w:lvlJc w:val="left"/>
      <w:pPr>
        <w:ind w:left="0" w:firstLine="0"/>
      </w:pPr>
    </w:lvl>
    <w:lvl w:ilvl="1" w:tplc="A07430D6">
      <w:numFmt w:val="decimal"/>
      <w:lvlText w:val=""/>
      <w:lvlJc w:val="left"/>
      <w:pPr>
        <w:ind w:left="0" w:firstLine="0"/>
      </w:pPr>
    </w:lvl>
    <w:lvl w:ilvl="2" w:tplc="FC805886">
      <w:numFmt w:val="decimal"/>
      <w:lvlText w:val=""/>
      <w:lvlJc w:val="left"/>
      <w:pPr>
        <w:ind w:left="0" w:firstLine="0"/>
      </w:pPr>
    </w:lvl>
    <w:lvl w:ilvl="3" w:tplc="710E9FE2">
      <w:numFmt w:val="decimal"/>
      <w:lvlText w:val=""/>
      <w:lvlJc w:val="left"/>
      <w:pPr>
        <w:ind w:left="0" w:firstLine="0"/>
      </w:pPr>
    </w:lvl>
    <w:lvl w:ilvl="4" w:tplc="256E5AF6">
      <w:numFmt w:val="decimal"/>
      <w:lvlText w:val=""/>
      <w:lvlJc w:val="left"/>
      <w:pPr>
        <w:ind w:left="0" w:firstLine="0"/>
      </w:pPr>
    </w:lvl>
    <w:lvl w:ilvl="5" w:tplc="FC4206A6">
      <w:numFmt w:val="decimal"/>
      <w:lvlText w:val=""/>
      <w:lvlJc w:val="left"/>
      <w:pPr>
        <w:ind w:left="0" w:firstLine="0"/>
      </w:pPr>
    </w:lvl>
    <w:lvl w:ilvl="6" w:tplc="6D78070A">
      <w:numFmt w:val="decimal"/>
      <w:lvlText w:val=""/>
      <w:lvlJc w:val="left"/>
      <w:pPr>
        <w:ind w:left="0" w:firstLine="0"/>
      </w:pPr>
    </w:lvl>
    <w:lvl w:ilvl="7" w:tplc="6142A46C">
      <w:numFmt w:val="decimal"/>
      <w:lvlText w:val=""/>
      <w:lvlJc w:val="left"/>
      <w:pPr>
        <w:ind w:left="0" w:firstLine="0"/>
      </w:pPr>
    </w:lvl>
    <w:lvl w:ilvl="8" w:tplc="40A21596">
      <w:numFmt w:val="decimal"/>
      <w:lvlText w:val=""/>
      <w:lvlJc w:val="left"/>
      <w:pPr>
        <w:ind w:left="0" w:firstLine="0"/>
      </w:pPr>
    </w:lvl>
  </w:abstractNum>
  <w:abstractNum w:abstractNumId="40">
    <w:nsid w:val="000033EA"/>
    <w:multiLevelType w:val="hybridMultilevel"/>
    <w:tmpl w:val="A9E2F67E"/>
    <w:lvl w:ilvl="0" w:tplc="D27A1E2C">
      <w:start w:val="1"/>
      <w:numFmt w:val="bullet"/>
      <w:lvlText w:val=""/>
      <w:lvlJc w:val="left"/>
      <w:pPr>
        <w:ind w:left="0" w:firstLine="0"/>
      </w:pPr>
    </w:lvl>
    <w:lvl w:ilvl="1" w:tplc="FDDA37E8">
      <w:numFmt w:val="decimal"/>
      <w:lvlText w:val=""/>
      <w:lvlJc w:val="left"/>
      <w:pPr>
        <w:ind w:left="0" w:firstLine="0"/>
      </w:pPr>
    </w:lvl>
    <w:lvl w:ilvl="2" w:tplc="3C4A69D2">
      <w:numFmt w:val="decimal"/>
      <w:lvlText w:val=""/>
      <w:lvlJc w:val="left"/>
      <w:pPr>
        <w:ind w:left="0" w:firstLine="0"/>
      </w:pPr>
    </w:lvl>
    <w:lvl w:ilvl="3" w:tplc="1944CBC4">
      <w:numFmt w:val="decimal"/>
      <w:lvlText w:val=""/>
      <w:lvlJc w:val="left"/>
      <w:pPr>
        <w:ind w:left="0" w:firstLine="0"/>
      </w:pPr>
    </w:lvl>
    <w:lvl w:ilvl="4" w:tplc="C84A46D0">
      <w:numFmt w:val="decimal"/>
      <w:lvlText w:val=""/>
      <w:lvlJc w:val="left"/>
      <w:pPr>
        <w:ind w:left="0" w:firstLine="0"/>
      </w:pPr>
    </w:lvl>
    <w:lvl w:ilvl="5" w:tplc="EE025734">
      <w:numFmt w:val="decimal"/>
      <w:lvlText w:val=""/>
      <w:lvlJc w:val="left"/>
      <w:pPr>
        <w:ind w:left="0" w:firstLine="0"/>
      </w:pPr>
    </w:lvl>
    <w:lvl w:ilvl="6" w:tplc="F9E2042A">
      <w:numFmt w:val="decimal"/>
      <w:lvlText w:val=""/>
      <w:lvlJc w:val="left"/>
      <w:pPr>
        <w:ind w:left="0" w:firstLine="0"/>
      </w:pPr>
    </w:lvl>
    <w:lvl w:ilvl="7" w:tplc="356CC1B8">
      <w:numFmt w:val="decimal"/>
      <w:lvlText w:val=""/>
      <w:lvlJc w:val="left"/>
      <w:pPr>
        <w:ind w:left="0" w:firstLine="0"/>
      </w:pPr>
    </w:lvl>
    <w:lvl w:ilvl="8" w:tplc="4C607AC6">
      <w:numFmt w:val="decimal"/>
      <w:lvlText w:val=""/>
      <w:lvlJc w:val="left"/>
      <w:pPr>
        <w:ind w:left="0" w:firstLine="0"/>
      </w:pPr>
    </w:lvl>
  </w:abstractNum>
  <w:abstractNum w:abstractNumId="41">
    <w:nsid w:val="0000368E"/>
    <w:multiLevelType w:val="hybridMultilevel"/>
    <w:tmpl w:val="43DCC7E2"/>
    <w:lvl w:ilvl="0" w:tplc="E0D021E2">
      <w:start w:val="1"/>
      <w:numFmt w:val="bullet"/>
      <w:lvlText w:val=""/>
      <w:lvlJc w:val="left"/>
      <w:pPr>
        <w:ind w:left="0" w:firstLine="0"/>
      </w:pPr>
      <w:rPr>
        <w:vertAlign w:val="superscript"/>
      </w:rPr>
    </w:lvl>
    <w:lvl w:ilvl="1" w:tplc="3FDADCD8">
      <w:numFmt w:val="decimal"/>
      <w:lvlText w:val=""/>
      <w:lvlJc w:val="left"/>
      <w:pPr>
        <w:ind w:left="0" w:firstLine="0"/>
      </w:pPr>
    </w:lvl>
    <w:lvl w:ilvl="2" w:tplc="E510384E">
      <w:numFmt w:val="decimal"/>
      <w:lvlText w:val=""/>
      <w:lvlJc w:val="left"/>
      <w:pPr>
        <w:ind w:left="0" w:firstLine="0"/>
      </w:pPr>
    </w:lvl>
    <w:lvl w:ilvl="3" w:tplc="88D02288">
      <w:numFmt w:val="decimal"/>
      <w:lvlText w:val=""/>
      <w:lvlJc w:val="left"/>
      <w:pPr>
        <w:ind w:left="0" w:firstLine="0"/>
      </w:pPr>
    </w:lvl>
    <w:lvl w:ilvl="4" w:tplc="0F4C3C5A">
      <w:numFmt w:val="decimal"/>
      <w:lvlText w:val=""/>
      <w:lvlJc w:val="left"/>
      <w:pPr>
        <w:ind w:left="0" w:firstLine="0"/>
      </w:pPr>
    </w:lvl>
    <w:lvl w:ilvl="5" w:tplc="976A6BA2">
      <w:numFmt w:val="decimal"/>
      <w:lvlText w:val=""/>
      <w:lvlJc w:val="left"/>
      <w:pPr>
        <w:ind w:left="0" w:firstLine="0"/>
      </w:pPr>
    </w:lvl>
    <w:lvl w:ilvl="6" w:tplc="ACA0E276">
      <w:numFmt w:val="decimal"/>
      <w:lvlText w:val=""/>
      <w:lvlJc w:val="left"/>
      <w:pPr>
        <w:ind w:left="0" w:firstLine="0"/>
      </w:pPr>
    </w:lvl>
    <w:lvl w:ilvl="7" w:tplc="6006319A">
      <w:numFmt w:val="decimal"/>
      <w:lvlText w:val=""/>
      <w:lvlJc w:val="left"/>
      <w:pPr>
        <w:ind w:left="0" w:firstLine="0"/>
      </w:pPr>
    </w:lvl>
    <w:lvl w:ilvl="8" w:tplc="46E884A0">
      <w:numFmt w:val="decimal"/>
      <w:lvlText w:val=""/>
      <w:lvlJc w:val="left"/>
      <w:pPr>
        <w:ind w:left="0" w:firstLine="0"/>
      </w:pPr>
    </w:lvl>
  </w:abstractNum>
  <w:abstractNum w:abstractNumId="42">
    <w:nsid w:val="00003699"/>
    <w:multiLevelType w:val="hybridMultilevel"/>
    <w:tmpl w:val="C106BA1A"/>
    <w:lvl w:ilvl="0" w:tplc="092E8562">
      <w:start w:val="1"/>
      <w:numFmt w:val="bullet"/>
      <w:lvlText w:val="В"/>
      <w:lvlJc w:val="left"/>
      <w:pPr>
        <w:ind w:left="0" w:firstLine="0"/>
      </w:pPr>
    </w:lvl>
    <w:lvl w:ilvl="1" w:tplc="62526266">
      <w:start w:val="1"/>
      <w:numFmt w:val="bullet"/>
      <w:lvlText w:val=""/>
      <w:lvlJc w:val="left"/>
      <w:pPr>
        <w:ind w:left="0" w:firstLine="0"/>
      </w:pPr>
    </w:lvl>
    <w:lvl w:ilvl="2" w:tplc="3F80A0CC">
      <w:numFmt w:val="decimal"/>
      <w:lvlText w:val=""/>
      <w:lvlJc w:val="left"/>
      <w:pPr>
        <w:ind w:left="0" w:firstLine="0"/>
      </w:pPr>
    </w:lvl>
    <w:lvl w:ilvl="3" w:tplc="2EE43A2A">
      <w:numFmt w:val="decimal"/>
      <w:lvlText w:val=""/>
      <w:lvlJc w:val="left"/>
      <w:pPr>
        <w:ind w:left="0" w:firstLine="0"/>
      </w:pPr>
    </w:lvl>
    <w:lvl w:ilvl="4" w:tplc="DF58DF2E">
      <w:numFmt w:val="decimal"/>
      <w:lvlText w:val=""/>
      <w:lvlJc w:val="left"/>
      <w:pPr>
        <w:ind w:left="0" w:firstLine="0"/>
      </w:pPr>
    </w:lvl>
    <w:lvl w:ilvl="5" w:tplc="64CEB90A">
      <w:numFmt w:val="decimal"/>
      <w:lvlText w:val=""/>
      <w:lvlJc w:val="left"/>
      <w:pPr>
        <w:ind w:left="0" w:firstLine="0"/>
      </w:pPr>
    </w:lvl>
    <w:lvl w:ilvl="6" w:tplc="4628E9B0">
      <w:numFmt w:val="decimal"/>
      <w:lvlText w:val=""/>
      <w:lvlJc w:val="left"/>
      <w:pPr>
        <w:ind w:left="0" w:firstLine="0"/>
      </w:pPr>
    </w:lvl>
    <w:lvl w:ilvl="7" w:tplc="8AFE993A">
      <w:numFmt w:val="decimal"/>
      <w:lvlText w:val=""/>
      <w:lvlJc w:val="left"/>
      <w:pPr>
        <w:ind w:left="0" w:firstLine="0"/>
      </w:pPr>
    </w:lvl>
    <w:lvl w:ilvl="8" w:tplc="CCEE7AF0">
      <w:numFmt w:val="decimal"/>
      <w:lvlText w:val=""/>
      <w:lvlJc w:val="left"/>
      <w:pPr>
        <w:ind w:left="0" w:firstLine="0"/>
      </w:pPr>
    </w:lvl>
  </w:abstractNum>
  <w:abstractNum w:abstractNumId="43">
    <w:nsid w:val="000037E6"/>
    <w:multiLevelType w:val="hybridMultilevel"/>
    <w:tmpl w:val="FF5C008C"/>
    <w:lvl w:ilvl="0" w:tplc="792ABA44">
      <w:start w:val="1"/>
      <w:numFmt w:val="bullet"/>
      <w:lvlText w:val="и"/>
      <w:lvlJc w:val="left"/>
      <w:pPr>
        <w:ind w:left="0" w:firstLine="0"/>
      </w:pPr>
    </w:lvl>
    <w:lvl w:ilvl="1" w:tplc="53D4539C">
      <w:start w:val="1"/>
      <w:numFmt w:val="bullet"/>
      <w:lvlText w:val="В"/>
      <w:lvlJc w:val="left"/>
      <w:pPr>
        <w:ind w:left="0" w:firstLine="0"/>
      </w:pPr>
    </w:lvl>
    <w:lvl w:ilvl="2" w:tplc="DE9A7B96">
      <w:start w:val="1"/>
      <w:numFmt w:val="bullet"/>
      <w:lvlText w:val=""/>
      <w:lvlJc w:val="left"/>
      <w:pPr>
        <w:ind w:left="0" w:firstLine="0"/>
      </w:pPr>
    </w:lvl>
    <w:lvl w:ilvl="3" w:tplc="B35201CA">
      <w:numFmt w:val="decimal"/>
      <w:lvlText w:val=""/>
      <w:lvlJc w:val="left"/>
      <w:pPr>
        <w:ind w:left="0" w:firstLine="0"/>
      </w:pPr>
    </w:lvl>
    <w:lvl w:ilvl="4" w:tplc="F3D24162">
      <w:numFmt w:val="decimal"/>
      <w:lvlText w:val=""/>
      <w:lvlJc w:val="left"/>
      <w:pPr>
        <w:ind w:left="0" w:firstLine="0"/>
      </w:pPr>
    </w:lvl>
    <w:lvl w:ilvl="5" w:tplc="A10E4672">
      <w:numFmt w:val="decimal"/>
      <w:lvlText w:val=""/>
      <w:lvlJc w:val="left"/>
      <w:pPr>
        <w:ind w:left="0" w:firstLine="0"/>
      </w:pPr>
    </w:lvl>
    <w:lvl w:ilvl="6" w:tplc="E9225868">
      <w:numFmt w:val="decimal"/>
      <w:lvlText w:val=""/>
      <w:lvlJc w:val="left"/>
      <w:pPr>
        <w:ind w:left="0" w:firstLine="0"/>
      </w:pPr>
    </w:lvl>
    <w:lvl w:ilvl="7" w:tplc="E2987624">
      <w:numFmt w:val="decimal"/>
      <w:lvlText w:val=""/>
      <w:lvlJc w:val="left"/>
      <w:pPr>
        <w:ind w:left="0" w:firstLine="0"/>
      </w:pPr>
    </w:lvl>
    <w:lvl w:ilvl="8" w:tplc="CCF69E96">
      <w:numFmt w:val="decimal"/>
      <w:lvlText w:val=""/>
      <w:lvlJc w:val="left"/>
      <w:pPr>
        <w:ind w:left="0" w:firstLine="0"/>
      </w:pPr>
    </w:lvl>
  </w:abstractNum>
  <w:abstractNum w:abstractNumId="44">
    <w:nsid w:val="00003A2D"/>
    <w:multiLevelType w:val="hybridMultilevel"/>
    <w:tmpl w:val="DCC0570C"/>
    <w:lvl w:ilvl="0" w:tplc="E06AECE0">
      <w:start w:val="1"/>
      <w:numFmt w:val="bullet"/>
      <w:lvlText w:val=""/>
      <w:lvlJc w:val="left"/>
      <w:pPr>
        <w:ind w:left="0" w:firstLine="0"/>
      </w:pPr>
    </w:lvl>
    <w:lvl w:ilvl="1" w:tplc="E0DE6A9A">
      <w:numFmt w:val="decimal"/>
      <w:lvlText w:val=""/>
      <w:lvlJc w:val="left"/>
      <w:pPr>
        <w:ind w:left="0" w:firstLine="0"/>
      </w:pPr>
    </w:lvl>
    <w:lvl w:ilvl="2" w:tplc="3202D860">
      <w:numFmt w:val="decimal"/>
      <w:lvlText w:val=""/>
      <w:lvlJc w:val="left"/>
      <w:pPr>
        <w:ind w:left="0" w:firstLine="0"/>
      </w:pPr>
    </w:lvl>
    <w:lvl w:ilvl="3" w:tplc="6A9A1A96">
      <w:numFmt w:val="decimal"/>
      <w:lvlText w:val=""/>
      <w:lvlJc w:val="left"/>
      <w:pPr>
        <w:ind w:left="0" w:firstLine="0"/>
      </w:pPr>
    </w:lvl>
    <w:lvl w:ilvl="4" w:tplc="474486B8">
      <w:numFmt w:val="decimal"/>
      <w:lvlText w:val=""/>
      <w:lvlJc w:val="left"/>
      <w:pPr>
        <w:ind w:left="0" w:firstLine="0"/>
      </w:pPr>
    </w:lvl>
    <w:lvl w:ilvl="5" w:tplc="D744D66A">
      <w:numFmt w:val="decimal"/>
      <w:lvlText w:val=""/>
      <w:lvlJc w:val="left"/>
      <w:pPr>
        <w:ind w:left="0" w:firstLine="0"/>
      </w:pPr>
    </w:lvl>
    <w:lvl w:ilvl="6" w:tplc="264211AA">
      <w:numFmt w:val="decimal"/>
      <w:lvlText w:val=""/>
      <w:lvlJc w:val="left"/>
      <w:pPr>
        <w:ind w:left="0" w:firstLine="0"/>
      </w:pPr>
    </w:lvl>
    <w:lvl w:ilvl="7" w:tplc="2250CCA2">
      <w:numFmt w:val="decimal"/>
      <w:lvlText w:val=""/>
      <w:lvlJc w:val="left"/>
      <w:pPr>
        <w:ind w:left="0" w:firstLine="0"/>
      </w:pPr>
    </w:lvl>
    <w:lvl w:ilvl="8" w:tplc="E2BA79E0">
      <w:numFmt w:val="decimal"/>
      <w:lvlText w:val=""/>
      <w:lvlJc w:val="left"/>
      <w:pPr>
        <w:ind w:left="0" w:firstLine="0"/>
      </w:pPr>
    </w:lvl>
  </w:abstractNum>
  <w:abstractNum w:abstractNumId="45">
    <w:nsid w:val="00003A61"/>
    <w:multiLevelType w:val="hybridMultilevel"/>
    <w:tmpl w:val="D60AEA2C"/>
    <w:lvl w:ilvl="0" w:tplc="38DA6C7E">
      <w:start w:val="10"/>
      <w:numFmt w:val="decimal"/>
      <w:lvlText w:val="%1."/>
      <w:lvlJc w:val="left"/>
      <w:pPr>
        <w:ind w:left="0" w:firstLine="0"/>
      </w:pPr>
    </w:lvl>
    <w:lvl w:ilvl="1" w:tplc="962CA628">
      <w:numFmt w:val="decimal"/>
      <w:lvlText w:val=""/>
      <w:lvlJc w:val="left"/>
      <w:pPr>
        <w:ind w:left="0" w:firstLine="0"/>
      </w:pPr>
    </w:lvl>
    <w:lvl w:ilvl="2" w:tplc="C8DAEBBC">
      <w:numFmt w:val="decimal"/>
      <w:lvlText w:val=""/>
      <w:lvlJc w:val="left"/>
      <w:pPr>
        <w:ind w:left="0" w:firstLine="0"/>
      </w:pPr>
    </w:lvl>
    <w:lvl w:ilvl="3" w:tplc="103ACE12">
      <w:numFmt w:val="decimal"/>
      <w:lvlText w:val=""/>
      <w:lvlJc w:val="left"/>
      <w:pPr>
        <w:ind w:left="0" w:firstLine="0"/>
      </w:pPr>
    </w:lvl>
    <w:lvl w:ilvl="4" w:tplc="2C621B62">
      <w:numFmt w:val="decimal"/>
      <w:lvlText w:val=""/>
      <w:lvlJc w:val="left"/>
      <w:pPr>
        <w:ind w:left="0" w:firstLine="0"/>
      </w:pPr>
    </w:lvl>
    <w:lvl w:ilvl="5" w:tplc="D22A25A0">
      <w:numFmt w:val="decimal"/>
      <w:lvlText w:val=""/>
      <w:lvlJc w:val="left"/>
      <w:pPr>
        <w:ind w:left="0" w:firstLine="0"/>
      </w:pPr>
    </w:lvl>
    <w:lvl w:ilvl="6" w:tplc="D924CCA0">
      <w:numFmt w:val="decimal"/>
      <w:lvlText w:val=""/>
      <w:lvlJc w:val="left"/>
      <w:pPr>
        <w:ind w:left="0" w:firstLine="0"/>
      </w:pPr>
    </w:lvl>
    <w:lvl w:ilvl="7" w:tplc="A906F9F2">
      <w:numFmt w:val="decimal"/>
      <w:lvlText w:val=""/>
      <w:lvlJc w:val="left"/>
      <w:pPr>
        <w:ind w:left="0" w:firstLine="0"/>
      </w:pPr>
    </w:lvl>
    <w:lvl w:ilvl="8" w:tplc="7742C26A">
      <w:numFmt w:val="decimal"/>
      <w:lvlText w:val=""/>
      <w:lvlJc w:val="left"/>
      <w:pPr>
        <w:ind w:left="0" w:firstLine="0"/>
      </w:pPr>
    </w:lvl>
  </w:abstractNum>
  <w:abstractNum w:abstractNumId="46">
    <w:nsid w:val="00003C61"/>
    <w:multiLevelType w:val="hybridMultilevel"/>
    <w:tmpl w:val="84229406"/>
    <w:lvl w:ilvl="0" w:tplc="4A8E81D2">
      <w:start w:val="1"/>
      <w:numFmt w:val="bullet"/>
      <w:lvlText w:val=""/>
      <w:lvlJc w:val="left"/>
      <w:pPr>
        <w:ind w:left="0" w:firstLine="0"/>
      </w:pPr>
    </w:lvl>
    <w:lvl w:ilvl="1" w:tplc="BBC60C8E">
      <w:numFmt w:val="decimal"/>
      <w:lvlText w:val=""/>
      <w:lvlJc w:val="left"/>
      <w:pPr>
        <w:ind w:left="0" w:firstLine="0"/>
      </w:pPr>
    </w:lvl>
    <w:lvl w:ilvl="2" w:tplc="FB0A4E8A">
      <w:numFmt w:val="decimal"/>
      <w:lvlText w:val=""/>
      <w:lvlJc w:val="left"/>
      <w:pPr>
        <w:ind w:left="0" w:firstLine="0"/>
      </w:pPr>
    </w:lvl>
    <w:lvl w:ilvl="3" w:tplc="83C6E6B0">
      <w:numFmt w:val="decimal"/>
      <w:lvlText w:val=""/>
      <w:lvlJc w:val="left"/>
      <w:pPr>
        <w:ind w:left="0" w:firstLine="0"/>
      </w:pPr>
    </w:lvl>
    <w:lvl w:ilvl="4" w:tplc="B21ECFE0">
      <w:numFmt w:val="decimal"/>
      <w:lvlText w:val=""/>
      <w:lvlJc w:val="left"/>
      <w:pPr>
        <w:ind w:left="0" w:firstLine="0"/>
      </w:pPr>
    </w:lvl>
    <w:lvl w:ilvl="5" w:tplc="63D09706">
      <w:numFmt w:val="decimal"/>
      <w:lvlText w:val=""/>
      <w:lvlJc w:val="left"/>
      <w:pPr>
        <w:ind w:left="0" w:firstLine="0"/>
      </w:pPr>
    </w:lvl>
    <w:lvl w:ilvl="6" w:tplc="433EFEB4">
      <w:numFmt w:val="decimal"/>
      <w:lvlText w:val=""/>
      <w:lvlJc w:val="left"/>
      <w:pPr>
        <w:ind w:left="0" w:firstLine="0"/>
      </w:pPr>
    </w:lvl>
    <w:lvl w:ilvl="7" w:tplc="C2AE4590">
      <w:numFmt w:val="decimal"/>
      <w:lvlText w:val=""/>
      <w:lvlJc w:val="left"/>
      <w:pPr>
        <w:ind w:left="0" w:firstLine="0"/>
      </w:pPr>
    </w:lvl>
    <w:lvl w:ilvl="8" w:tplc="12F6C924">
      <w:numFmt w:val="decimal"/>
      <w:lvlText w:val=""/>
      <w:lvlJc w:val="left"/>
      <w:pPr>
        <w:ind w:left="0" w:firstLine="0"/>
      </w:pPr>
    </w:lvl>
  </w:abstractNum>
  <w:abstractNum w:abstractNumId="47">
    <w:nsid w:val="00003CD5"/>
    <w:multiLevelType w:val="hybridMultilevel"/>
    <w:tmpl w:val="CC1E2248"/>
    <w:lvl w:ilvl="0" w:tplc="A3A8D052">
      <w:start w:val="1"/>
      <w:numFmt w:val="bullet"/>
      <w:lvlText w:val=""/>
      <w:lvlJc w:val="left"/>
      <w:pPr>
        <w:ind w:left="0" w:firstLine="0"/>
      </w:pPr>
    </w:lvl>
    <w:lvl w:ilvl="1" w:tplc="7312DFD4">
      <w:numFmt w:val="decimal"/>
      <w:lvlText w:val=""/>
      <w:lvlJc w:val="left"/>
      <w:pPr>
        <w:ind w:left="0" w:firstLine="0"/>
      </w:pPr>
    </w:lvl>
    <w:lvl w:ilvl="2" w:tplc="6900961E">
      <w:numFmt w:val="decimal"/>
      <w:lvlText w:val=""/>
      <w:lvlJc w:val="left"/>
      <w:pPr>
        <w:ind w:left="0" w:firstLine="0"/>
      </w:pPr>
    </w:lvl>
    <w:lvl w:ilvl="3" w:tplc="8500B518">
      <w:numFmt w:val="decimal"/>
      <w:lvlText w:val=""/>
      <w:lvlJc w:val="left"/>
      <w:pPr>
        <w:ind w:left="0" w:firstLine="0"/>
      </w:pPr>
    </w:lvl>
    <w:lvl w:ilvl="4" w:tplc="E88600B6">
      <w:numFmt w:val="decimal"/>
      <w:lvlText w:val=""/>
      <w:lvlJc w:val="left"/>
      <w:pPr>
        <w:ind w:left="0" w:firstLine="0"/>
      </w:pPr>
    </w:lvl>
    <w:lvl w:ilvl="5" w:tplc="A77EF578">
      <w:numFmt w:val="decimal"/>
      <w:lvlText w:val=""/>
      <w:lvlJc w:val="left"/>
      <w:pPr>
        <w:ind w:left="0" w:firstLine="0"/>
      </w:pPr>
    </w:lvl>
    <w:lvl w:ilvl="6" w:tplc="8DBA846A">
      <w:numFmt w:val="decimal"/>
      <w:lvlText w:val=""/>
      <w:lvlJc w:val="left"/>
      <w:pPr>
        <w:ind w:left="0" w:firstLine="0"/>
      </w:pPr>
    </w:lvl>
    <w:lvl w:ilvl="7" w:tplc="4E54837A">
      <w:numFmt w:val="decimal"/>
      <w:lvlText w:val=""/>
      <w:lvlJc w:val="left"/>
      <w:pPr>
        <w:ind w:left="0" w:firstLine="0"/>
      </w:pPr>
    </w:lvl>
    <w:lvl w:ilvl="8" w:tplc="7444B802">
      <w:numFmt w:val="decimal"/>
      <w:lvlText w:val=""/>
      <w:lvlJc w:val="left"/>
      <w:pPr>
        <w:ind w:left="0" w:firstLine="0"/>
      </w:pPr>
    </w:lvl>
  </w:abstractNum>
  <w:abstractNum w:abstractNumId="48">
    <w:nsid w:val="00003CD6"/>
    <w:multiLevelType w:val="hybridMultilevel"/>
    <w:tmpl w:val="21C6F172"/>
    <w:lvl w:ilvl="0" w:tplc="47607CC2">
      <w:start w:val="1"/>
      <w:numFmt w:val="bullet"/>
      <w:lvlText w:val=""/>
      <w:lvlJc w:val="left"/>
      <w:pPr>
        <w:ind w:left="0" w:firstLine="0"/>
      </w:pPr>
    </w:lvl>
    <w:lvl w:ilvl="1" w:tplc="88E88EC2">
      <w:numFmt w:val="decimal"/>
      <w:lvlText w:val=""/>
      <w:lvlJc w:val="left"/>
      <w:pPr>
        <w:ind w:left="0" w:firstLine="0"/>
      </w:pPr>
    </w:lvl>
    <w:lvl w:ilvl="2" w:tplc="536845D6">
      <w:numFmt w:val="decimal"/>
      <w:lvlText w:val=""/>
      <w:lvlJc w:val="left"/>
      <w:pPr>
        <w:ind w:left="0" w:firstLine="0"/>
      </w:pPr>
    </w:lvl>
    <w:lvl w:ilvl="3" w:tplc="85EEA31E">
      <w:numFmt w:val="decimal"/>
      <w:lvlText w:val=""/>
      <w:lvlJc w:val="left"/>
      <w:pPr>
        <w:ind w:left="0" w:firstLine="0"/>
      </w:pPr>
    </w:lvl>
    <w:lvl w:ilvl="4" w:tplc="5C56D194">
      <w:numFmt w:val="decimal"/>
      <w:lvlText w:val=""/>
      <w:lvlJc w:val="left"/>
      <w:pPr>
        <w:ind w:left="0" w:firstLine="0"/>
      </w:pPr>
    </w:lvl>
    <w:lvl w:ilvl="5" w:tplc="D23852F8">
      <w:numFmt w:val="decimal"/>
      <w:lvlText w:val=""/>
      <w:lvlJc w:val="left"/>
      <w:pPr>
        <w:ind w:left="0" w:firstLine="0"/>
      </w:pPr>
    </w:lvl>
    <w:lvl w:ilvl="6" w:tplc="4C7EFBA4">
      <w:numFmt w:val="decimal"/>
      <w:lvlText w:val=""/>
      <w:lvlJc w:val="left"/>
      <w:pPr>
        <w:ind w:left="0" w:firstLine="0"/>
      </w:pPr>
    </w:lvl>
    <w:lvl w:ilvl="7" w:tplc="58E008CE">
      <w:numFmt w:val="decimal"/>
      <w:lvlText w:val=""/>
      <w:lvlJc w:val="left"/>
      <w:pPr>
        <w:ind w:left="0" w:firstLine="0"/>
      </w:pPr>
    </w:lvl>
    <w:lvl w:ilvl="8" w:tplc="42A2B862">
      <w:numFmt w:val="decimal"/>
      <w:lvlText w:val=""/>
      <w:lvlJc w:val="left"/>
      <w:pPr>
        <w:ind w:left="0" w:firstLine="0"/>
      </w:pPr>
    </w:lvl>
  </w:abstractNum>
  <w:abstractNum w:abstractNumId="49">
    <w:nsid w:val="0000401D"/>
    <w:multiLevelType w:val="hybridMultilevel"/>
    <w:tmpl w:val="696E1CDA"/>
    <w:lvl w:ilvl="0" w:tplc="52D063E2">
      <w:start w:val="1"/>
      <w:numFmt w:val="bullet"/>
      <w:lvlText w:val="и"/>
      <w:lvlJc w:val="left"/>
      <w:pPr>
        <w:ind w:left="0" w:firstLine="0"/>
      </w:pPr>
    </w:lvl>
    <w:lvl w:ilvl="1" w:tplc="5D0ADF5C">
      <w:start w:val="1"/>
      <w:numFmt w:val="bullet"/>
      <w:lvlText w:val=""/>
      <w:lvlJc w:val="left"/>
      <w:pPr>
        <w:ind w:left="0" w:firstLine="0"/>
      </w:pPr>
    </w:lvl>
    <w:lvl w:ilvl="2" w:tplc="50403D92">
      <w:numFmt w:val="decimal"/>
      <w:lvlText w:val=""/>
      <w:lvlJc w:val="left"/>
      <w:pPr>
        <w:ind w:left="0" w:firstLine="0"/>
      </w:pPr>
    </w:lvl>
    <w:lvl w:ilvl="3" w:tplc="71BCC6C2">
      <w:numFmt w:val="decimal"/>
      <w:lvlText w:val=""/>
      <w:lvlJc w:val="left"/>
      <w:pPr>
        <w:ind w:left="0" w:firstLine="0"/>
      </w:pPr>
    </w:lvl>
    <w:lvl w:ilvl="4" w:tplc="B57CF9B8">
      <w:numFmt w:val="decimal"/>
      <w:lvlText w:val=""/>
      <w:lvlJc w:val="left"/>
      <w:pPr>
        <w:ind w:left="0" w:firstLine="0"/>
      </w:pPr>
    </w:lvl>
    <w:lvl w:ilvl="5" w:tplc="AD9017D6">
      <w:numFmt w:val="decimal"/>
      <w:lvlText w:val=""/>
      <w:lvlJc w:val="left"/>
      <w:pPr>
        <w:ind w:left="0" w:firstLine="0"/>
      </w:pPr>
    </w:lvl>
    <w:lvl w:ilvl="6" w:tplc="E214BB62">
      <w:numFmt w:val="decimal"/>
      <w:lvlText w:val=""/>
      <w:lvlJc w:val="left"/>
      <w:pPr>
        <w:ind w:left="0" w:firstLine="0"/>
      </w:pPr>
    </w:lvl>
    <w:lvl w:ilvl="7" w:tplc="4F96AF5A">
      <w:numFmt w:val="decimal"/>
      <w:lvlText w:val=""/>
      <w:lvlJc w:val="left"/>
      <w:pPr>
        <w:ind w:left="0" w:firstLine="0"/>
      </w:pPr>
    </w:lvl>
    <w:lvl w:ilvl="8" w:tplc="90D823B6">
      <w:numFmt w:val="decimal"/>
      <w:lvlText w:val=""/>
      <w:lvlJc w:val="left"/>
      <w:pPr>
        <w:ind w:left="0" w:firstLine="0"/>
      </w:pPr>
    </w:lvl>
  </w:abstractNum>
  <w:abstractNum w:abstractNumId="50">
    <w:nsid w:val="00004080"/>
    <w:multiLevelType w:val="hybridMultilevel"/>
    <w:tmpl w:val="CF7096C4"/>
    <w:lvl w:ilvl="0" w:tplc="4F26E9B2">
      <w:start w:val="1"/>
      <w:numFmt w:val="bullet"/>
      <w:lvlText w:val=""/>
      <w:lvlJc w:val="left"/>
      <w:pPr>
        <w:ind w:left="0" w:firstLine="0"/>
      </w:pPr>
    </w:lvl>
    <w:lvl w:ilvl="1" w:tplc="01D80136">
      <w:start w:val="1"/>
      <w:numFmt w:val="bullet"/>
      <w:lvlText w:val="В"/>
      <w:lvlJc w:val="left"/>
      <w:pPr>
        <w:ind w:left="0" w:firstLine="0"/>
      </w:pPr>
    </w:lvl>
    <w:lvl w:ilvl="2" w:tplc="CFD46E34">
      <w:numFmt w:val="decimal"/>
      <w:lvlText w:val=""/>
      <w:lvlJc w:val="left"/>
      <w:pPr>
        <w:ind w:left="0" w:firstLine="0"/>
      </w:pPr>
    </w:lvl>
    <w:lvl w:ilvl="3" w:tplc="393AAFD0">
      <w:numFmt w:val="decimal"/>
      <w:lvlText w:val=""/>
      <w:lvlJc w:val="left"/>
      <w:pPr>
        <w:ind w:left="0" w:firstLine="0"/>
      </w:pPr>
    </w:lvl>
    <w:lvl w:ilvl="4" w:tplc="3C3677C6">
      <w:numFmt w:val="decimal"/>
      <w:lvlText w:val=""/>
      <w:lvlJc w:val="left"/>
      <w:pPr>
        <w:ind w:left="0" w:firstLine="0"/>
      </w:pPr>
    </w:lvl>
    <w:lvl w:ilvl="5" w:tplc="8334F2A6">
      <w:numFmt w:val="decimal"/>
      <w:lvlText w:val=""/>
      <w:lvlJc w:val="left"/>
      <w:pPr>
        <w:ind w:left="0" w:firstLine="0"/>
      </w:pPr>
    </w:lvl>
    <w:lvl w:ilvl="6" w:tplc="60D0845C">
      <w:numFmt w:val="decimal"/>
      <w:lvlText w:val=""/>
      <w:lvlJc w:val="left"/>
      <w:pPr>
        <w:ind w:left="0" w:firstLine="0"/>
      </w:pPr>
    </w:lvl>
    <w:lvl w:ilvl="7" w:tplc="59989EA0">
      <w:numFmt w:val="decimal"/>
      <w:lvlText w:val=""/>
      <w:lvlJc w:val="left"/>
      <w:pPr>
        <w:ind w:left="0" w:firstLine="0"/>
      </w:pPr>
    </w:lvl>
    <w:lvl w:ilvl="8" w:tplc="DAB03D24">
      <w:numFmt w:val="decimal"/>
      <w:lvlText w:val=""/>
      <w:lvlJc w:val="left"/>
      <w:pPr>
        <w:ind w:left="0" w:firstLine="0"/>
      </w:pPr>
    </w:lvl>
  </w:abstractNum>
  <w:abstractNum w:abstractNumId="51">
    <w:nsid w:val="0000422D"/>
    <w:multiLevelType w:val="hybridMultilevel"/>
    <w:tmpl w:val="16FC1018"/>
    <w:lvl w:ilvl="0" w:tplc="EBCC867A">
      <w:start w:val="9"/>
      <w:numFmt w:val="decimal"/>
      <w:lvlText w:val="%1."/>
      <w:lvlJc w:val="left"/>
      <w:pPr>
        <w:ind w:left="0" w:firstLine="0"/>
      </w:pPr>
    </w:lvl>
    <w:lvl w:ilvl="1" w:tplc="6E9E2CE6">
      <w:numFmt w:val="decimal"/>
      <w:lvlText w:val=""/>
      <w:lvlJc w:val="left"/>
      <w:pPr>
        <w:ind w:left="0" w:firstLine="0"/>
      </w:pPr>
    </w:lvl>
    <w:lvl w:ilvl="2" w:tplc="D9DC6EB0">
      <w:numFmt w:val="decimal"/>
      <w:lvlText w:val=""/>
      <w:lvlJc w:val="left"/>
      <w:pPr>
        <w:ind w:left="0" w:firstLine="0"/>
      </w:pPr>
    </w:lvl>
    <w:lvl w:ilvl="3" w:tplc="C9647DC2">
      <w:numFmt w:val="decimal"/>
      <w:lvlText w:val=""/>
      <w:lvlJc w:val="left"/>
      <w:pPr>
        <w:ind w:left="0" w:firstLine="0"/>
      </w:pPr>
    </w:lvl>
    <w:lvl w:ilvl="4" w:tplc="1482FD30">
      <w:numFmt w:val="decimal"/>
      <w:lvlText w:val=""/>
      <w:lvlJc w:val="left"/>
      <w:pPr>
        <w:ind w:left="0" w:firstLine="0"/>
      </w:pPr>
    </w:lvl>
    <w:lvl w:ilvl="5" w:tplc="BC7EE6E6">
      <w:numFmt w:val="decimal"/>
      <w:lvlText w:val=""/>
      <w:lvlJc w:val="left"/>
      <w:pPr>
        <w:ind w:left="0" w:firstLine="0"/>
      </w:pPr>
    </w:lvl>
    <w:lvl w:ilvl="6" w:tplc="CA860B42">
      <w:numFmt w:val="decimal"/>
      <w:lvlText w:val=""/>
      <w:lvlJc w:val="left"/>
      <w:pPr>
        <w:ind w:left="0" w:firstLine="0"/>
      </w:pPr>
    </w:lvl>
    <w:lvl w:ilvl="7" w:tplc="32EA9CDA">
      <w:numFmt w:val="decimal"/>
      <w:lvlText w:val=""/>
      <w:lvlJc w:val="left"/>
      <w:pPr>
        <w:ind w:left="0" w:firstLine="0"/>
      </w:pPr>
    </w:lvl>
    <w:lvl w:ilvl="8" w:tplc="F7B8D9F0">
      <w:numFmt w:val="decimal"/>
      <w:lvlText w:val=""/>
      <w:lvlJc w:val="left"/>
      <w:pPr>
        <w:ind w:left="0" w:firstLine="0"/>
      </w:pPr>
    </w:lvl>
  </w:abstractNum>
  <w:abstractNum w:abstractNumId="52">
    <w:nsid w:val="00004402"/>
    <w:multiLevelType w:val="hybridMultilevel"/>
    <w:tmpl w:val="751AEC84"/>
    <w:lvl w:ilvl="0" w:tplc="21807E32">
      <w:start w:val="1"/>
      <w:numFmt w:val="bullet"/>
      <w:lvlText w:val="в"/>
      <w:lvlJc w:val="left"/>
      <w:pPr>
        <w:ind w:left="0" w:firstLine="0"/>
      </w:pPr>
    </w:lvl>
    <w:lvl w:ilvl="1" w:tplc="A5AC6028">
      <w:start w:val="1"/>
      <w:numFmt w:val="bullet"/>
      <w:lvlText w:val=""/>
      <w:lvlJc w:val="left"/>
      <w:pPr>
        <w:ind w:left="0" w:firstLine="0"/>
      </w:pPr>
    </w:lvl>
    <w:lvl w:ilvl="2" w:tplc="63B0CF40">
      <w:numFmt w:val="decimal"/>
      <w:lvlText w:val=""/>
      <w:lvlJc w:val="left"/>
      <w:pPr>
        <w:ind w:left="0" w:firstLine="0"/>
      </w:pPr>
    </w:lvl>
    <w:lvl w:ilvl="3" w:tplc="58B48C5E">
      <w:numFmt w:val="decimal"/>
      <w:lvlText w:val=""/>
      <w:lvlJc w:val="left"/>
      <w:pPr>
        <w:ind w:left="0" w:firstLine="0"/>
      </w:pPr>
    </w:lvl>
    <w:lvl w:ilvl="4" w:tplc="835A843E">
      <w:numFmt w:val="decimal"/>
      <w:lvlText w:val=""/>
      <w:lvlJc w:val="left"/>
      <w:pPr>
        <w:ind w:left="0" w:firstLine="0"/>
      </w:pPr>
    </w:lvl>
    <w:lvl w:ilvl="5" w:tplc="DB8C1662">
      <w:numFmt w:val="decimal"/>
      <w:lvlText w:val=""/>
      <w:lvlJc w:val="left"/>
      <w:pPr>
        <w:ind w:left="0" w:firstLine="0"/>
      </w:pPr>
    </w:lvl>
    <w:lvl w:ilvl="6" w:tplc="32D454E8">
      <w:numFmt w:val="decimal"/>
      <w:lvlText w:val=""/>
      <w:lvlJc w:val="left"/>
      <w:pPr>
        <w:ind w:left="0" w:firstLine="0"/>
      </w:pPr>
    </w:lvl>
    <w:lvl w:ilvl="7" w:tplc="C3FAD150">
      <w:numFmt w:val="decimal"/>
      <w:lvlText w:val=""/>
      <w:lvlJc w:val="left"/>
      <w:pPr>
        <w:ind w:left="0" w:firstLine="0"/>
      </w:pPr>
    </w:lvl>
    <w:lvl w:ilvl="8" w:tplc="A300E6B0">
      <w:numFmt w:val="decimal"/>
      <w:lvlText w:val=""/>
      <w:lvlJc w:val="left"/>
      <w:pPr>
        <w:ind w:left="0" w:firstLine="0"/>
      </w:pPr>
    </w:lvl>
  </w:abstractNum>
  <w:abstractNum w:abstractNumId="53">
    <w:nsid w:val="0000458F"/>
    <w:multiLevelType w:val="hybridMultilevel"/>
    <w:tmpl w:val="CADA858E"/>
    <w:lvl w:ilvl="0" w:tplc="1A64B71C">
      <w:start w:val="1"/>
      <w:numFmt w:val="bullet"/>
      <w:lvlText w:val=""/>
      <w:lvlJc w:val="left"/>
      <w:pPr>
        <w:ind w:left="0" w:firstLine="0"/>
      </w:pPr>
    </w:lvl>
    <w:lvl w:ilvl="1" w:tplc="50703928">
      <w:numFmt w:val="decimal"/>
      <w:lvlText w:val=""/>
      <w:lvlJc w:val="left"/>
      <w:pPr>
        <w:ind w:left="0" w:firstLine="0"/>
      </w:pPr>
    </w:lvl>
    <w:lvl w:ilvl="2" w:tplc="45DC62BC">
      <w:numFmt w:val="decimal"/>
      <w:lvlText w:val=""/>
      <w:lvlJc w:val="left"/>
      <w:pPr>
        <w:ind w:left="0" w:firstLine="0"/>
      </w:pPr>
    </w:lvl>
    <w:lvl w:ilvl="3" w:tplc="4DB22934">
      <w:numFmt w:val="decimal"/>
      <w:lvlText w:val=""/>
      <w:lvlJc w:val="left"/>
      <w:pPr>
        <w:ind w:left="0" w:firstLine="0"/>
      </w:pPr>
    </w:lvl>
    <w:lvl w:ilvl="4" w:tplc="0F50AF32">
      <w:numFmt w:val="decimal"/>
      <w:lvlText w:val=""/>
      <w:lvlJc w:val="left"/>
      <w:pPr>
        <w:ind w:left="0" w:firstLine="0"/>
      </w:pPr>
    </w:lvl>
    <w:lvl w:ilvl="5" w:tplc="8072313C">
      <w:numFmt w:val="decimal"/>
      <w:lvlText w:val=""/>
      <w:lvlJc w:val="left"/>
      <w:pPr>
        <w:ind w:left="0" w:firstLine="0"/>
      </w:pPr>
    </w:lvl>
    <w:lvl w:ilvl="6" w:tplc="31FC172A">
      <w:numFmt w:val="decimal"/>
      <w:lvlText w:val=""/>
      <w:lvlJc w:val="left"/>
      <w:pPr>
        <w:ind w:left="0" w:firstLine="0"/>
      </w:pPr>
    </w:lvl>
    <w:lvl w:ilvl="7" w:tplc="28EC44B6">
      <w:numFmt w:val="decimal"/>
      <w:lvlText w:val=""/>
      <w:lvlJc w:val="left"/>
      <w:pPr>
        <w:ind w:left="0" w:firstLine="0"/>
      </w:pPr>
    </w:lvl>
    <w:lvl w:ilvl="8" w:tplc="48520120">
      <w:numFmt w:val="decimal"/>
      <w:lvlText w:val=""/>
      <w:lvlJc w:val="left"/>
      <w:pPr>
        <w:ind w:left="0" w:firstLine="0"/>
      </w:pPr>
    </w:lvl>
  </w:abstractNum>
  <w:abstractNum w:abstractNumId="54">
    <w:nsid w:val="00004657"/>
    <w:multiLevelType w:val="hybridMultilevel"/>
    <w:tmpl w:val="C56C5CEE"/>
    <w:lvl w:ilvl="0" w:tplc="A5C6264E">
      <w:start w:val="1"/>
      <w:numFmt w:val="bullet"/>
      <w:lvlText w:val=""/>
      <w:lvlJc w:val="left"/>
      <w:pPr>
        <w:ind w:left="0" w:firstLine="0"/>
      </w:pPr>
    </w:lvl>
    <w:lvl w:ilvl="1" w:tplc="D8CCAC70">
      <w:numFmt w:val="decimal"/>
      <w:lvlText w:val=""/>
      <w:lvlJc w:val="left"/>
      <w:pPr>
        <w:ind w:left="0" w:firstLine="0"/>
      </w:pPr>
    </w:lvl>
    <w:lvl w:ilvl="2" w:tplc="C91CD7C2">
      <w:numFmt w:val="decimal"/>
      <w:lvlText w:val=""/>
      <w:lvlJc w:val="left"/>
      <w:pPr>
        <w:ind w:left="0" w:firstLine="0"/>
      </w:pPr>
    </w:lvl>
    <w:lvl w:ilvl="3" w:tplc="CC3EDB50">
      <w:numFmt w:val="decimal"/>
      <w:lvlText w:val=""/>
      <w:lvlJc w:val="left"/>
      <w:pPr>
        <w:ind w:left="0" w:firstLine="0"/>
      </w:pPr>
    </w:lvl>
    <w:lvl w:ilvl="4" w:tplc="123AB828">
      <w:numFmt w:val="decimal"/>
      <w:lvlText w:val=""/>
      <w:lvlJc w:val="left"/>
      <w:pPr>
        <w:ind w:left="0" w:firstLine="0"/>
      </w:pPr>
    </w:lvl>
    <w:lvl w:ilvl="5" w:tplc="6434B4D6">
      <w:numFmt w:val="decimal"/>
      <w:lvlText w:val=""/>
      <w:lvlJc w:val="left"/>
      <w:pPr>
        <w:ind w:left="0" w:firstLine="0"/>
      </w:pPr>
    </w:lvl>
    <w:lvl w:ilvl="6" w:tplc="1744E33A">
      <w:numFmt w:val="decimal"/>
      <w:lvlText w:val=""/>
      <w:lvlJc w:val="left"/>
      <w:pPr>
        <w:ind w:left="0" w:firstLine="0"/>
      </w:pPr>
    </w:lvl>
    <w:lvl w:ilvl="7" w:tplc="E848A428">
      <w:numFmt w:val="decimal"/>
      <w:lvlText w:val=""/>
      <w:lvlJc w:val="left"/>
      <w:pPr>
        <w:ind w:left="0" w:firstLine="0"/>
      </w:pPr>
    </w:lvl>
    <w:lvl w:ilvl="8" w:tplc="3DB01332">
      <w:numFmt w:val="decimal"/>
      <w:lvlText w:val=""/>
      <w:lvlJc w:val="left"/>
      <w:pPr>
        <w:ind w:left="0" w:firstLine="0"/>
      </w:pPr>
    </w:lvl>
  </w:abstractNum>
  <w:abstractNum w:abstractNumId="55">
    <w:nsid w:val="000046CF"/>
    <w:multiLevelType w:val="hybridMultilevel"/>
    <w:tmpl w:val="3B06ADEE"/>
    <w:lvl w:ilvl="0" w:tplc="17A204A2">
      <w:start w:val="1"/>
      <w:numFmt w:val="bullet"/>
      <w:lvlText w:val=""/>
      <w:lvlJc w:val="left"/>
      <w:pPr>
        <w:ind w:left="0" w:firstLine="0"/>
      </w:pPr>
    </w:lvl>
    <w:lvl w:ilvl="1" w:tplc="35DA5996">
      <w:numFmt w:val="decimal"/>
      <w:lvlText w:val=""/>
      <w:lvlJc w:val="left"/>
      <w:pPr>
        <w:ind w:left="0" w:firstLine="0"/>
      </w:pPr>
    </w:lvl>
    <w:lvl w:ilvl="2" w:tplc="310CE134">
      <w:numFmt w:val="decimal"/>
      <w:lvlText w:val=""/>
      <w:lvlJc w:val="left"/>
      <w:pPr>
        <w:ind w:left="0" w:firstLine="0"/>
      </w:pPr>
    </w:lvl>
    <w:lvl w:ilvl="3" w:tplc="25C44324">
      <w:numFmt w:val="decimal"/>
      <w:lvlText w:val=""/>
      <w:lvlJc w:val="left"/>
      <w:pPr>
        <w:ind w:left="0" w:firstLine="0"/>
      </w:pPr>
    </w:lvl>
    <w:lvl w:ilvl="4" w:tplc="29AE7E00">
      <w:numFmt w:val="decimal"/>
      <w:lvlText w:val=""/>
      <w:lvlJc w:val="left"/>
      <w:pPr>
        <w:ind w:left="0" w:firstLine="0"/>
      </w:pPr>
    </w:lvl>
    <w:lvl w:ilvl="5" w:tplc="46DCC498">
      <w:numFmt w:val="decimal"/>
      <w:lvlText w:val=""/>
      <w:lvlJc w:val="left"/>
      <w:pPr>
        <w:ind w:left="0" w:firstLine="0"/>
      </w:pPr>
    </w:lvl>
    <w:lvl w:ilvl="6" w:tplc="8006FC10">
      <w:numFmt w:val="decimal"/>
      <w:lvlText w:val=""/>
      <w:lvlJc w:val="left"/>
      <w:pPr>
        <w:ind w:left="0" w:firstLine="0"/>
      </w:pPr>
    </w:lvl>
    <w:lvl w:ilvl="7" w:tplc="BA28096A">
      <w:numFmt w:val="decimal"/>
      <w:lvlText w:val=""/>
      <w:lvlJc w:val="left"/>
      <w:pPr>
        <w:ind w:left="0" w:firstLine="0"/>
      </w:pPr>
    </w:lvl>
    <w:lvl w:ilvl="8" w:tplc="63B0C04A">
      <w:numFmt w:val="decimal"/>
      <w:lvlText w:val=""/>
      <w:lvlJc w:val="left"/>
      <w:pPr>
        <w:ind w:left="0" w:firstLine="0"/>
      </w:pPr>
    </w:lvl>
  </w:abstractNum>
  <w:abstractNum w:abstractNumId="56">
    <w:nsid w:val="0000489C"/>
    <w:multiLevelType w:val="hybridMultilevel"/>
    <w:tmpl w:val="3FF03FEE"/>
    <w:lvl w:ilvl="0" w:tplc="E0D4D4B4">
      <w:start w:val="1"/>
      <w:numFmt w:val="bullet"/>
      <w:lvlText w:val=""/>
      <w:lvlJc w:val="left"/>
      <w:pPr>
        <w:ind w:left="0" w:firstLine="0"/>
      </w:pPr>
    </w:lvl>
    <w:lvl w:ilvl="1" w:tplc="B3EC126E">
      <w:numFmt w:val="decimal"/>
      <w:lvlText w:val=""/>
      <w:lvlJc w:val="left"/>
      <w:pPr>
        <w:ind w:left="0" w:firstLine="0"/>
      </w:pPr>
    </w:lvl>
    <w:lvl w:ilvl="2" w:tplc="51F6DD34">
      <w:numFmt w:val="decimal"/>
      <w:lvlText w:val=""/>
      <w:lvlJc w:val="left"/>
      <w:pPr>
        <w:ind w:left="0" w:firstLine="0"/>
      </w:pPr>
    </w:lvl>
    <w:lvl w:ilvl="3" w:tplc="AEA0BF2E">
      <w:numFmt w:val="decimal"/>
      <w:lvlText w:val=""/>
      <w:lvlJc w:val="left"/>
      <w:pPr>
        <w:ind w:left="0" w:firstLine="0"/>
      </w:pPr>
    </w:lvl>
    <w:lvl w:ilvl="4" w:tplc="F5F8E5B0">
      <w:numFmt w:val="decimal"/>
      <w:lvlText w:val=""/>
      <w:lvlJc w:val="left"/>
      <w:pPr>
        <w:ind w:left="0" w:firstLine="0"/>
      </w:pPr>
    </w:lvl>
    <w:lvl w:ilvl="5" w:tplc="363ABB6E">
      <w:numFmt w:val="decimal"/>
      <w:lvlText w:val=""/>
      <w:lvlJc w:val="left"/>
      <w:pPr>
        <w:ind w:left="0" w:firstLine="0"/>
      </w:pPr>
    </w:lvl>
    <w:lvl w:ilvl="6" w:tplc="030C22C2">
      <w:numFmt w:val="decimal"/>
      <w:lvlText w:val=""/>
      <w:lvlJc w:val="left"/>
      <w:pPr>
        <w:ind w:left="0" w:firstLine="0"/>
      </w:pPr>
    </w:lvl>
    <w:lvl w:ilvl="7" w:tplc="BD120B0A">
      <w:numFmt w:val="decimal"/>
      <w:lvlText w:val=""/>
      <w:lvlJc w:val="left"/>
      <w:pPr>
        <w:ind w:left="0" w:firstLine="0"/>
      </w:pPr>
    </w:lvl>
    <w:lvl w:ilvl="8" w:tplc="C434AEAE">
      <w:numFmt w:val="decimal"/>
      <w:lvlText w:val=""/>
      <w:lvlJc w:val="left"/>
      <w:pPr>
        <w:ind w:left="0" w:firstLine="0"/>
      </w:pPr>
    </w:lvl>
  </w:abstractNum>
  <w:abstractNum w:abstractNumId="57">
    <w:nsid w:val="000048CC"/>
    <w:multiLevelType w:val="hybridMultilevel"/>
    <w:tmpl w:val="3E9A1526"/>
    <w:lvl w:ilvl="0" w:tplc="9AB23746">
      <w:start w:val="1"/>
      <w:numFmt w:val="bullet"/>
      <w:lvlText w:val=""/>
      <w:lvlJc w:val="left"/>
      <w:pPr>
        <w:ind w:left="0" w:firstLine="0"/>
      </w:pPr>
    </w:lvl>
    <w:lvl w:ilvl="1" w:tplc="CF8E00DA">
      <w:numFmt w:val="decimal"/>
      <w:lvlText w:val=""/>
      <w:lvlJc w:val="left"/>
      <w:pPr>
        <w:ind w:left="0" w:firstLine="0"/>
      </w:pPr>
    </w:lvl>
    <w:lvl w:ilvl="2" w:tplc="2684FB70">
      <w:numFmt w:val="decimal"/>
      <w:lvlText w:val=""/>
      <w:lvlJc w:val="left"/>
      <w:pPr>
        <w:ind w:left="0" w:firstLine="0"/>
      </w:pPr>
    </w:lvl>
    <w:lvl w:ilvl="3" w:tplc="BBF89F92">
      <w:numFmt w:val="decimal"/>
      <w:lvlText w:val=""/>
      <w:lvlJc w:val="left"/>
      <w:pPr>
        <w:ind w:left="0" w:firstLine="0"/>
      </w:pPr>
    </w:lvl>
    <w:lvl w:ilvl="4" w:tplc="2ECEFE36">
      <w:numFmt w:val="decimal"/>
      <w:lvlText w:val=""/>
      <w:lvlJc w:val="left"/>
      <w:pPr>
        <w:ind w:left="0" w:firstLine="0"/>
      </w:pPr>
    </w:lvl>
    <w:lvl w:ilvl="5" w:tplc="04BCDF14">
      <w:numFmt w:val="decimal"/>
      <w:lvlText w:val=""/>
      <w:lvlJc w:val="left"/>
      <w:pPr>
        <w:ind w:left="0" w:firstLine="0"/>
      </w:pPr>
    </w:lvl>
    <w:lvl w:ilvl="6" w:tplc="AED6C05A">
      <w:numFmt w:val="decimal"/>
      <w:lvlText w:val=""/>
      <w:lvlJc w:val="left"/>
      <w:pPr>
        <w:ind w:left="0" w:firstLine="0"/>
      </w:pPr>
    </w:lvl>
    <w:lvl w:ilvl="7" w:tplc="D980B882">
      <w:numFmt w:val="decimal"/>
      <w:lvlText w:val=""/>
      <w:lvlJc w:val="left"/>
      <w:pPr>
        <w:ind w:left="0" w:firstLine="0"/>
      </w:pPr>
    </w:lvl>
    <w:lvl w:ilvl="8" w:tplc="E5462F78">
      <w:numFmt w:val="decimal"/>
      <w:lvlText w:val=""/>
      <w:lvlJc w:val="left"/>
      <w:pPr>
        <w:ind w:left="0" w:firstLine="0"/>
      </w:pPr>
    </w:lvl>
  </w:abstractNum>
  <w:abstractNum w:abstractNumId="58">
    <w:nsid w:val="0000494A"/>
    <w:multiLevelType w:val="hybridMultilevel"/>
    <w:tmpl w:val="FF26DCB6"/>
    <w:lvl w:ilvl="0" w:tplc="EE9A1B94">
      <w:start w:val="1"/>
      <w:numFmt w:val="bullet"/>
      <w:lvlText w:val=""/>
      <w:lvlJc w:val="left"/>
      <w:pPr>
        <w:ind w:left="0" w:firstLine="0"/>
      </w:pPr>
    </w:lvl>
    <w:lvl w:ilvl="1" w:tplc="693A62CA">
      <w:numFmt w:val="decimal"/>
      <w:lvlText w:val=""/>
      <w:lvlJc w:val="left"/>
      <w:pPr>
        <w:ind w:left="0" w:firstLine="0"/>
      </w:pPr>
    </w:lvl>
    <w:lvl w:ilvl="2" w:tplc="70B09896">
      <w:numFmt w:val="decimal"/>
      <w:lvlText w:val=""/>
      <w:lvlJc w:val="left"/>
      <w:pPr>
        <w:ind w:left="0" w:firstLine="0"/>
      </w:pPr>
    </w:lvl>
    <w:lvl w:ilvl="3" w:tplc="4774AEFC">
      <w:numFmt w:val="decimal"/>
      <w:lvlText w:val=""/>
      <w:lvlJc w:val="left"/>
      <w:pPr>
        <w:ind w:left="0" w:firstLine="0"/>
      </w:pPr>
    </w:lvl>
    <w:lvl w:ilvl="4" w:tplc="990A8B5C">
      <w:numFmt w:val="decimal"/>
      <w:lvlText w:val=""/>
      <w:lvlJc w:val="left"/>
      <w:pPr>
        <w:ind w:left="0" w:firstLine="0"/>
      </w:pPr>
    </w:lvl>
    <w:lvl w:ilvl="5" w:tplc="B6B23D72">
      <w:numFmt w:val="decimal"/>
      <w:lvlText w:val=""/>
      <w:lvlJc w:val="left"/>
      <w:pPr>
        <w:ind w:left="0" w:firstLine="0"/>
      </w:pPr>
    </w:lvl>
    <w:lvl w:ilvl="6" w:tplc="8EB652E2">
      <w:numFmt w:val="decimal"/>
      <w:lvlText w:val=""/>
      <w:lvlJc w:val="left"/>
      <w:pPr>
        <w:ind w:left="0" w:firstLine="0"/>
      </w:pPr>
    </w:lvl>
    <w:lvl w:ilvl="7" w:tplc="0FC0ACFC">
      <w:numFmt w:val="decimal"/>
      <w:lvlText w:val=""/>
      <w:lvlJc w:val="left"/>
      <w:pPr>
        <w:ind w:left="0" w:firstLine="0"/>
      </w:pPr>
    </w:lvl>
    <w:lvl w:ilvl="8" w:tplc="E5186A74">
      <w:numFmt w:val="decimal"/>
      <w:lvlText w:val=""/>
      <w:lvlJc w:val="left"/>
      <w:pPr>
        <w:ind w:left="0" w:firstLine="0"/>
      </w:pPr>
    </w:lvl>
  </w:abstractNum>
  <w:abstractNum w:abstractNumId="59">
    <w:nsid w:val="00004A80"/>
    <w:multiLevelType w:val="hybridMultilevel"/>
    <w:tmpl w:val="2DC67C82"/>
    <w:lvl w:ilvl="0" w:tplc="F8069BE6">
      <w:start w:val="1"/>
      <w:numFmt w:val="bullet"/>
      <w:lvlText w:val=""/>
      <w:lvlJc w:val="left"/>
      <w:pPr>
        <w:ind w:left="0" w:firstLine="0"/>
      </w:pPr>
    </w:lvl>
    <w:lvl w:ilvl="1" w:tplc="2CEA91D8">
      <w:numFmt w:val="decimal"/>
      <w:lvlText w:val=""/>
      <w:lvlJc w:val="left"/>
      <w:pPr>
        <w:ind w:left="0" w:firstLine="0"/>
      </w:pPr>
    </w:lvl>
    <w:lvl w:ilvl="2" w:tplc="8434277A">
      <w:numFmt w:val="decimal"/>
      <w:lvlText w:val=""/>
      <w:lvlJc w:val="left"/>
      <w:pPr>
        <w:ind w:left="0" w:firstLine="0"/>
      </w:pPr>
    </w:lvl>
    <w:lvl w:ilvl="3" w:tplc="E01EA4E4">
      <w:numFmt w:val="decimal"/>
      <w:lvlText w:val=""/>
      <w:lvlJc w:val="left"/>
      <w:pPr>
        <w:ind w:left="0" w:firstLine="0"/>
      </w:pPr>
    </w:lvl>
    <w:lvl w:ilvl="4" w:tplc="294EFF7A">
      <w:numFmt w:val="decimal"/>
      <w:lvlText w:val=""/>
      <w:lvlJc w:val="left"/>
      <w:pPr>
        <w:ind w:left="0" w:firstLine="0"/>
      </w:pPr>
    </w:lvl>
    <w:lvl w:ilvl="5" w:tplc="B0D6B6F2">
      <w:numFmt w:val="decimal"/>
      <w:lvlText w:val=""/>
      <w:lvlJc w:val="left"/>
      <w:pPr>
        <w:ind w:left="0" w:firstLine="0"/>
      </w:pPr>
    </w:lvl>
    <w:lvl w:ilvl="6" w:tplc="DDA82538">
      <w:numFmt w:val="decimal"/>
      <w:lvlText w:val=""/>
      <w:lvlJc w:val="left"/>
      <w:pPr>
        <w:ind w:left="0" w:firstLine="0"/>
      </w:pPr>
    </w:lvl>
    <w:lvl w:ilvl="7" w:tplc="44584A88">
      <w:numFmt w:val="decimal"/>
      <w:lvlText w:val=""/>
      <w:lvlJc w:val="left"/>
      <w:pPr>
        <w:ind w:left="0" w:firstLine="0"/>
      </w:pPr>
    </w:lvl>
    <w:lvl w:ilvl="8" w:tplc="CDCC8D5E">
      <w:numFmt w:val="decimal"/>
      <w:lvlText w:val=""/>
      <w:lvlJc w:val="left"/>
      <w:pPr>
        <w:ind w:left="0" w:firstLine="0"/>
      </w:pPr>
    </w:lvl>
  </w:abstractNum>
  <w:abstractNum w:abstractNumId="60">
    <w:nsid w:val="00004CD4"/>
    <w:multiLevelType w:val="hybridMultilevel"/>
    <w:tmpl w:val="B9FA1C38"/>
    <w:lvl w:ilvl="0" w:tplc="F3DCF884">
      <w:start w:val="1"/>
      <w:numFmt w:val="bullet"/>
      <w:lvlText w:val=""/>
      <w:lvlJc w:val="left"/>
      <w:pPr>
        <w:ind w:left="0" w:firstLine="0"/>
      </w:pPr>
    </w:lvl>
    <w:lvl w:ilvl="1" w:tplc="8E6C428C">
      <w:numFmt w:val="decimal"/>
      <w:lvlText w:val=""/>
      <w:lvlJc w:val="left"/>
      <w:pPr>
        <w:ind w:left="0" w:firstLine="0"/>
      </w:pPr>
    </w:lvl>
    <w:lvl w:ilvl="2" w:tplc="45EA962E">
      <w:numFmt w:val="decimal"/>
      <w:lvlText w:val=""/>
      <w:lvlJc w:val="left"/>
      <w:pPr>
        <w:ind w:left="0" w:firstLine="0"/>
      </w:pPr>
    </w:lvl>
    <w:lvl w:ilvl="3" w:tplc="04CE947E">
      <w:numFmt w:val="decimal"/>
      <w:lvlText w:val=""/>
      <w:lvlJc w:val="left"/>
      <w:pPr>
        <w:ind w:left="0" w:firstLine="0"/>
      </w:pPr>
    </w:lvl>
    <w:lvl w:ilvl="4" w:tplc="525E5F24">
      <w:numFmt w:val="decimal"/>
      <w:lvlText w:val=""/>
      <w:lvlJc w:val="left"/>
      <w:pPr>
        <w:ind w:left="0" w:firstLine="0"/>
      </w:pPr>
    </w:lvl>
    <w:lvl w:ilvl="5" w:tplc="7F6009D8">
      <w:numFmt w:val="decimal"/>
      <w:lvlText w:val=""/>
      <w:lvlJc w:val="left"/>
      <w:pPr>
        <w:ind w:left="0" w:firstLine="0"/>
      </w:pPr>
    </w:lvl>
    <w:lvl w:ilvl="6" w:tplc="268C3954">
      <w:numFmt w:val="decimal"/>
      <w:lvlText w:val=""/>
      <w:lvlJc w:val="left"/>
      <w:pPr>
        <w:ind w:left="0" w:firstLine="0"/>
      </w:pPr>
    </w:lvl>
    <w:lvl w:ilvl="7" w:tplc="D38AFD12">
      <w:numFmt w:val="decimal"/>
      <w:lvlText w:val=""/>
      <w:lvlJc w:val="left"/>
      <w:pPr>
        <w:ind w:left="0" w:firstLine="0"/>
      </w:pPr>
    </w:lvl>
    <w:lvl w:ilvl="8" w:tplc="1F847B38">
      <w:numFmt w:val="decimal"/>
      <w:lvlText w:val=""/>
      <w:lvlJc w:val="left"/>
      <w:pPr>
        <w:ind w:left="0" w:firstLine="0"/>
      </w:pPr>
    </w:lvl>
  </w:abstractNum>
  <w:abstractNum w:abstractNumId="61">
    <w:nsid w:val="00005039"/>
    <w:multiLevelType w:val="hybridMultilevel"/>
    <w:tmpl w:val="26280ECC"/>
    <w:lvl w:ilvl="0" w:tplc="06FC669E">
      <w:start w:val="1"/>
      <w:numFmt w:val="bullet"/>
      <w:lvlText w:val="В"/>
      <w:lvlJc w:val="left"/>
      <w:pPr>
        <w:ind w:left="0" w:firstLine="0"/>
      </w:pPr>
    </w:lvl>
    <w:lvl w:ilvl="1" w:tplc="59325696">
      <w:numFmt w:val="decimal"/>
      <w:lvlText w:val=""/>
      <w:lvlJc w:val="left"/>
      <w:pPr>
        <w:ind w:left="0" w:firstLine="0"/>
      </w:pPr>
    </w:lvl>
    <w:lvl w:ilvl="2" w:tplc="1D98A376">
      <w:numFmt w:val="decimal"/>
      <w:lvlText w:val=""/>
      <w:lvlJc w:val="left"/>
      <w:pPr>
        <w:ind w:left="0" w:firstLine="0"/>
      </w:pPr>
    </w:lvl>
    <w:lvl w:ilvl="3" w:tplc="68421690">
      <w:numFmt w:val="decimal"/>
      <w:lvlText w:val=""/>
      <w:lvlJc w:val="left"/>
      <w:pPr>
        <w:ind w:left="0" w:firstLine="0"/>
      </w:pPr>
    </w:lvl>
    <w:lvl w:ilvl="4" w:tplc="EBEC457E">
      <w:numFmt w:val="decimal"/>
      <w:lvlText w:val=""/>
      <w:lvlJc w:val="left"/>
      <w:pPr>
        <w:ind w:left="0" w:firstLine="0"/>
      </w:pPr>
    </w:lvl>
    <w:lvl w:ilvl="5" w:tplc="87368F3A">
      <w:numFmt w:val="decimal"/>
      <w:lvlText w:val=""/>
      <w:lvlJc w:val="left"/>
      <w:pPr>
        <w:ind w:left="0" w:firstLine="0"/>
      </w:pPr>
    </w:lvl>
    <w:lvl w:ilvl="6" w:tplc="13306FFA">
      <w:numFmt w:val="decimal"/>
      <w:lvlText w:val=""/>
      <w:lvlJc w:val="left"/>
      <w:pPr>
        <w:ind w:left="0" w:firstLine="0"/>
      </w:pPr>
    </w:lvl>
    <w:lvl w:ilvl="7" w:tplc="503A2AAE">
      <w:numFmt w:val="decimal"/>
      <w:lvlText w:val=""/>
      <w:lvlJc w:val="left"/>
      <w:pPr>
        <w:ind w:left="0" w:firstLine="0"/>
      </w:pPr>
    </w:lvl>
    <w:lvl w:ilvl="8" w:tplc="9A866F4C">
      <w:numFmt w:val="decimal"/>
      <w:lvlText w:val=""/>
      <w:lvlJc w:val="left"/>
      <w:pPr>
        <w:ind w:left="0" w:firstLine="0"/>
      </w:pPr>
    </w:lvl>
  </w:abstractNum>
  <w:abstractNum w:abstractNumId="62">
    <w:nsid w:val="0000542C"/>
    <w:multiLevelType w:val="hybridMultilevel"/>
    <w:tmpl w:val="36A23124"/>
    <w:lvl w:ilvl="0" w:tplc="8E3AE14C">
      <w:start w:val="1"/>
      <w:numFmt w:val="bullet"/>
      <w:lvlText w:val=""/>
      <w:lvlJc w:val="left"/>
      <w:pPr>
        <w:ind w:left="0" w:firstLine="0"/>
      </w:pPr>
    </w:lvl>
    <w:lvl w:ilvl="1" w:tplc="B79EBAB2">
      <w:numFmt w:val="decimal"/>
      <w:lvlText w:val=""/>
      <w:lvlJc w:val="left"/>
      <w:pPr>
        <w:ind w:left="0" w:firstLine="0"/>
      </w:pPr>
    </w:lvl>
    <w:lvl w:ilvl="2" w:tplc="EB26A530">
      <w:numFmt w:val="decimal"/>
      <w:lvlText w:val=""/>
      <w:lvlJc w:val="left"/>
      <w:pPr>
        <w:ind w:left="0" w:firstLine="0"/>
      </w:pPr>
    </w:lvl>
    <w:lvl w:ilvl="3" w:tplc="9A80BBB2">
      <w:numFmt w:val="decimal"/>
      <w:lvlText w:val=""/>
      <w:lvlJc w:val="left"/>
      <w:pPr>
        <w:ind w:left="0" w:firstLine="0"/>
      </w:pPr>
    </w:lvl>
    <w:lvl w:ilvl="4" w:tplc="0C160804">
      <w:numFmt w:val="decimal"/>
      <w:lvlText w:val=""/>
      <w:lvlJc w:val="left"/>
      <w:pPr>
        <w:ind w:left="0" w:firstLine="0"/>
      </w:pPr>
    </w:lvl>
    <w:lvl w:ilvl="5" w:tplc="F9E213AA">
      <w:numFmt w:val="decimal"/>
      <w:lvlText w:val=""/>
      <w:lvlJc w:val="left"/>
      <w:pPr>
        <w:ind w:left="0" w:firstLine="0"/>
      </w:pPr>
    </w:lvl>
    <w:lvl w:ilvl="6" w:tplc="ADB4749E">
      <w:numFmt w:val="decimal"/>
      <w:lvlText w:val=""/>
      <w:lvlJc w:val="left"/>
      <w:pPr>
        <w:ind w:left="0" w:firstLine="0"/>
      </w:pPr>
    </w:lvl>
    <w:lvl w:ilvl="7" w:tplc="709C9B04">
      <w:numFmt w:val="decimal"/>
      <w:lvlText w:val=""/>
      <w:lvlJc w:val="left"/>
      <w:pPr>
        <w:ind w:left="0" w:firstLine="0"/>
      </w:pPr>
    </w:lvl>
    <w:lvl w:ilvl="8" w:tplc="65A612AA">
      <w:numFmt w:val="decimal"/>
      <w:lvlText w:val=""/>
      <w:lvlJc w:val="left"/>
      <w:pPr>
        <w:ind w:left="0" w:firstLine="0"/>
      </w:pPr>
    </w:lvl>
  </w:abstractNum>
  <w:abstractNum w:abstractNumId="63">
    <w:nsid w:val="000054DC"/>
    <w:multiLevelType w:val="hybridMultilevel"/>
    <w:tmpl w:val="78D2B308"/>
    <w:lvl w:ilvl="0" w:tplc="D8F82992">
      <w:start w:val="1"/>
      <w:numFmt w:val="bullet"/>
      <w:lvlText w:val=""/>
      <w:lvlJc w:val="left"/>
      <w:pPr>
        <w:ind w:left="0" w:firstLine="0"/>
      </w:pPr>
    </w:lvl>
    <w:lvl w:ilvl="1" w:tplc="5524C0BE">
      <w:numFmt w:val="decimal"/>
      <w:lvlText w:val=""/>
      <w:lvlJc w:val="left"/>
      <w:pPr>
        <w:ind w:left="0" w:firstLine="0"/>
      </w:pPr>
    </w:lvl>
    <w:lvl w:ilvl="2" w:tplc="D174F3C8">
      <w:numFmt w:val="decimal"/>
      <w:lvlText w:val=""/>
      <w:lvlJc w:val="left"/>
      <w:pPr>
        <w:ind w:left="0" w:firstLine="0"/>
      </w:pPr>
    </w:lvl>
    <w:lvl w:ilvl="3" w:tplc="D59435FC">
      <w:numFmt w:val="decimal"/>
      <w:lvlText w:val=""/>
      <w:lvlJc w:val="left"/>
      <w:pPr>
        <w:ind w:left="0" w:firstLine="0"/>
      </w:pPr>
    </w:lvl>
    <w:lvl w:ilvl="4" w:tplc="8648F916">
      <w:numFmt w:val="decimal"/>
      <w:lvlText w:val=""/>
      <w:lvlJc w:val="left"/>
      <w:pPr>
        <w:ind w:left="0" w:firstLine="0"/>
      </w:pPr>
    </w:lvl>
    <w:lvl w:ilvl="5" w:tplc="82A0A4FA">
      <w:numFmt w:val="decimal"/>
      <w:lvlText w:val=""/>
      <w:lvlJc w:val="left"/>
      <w:pPr>
        <w:ind w:left="0" w:firstLine="0"/>
      </w:pPr>
    </w:lvl>
    <w:lvl w:ilvl="6" w:tplc="8ECCA16C">
      <w:numFmt w:val="decimal"/>
      <w:lvlText w:val=""/>
      <w:lvlJc w:val="left"/>
      <w:pPr>
        <w:ind w:left="0" w:firstLine="0"/>
      </w:pPr>
    </w:lvl>
    <w:lvl w:ilvl="7" w:tplc="55C25222">
      <w:numFmt w:val="decimal"/>
      <w:lvlText w:val=""/>
      <w:lvlJc w:val="left"/>
      <w:pPr>
        <w:ind w:left="0" w:firstLine="0"/>
      </w:pPr>
    </w:lvl>
    <w:lvl w:ilvl="8" w:tplc="4FBE99EC">
      <w:numFmt w:val="decimal"/>
      <w:lvlText w:val=""/>
      <w:lvlJc w:val="left"/>
      <w:pPr>
        <w:ind w:left="0" w:firstLine="0"/>
      </w:pPr>
    </w:lvl>
  </w:abstractNum>
  <w:abstractNum w:abstractNumId="64">
    <w:nsid w:val="00005753"/>
    <w:multiLevelType w:val="hybridMultilevel"/>
    <w:tmpl w:val="797C242C"/>
    <w:lvl w:ilvl="0" w:tplc="FA0C36B6">
      <w:start w:val="1"/>
      <w:numFmt w:val="bullet"/>
      <w:lvlText w:val=""/>
      <w:lvlJc w:val="left"/>
      <w:pPr>
        <w:ind w:left="0" w:firstLine="0"/>
      </w:pPr>
    </w:lvl>
    <w:lvl w:ilvl="1" w:tplc="68DAD776">
      <w:numFmt w:val="decimal"/>
      <w:lvlText w:val=""/>
      <w:lvlJc w:val="left"/>
      <w:pPr>
        <w:ind w:left="0" w:firstLine="0"/>
      </w:pPr>
    </w:lvl>
    <w:lvl w:ilvl="2" w:tplc="6DC809D4">
      <w:numFmt w:val="decimal"/>
      <w:lvlText w:val=""/>
      <w:lvlJc w:val="left"/>
      <w:pPr>
        <w:ind w:left="0" w:firstLine="0"/>
      </w:pPr>
    </w:lvl>
    <w:lvl w:ilvl="3" w:tplc="561CD644">
      <w:numFmt w:val="decimal"/>
      <w:lvlText w:val=""/>
      <w:lvlJc w:val="left"/>
      <w:pPr>
        <w:ind w:left="0" w:firstLine="0"/>
      </w:pPr>
    </w:lvl>
    <w:lvl w:ilvl="4" w:tplc="A9A0D556">
      <w:numFmt w:val="decimal"/>
      <w:lvlText w:val=""/>
      <w:lvlJc w:val="left"/>
      <w:pPr>
        <w:ind w:left="0" w:firstLine="0"/>
      </w:pPr>
    </w:lvl>
    <w:lvl w:ilvl="5" w:tplc="D28CF68C">
      <w:numFmt w:val="decimal"/>
      <w:lvlText w:val=""/>
      <w:lvlJc w:val="left"/>
      <w:pPr>
        <w:ind w:left="0" w:firstLine="0"/>
      </w:pPr>
    </w:lvl>
    <w:lvl w:ilvl="6" w:tplc="FFC4C2CA">
      <w:numFmt w:val="decimal"/>
      <w:lvlText w:val=""/>
      <w:lvlJc w:val="left"/>
      <w:pPr>
        <w:ind w:left="0" w:firstLine="0"/>
      </w:pPr>
    </w:lvl>
    <w:lvl w:ilvl="7" w:tplc="79E82094">
      <w:numFmt w:val="decimal"/>
      <w:lvlText w:val=""/>
      <w:lvlJc w:val="left"/>
      <w:pPr>
        <w:ind w:left="0" w:firstLine="0"/>
      </w:pPr>
    </w:lvl>
    <w:lvl w:ilvl="8" w:tplc="21726D54">
      <w:numFmt w:val="decimal"/>
      <w:lvlText w:val=""/>
      <w:lvlJc w:val="left"/>
      <w:pPr>
        <w:ind w:left="0" w:firstLine="0"/>
      </w:pPr>
    </w:lvl>
  </w:abstractNum>
  <w:abstractNum w:abstractNumId="65">
    <w:nsid w:val="00005772"/>
    <w:multiLevelType w:val="hybridMultilevel"/>
    <w:tmpl w:val="3C54F5FA"/>
    <w:lvl w:ilvl="0" w:tplc="43BC1746">
      <w:start w:val="7"/>
      <w:numFmt w:val="decimal"/>
      <w:lvlText w:val="%1."/>
      <w:lvlJc w:val="left"/>
      <w:pPr>
        <w:ind w:left="0" w:firstLine="0"/>
      </w:pPr>
    </w:lvl>
    <w:lvl w:ilvl="1" w:tplc="39E42F12">
      <w:numFmt w:val="decimal"/>
      <w:lvlText w:val=""/>
      <w:lvlJc w:val="left"/>
      <w:pPr>
        <w:ind w:left="0" w:firstLine="0"/>
      </w:pPr>
    </w:lvl>
    <w:lvl w:ilvl="2" w:tplc="2D60047A">
      <w:numFmt w:val="decimal"/>
      <w:lvlText w:val=""/>
      <w:lvlJc w:val="left"/>
      <w:pPr>
        <w:ind w:left="0" w:firstLine="0"/>
      </w:pPr>
    </w:lvl>
    <w:lvl w:ilvl="3" w:tplc="FCCE383E">
      <w:numFmt w:val="decimal"/>
      <w:lvlText w:val=""/>
      <w:lvlJc w:val="left"/>
      <w:pPr>
        <w:ind w:left="0" w:firstLine="0"/>
      </w:pPr>
    </w:lvl>
    <w:lvl w:ilvl="4" w:tplc="111E0E8A">
      <w:numFmt w:val="decimal"/>
      <w:lvlText w:val=""/>
      <w:lvlJc w:val="left"/>
      <w:pPr>
        <w:ind w:left="0" w:firstLine="0"/>
      </w:pPr>
    </w:lvl>
    <w:lvl w:ilvl="5" w:tplc="2F1240AE">
      <w:numFmt w:val="decimal"/>
      <w:lvlText w:val=""/>
      <w:lvlJc w:val="left"/>
      <w:pPr>
        <w:ind w:left="0" w:firstLine="0"/>
      </w:pPr>
    </w:lvl>
    <w:lvl w:ilvl="6" w:tplc="BB7039B4">
      <w:numFmt w:val="decimal"/>
      <w:lvlText w:val=""/>
      <w:lvlJc w:val="left"/>
      <w:pPr>
        <w:ind w:left="0" w:firstLine="0"/>
      </w:pPr>
    </w:lvl>
    <w:lvl w:ilvl="7" w:tplc="3E2EEB82">
      <w:numFmt w:val="decimal"/>
      <w:lvlText w:val=""/>
      <w:lvlJc w:val="left"/>
      <w:pPr>
        <w:ind w:left="0" w:firstLine="0"/>
      </w:pPr>
    </w:lvl>
    <w:lvl w:ilvl="8" w:tplc="83E0C9AA">
      <w:numFmt w:val="decimal"/>
      <w:lvlText w:val=""/>
      <w:lvlJc w:val="left"/>
      <w:pPr>
        <w:ind w:left="0" w:firstLine="0"/>
      </w:pPr>
    </w:lvl>
  </w:abstractNum>
  <w:abstractNum w:abstractNumId="66">
    <w:nsid w:val="000057D3"/>
    <w:multiLevelType w:val="hybridMultilevel"/>
    <w:tmpl w:val="2C9A7858"/>
    <w:lvl w:ilvl="0" w:tplc="4B881C82">
      <w:start w:val="1"/>
      <w:numFmt w:val="bullet"/>
      <w:lvlText w:val=""/>
      <w:lvlJc w:val="left"/>
      <w:pPr>
        <w:ind w:left="0" w:firstLine="0"/>
      </w:pPr>
    </w:lvl>
    <w:lvl w:ilvl="1" w:tplc="FD821E58">
      <w:numFmt w:val="decimal"/>
      <w:lvlText w:val=""/>
      <w:lvlJc w:val="left"/>
      <w:pPr>
        <w:ind w:left="0" w:firstLine="0"/>
      </w:pPr>
    </w:lvl>
    <w:lvl w:ilvl="2" w:tplc="7D6C2556">
      <w:numFmt w:val="decimal"/>
      <w:lvlText w:val=""/>
      <w:lvlJc w:val="left"/>
      <w:pPr>
        <w:ind w:left="0" w:firstLine="0"/>
      </w:pPr>
    </w:lvl>
    <w:lvl w:ilvl="3" w:tplc="B404AF90">
      <w:numFmt w:val="decimal"/>
      <w:lvlText w:val=""/>
      <w:lvlJc w:val="left"/>
      <w:pPr>
        <w:ind w:left="0" w:firstLine="0"/>
      </w:pPr>
    </w:lvl>
    <w:lvl w:ilvl="4" w:tplc="B2E2251E">
      <w:numFmt w:val="decimal"/>
      <w:lvlText w:val=""/>
      <w:lvlJc w:val="left"/>
      <w:pPr>
        <w:ind w:left="0" w:firstLine="0"/>
      </w:pPr>
    </w:lvl>
    <w:lvl w:ilvl="5" w:tplc="4560D000">
      <w:numFmt w:val="decimal"/>
      <w:lvlText w:val=""/>
      <w:lvlJc w:val="left"/>
      <w:pPr>
        <w:ind w:left="0" w:firstLine="0"/>
      </w:pPr>
    </w:lvl>
    <w:lvl w:ilvl="6" w:tplc="324AA7B0">
      <w:numFmt w:val="decimal"/>
      <w:lvlText w:val=""/>
      <w:lvlJc w:val="left"/>
      <w:pPr>
        <w:ind w:left="0" w:firstLine="0"/>
      </w:pPr>
    </w:lvl>
    <w:lvl w:ilvl="7" w:tplc="88B285EA">
      <w:numFmt w:val="decimal"/>
      <w:lvlText w:val=""/>
      <w:lvlJc w:val="left"/>
      <w:pPr>
        <w:ind w:left="0" w:firstLine="0"/>
      </w:pPr>
    </w:lvl>
    <w:lvl w:ilvl="8" w:tplc="F468DB5A">
      <w:numFmt w:val="decimal"/>
      <w:lvlText w:val=""/>
      <w:lvlJc w:val="left"/>
      <w:pPr>
        <w:ind w:left="0" w:firstLine="0"/>
      </w:pPr>
    </w:lvl>
  </w:abstractNum>
  <w:abstractNum w:abstractNumId="67">
    <w:nsid w:val="000058B0"/>
    <w:multiLevelType w:val="hybridMultilevel"/>
    <w:tmpl w:val="6D247686"/>
    <w:lvl w:ilvl="0" w:tplc="7EAE7AF6">
      <w:start w:val="1"/>
      <w:numFmt w:val="bullet"/>
      <w:lvlText w:val="В"/>
      <w:lvlJc w:val="left"/>
      <w:pPr>
        <w:ind w:left="0" w:firstLine="0"/>
      </w:pPr>
    </w:lvl>
    <w:lvl w:ilvl="1" w:tplc="A86A7FEA">
      <w:start w:val="1"/>
      <w:numFmt w:val="decimal"/>
      <w:lvlText w:val="%2"/>
      <w:lvlJc w:val="left"/>
      <w:pPr>
        <w:ind w:left="0" w:firstLine="0"/>
      </w:pPr>
    </w:lvl>
    <w:lvl w:ilvl="2" w:tplc="C37ACD22">
      <w:start w:val="3"/>
      <w:numFmt w:val="decimal"/>
      <w:lvlText w:val="%3."/>
      <w:lvlJc w:val="left"/>
      <w:pPr>
        <w:ind w:left="0" w:firstLine="0"/>
      </w:pPr>
    </w:lvl>
    <w:lvl w:ilvl="3" w:tplc="4E6C1D2E">
      <w:numFmt w:val="decimal"/>
      <w:lvlText w:val=""/>
      <w:lvlJc w:val="left"/>
      <w:pPr>
        <w:ind w:left="0" w:firstLine="0"/>
      </w:pPr>
    </w:lvl>
    <w:lvl w:ilvl="4" w:tplc="BFF00294">
      <w:numFmt w:val="decimal"/>
      <w:lvlText w:val=""/>
      <w:lvlJc w:val="left"/>
      <w:pPr>
        <w:ind w:left="0" w:firstLine="0"/>
      </w:pPr>
    </w:lvl>
    <w:lvl w:ilvl="5" w:tplc="410E2E38">
      <w:numFmt w:val="decimal"/>
      <w:lvlText w:val=""/>
      <w:lvlJc w:val="left"/>
      <w:pPr>
        <w:ind w:left="0" w:firstLine="0"/>
      </w:pPr>
    </w:lvl>
    <w:lvl w:ilvl="6" w:tplc="9CBC6AC6">
      <w:numFmt w:val="decimal"/>
      <w:lvlText w:val=""/>
      <w:lvlJc w:val="left"/>
      <w:pPr>
        <w:ind w:left="0" w:firstLine="0"/>
      </w:pPr>
    </w:lvl>
    <w:lvl w:ilvl="7" w:tplc="B0FAE202">
      <w:numFmt w:val="decimal"/>
      <w:lvlText w:val=""/>
      <w:lvlJc w:val="left"/>
      <w:pPr>
        <w:ind w:left="0" w:firstLine="0"/>
      </w:pPr>
    </w:lvl>
    <w:lvl w:ilvl="8" w:tplc="04D80C20">
      <w:numFmt w:val="decimal"/>
      <w:lvlText w:val=""/>
      <w:lvlJc w:val="left"/>
      <w:pPr>
        <w:ind w:left="0" w:firstLine="0"/>
      </w:pPr>
    </w:lvl>
  </w:abstractNum>
  <w:abstractNum w:abstractNumId="68">
    <w:nsid w:val="0000591D"/>
    <w:multiLevelType w:val="hybridMultilevel"/>
    <w:tmpl w:val="8EA015CA"/>
    <w:lvl w:ilvl="0" w:tplc="6BECCC2A">
      <w:start w:val="12"/>
      <w:numFmt w:val="decimal"/>
      <w:lvlText w:val="%1."/>
      <w:lvlJc w:val="left"/>
      <w:pPr>
        <w:ind w:left="0" w:firstLine="0"/>
      </w:pPr>
    </w:lvl>
    <w:lvl w:ilvl="1" w:tplc="1E782EF0">
      <w:numFmt w:val="decimal"/>
      <w:lvlText w:val=""/>
      <w:lvlJc w:val="left"/>
      <w:pPr>
        <w:ind w:left="0" w:firstLine="0"/>
      </w:pPr>
    </w:lvl>
    <w:lvl w:ilvl="2" w:tplc="332EBD02">
      <w:numFmt w:val="decimal"/>
      <w:lvlText w:val=""/>
      <w:lvlJc w:val="left"/>
      <w:pPr>
        <w:ind w:left="0" w:firstLine="0"/>
      </w:pPr>
    </w:lvl>
    <w:lvl w:ilvl="3" w:tplc="9CD2A796">
      <w:numFmt w:val="decimal"/>
      <w:lvlText w:val=""/>
      <w:lvlJc w:val="left"/>
      <w:pPr>
        <w:ind w:left="0" w:firstLine="0"/>
      </w:pPr>
    </w:lvl>
    <w:lvl w:ilvl="4" w:tplc="AC9A1AE0">
      <w:numFmt w:val="decimal"/>
      <w:lvlText w:val=""/>
      <w:lvlJc w:val="left"/>
      <w:pPr>
        <w:ind w:left="0" w:firstLine="0"/>
      </w:pPr>
    </w:lvl>
    <w:lvl w:ilvl="5" w:tplc="7B62D998">
      <w:numFmt w:val="decimal"/>
      <w:lvlText w:val=""/>
      <w:lvlJc w:val="left"/>
      <w:pPr>
        <w:ind w:left="0" w:firstLine="0"/>
      </w:pPr>
    </w:lvl>
    <w:lvl w:ilvl="6" w:tplc="3752BF18">
      <w:numFmt w:val="decimal"/>
      <w:lvlText w:val=""/>
      <w:lvlJc w:val="left"/>
      <w:pPr>
        <w:ind w:left="0" w:firstLine="0"/>
      </w:pPr>
    </w:lvl>
    <w:lvl w:ilvl="7" w:tplc="77BCF1DA">
      <w:numFmt w:val="decimal"/>
      <w:lvlText w:val=""/>
      <w:lvlJc w:val="left"/>
      <w:pPr>
        <w:ind w:left="0" w:firstLine="0"/>
      </w:pPr>
    </w:lvl>
    <w:lvl w:ilvl="8" w:tplc="DA26610A">
      <w:numFmt w:val="decimal"/>
      <w:lvlText w:val=""/>
      <w:lvlJc w:val="left"/>
      <w:pPr>
        <w:ind w:left="0" w:firstLine="0"/>
      </w:pPr>
    </w:lvl>
  </w:abstractNum>
  <w:abstractNum w:abstractNumId="69">
    <w:nsid w:val="00005A9F"/>
    <w:multiLevelType w:val="hybridMultilevel"/>
    <w:tmpl w:val="5572776A"/>
    <w:lvl w:ilvl="0" w:tplc="8BCA6294">
      <w:start w:val="1"/>
      <w:numFmt w:val="bullet"/>
      <w:lvlText w:val=""/>
      <w:lvlJc w:val="left"/>
      <w:pPr>
        <w:ind w:left="0" w:firstLine="0"/>
      </w:pPr>
    </w:lvl>
    <w:lvl w:ilvl="1" w:tplc="420E85F8">
      <w:numFmt w:val="decimal"/>
      <w:lvlText w:val=""/>
      <w:lvlJc w:val="left"/>
      <w:pPr>
        <w:ind w:left="0" w:firstLine="0"/>
      </w:pPr>
    </w:lvl>
    <w:lvl w:ilvl="2" w:tplc="EB5E2C90">
      <w:numFmt w:val="decimal"/>
      <w:lvlText w:val=""/>
      <w:lvlJc w:val="left"/>
      <w:pPr>
        <w:ind w:left="0" w:firstLine="0"/>
      </w:pPr>
    </w:lvl>
    <w:lvl w:ilvl="3" w:tplc="FB8E0272">
      <w:numFmt w:val="decimal"/>
      <w:lvlText w:val=""/>
      <w:lvlJc w:val="left"/>
      <w:pPr>
        <w:ind w:left="0" w:firstLine="0"/>
      </w:pPr>
    </w:lvl>
    <w:lvl w:ilvl="4" w:tplc="4F6EA45A">
      <w:numFmt w:val="decimal"/>
      <w:lvlText w:val=""/>
      <w:lvlJc w:val="left"/>
      <w:pPr>
        <w:ind w:left="0" w:firstLine="0"/>
      </w:pPr>
    </w:lvl>
    <w:lvl w:ilvl="5" w:tplc="BD807334">
      <w:numFmt w:val="decimal"/>
      <w:lvlText w:val=""/>
      <w:lvlJc w:val="left"/>
      <w:pPr>
        <w:ind w:left="0" w:firstLine="0"/>
      </w:pPr>
    </w:lvl>
    <w:lvl w:ilvl="6" w:tplc="F752C91E">
      <w:numFmt w:val="decimal"/>
      <w:lvlText w:val=""/>
      <w:lvlJc w:val="left"/>
      <w:pPr>
        <w:ind w:left="0" w:firstLine="0"/>
      </w:pPr>
    </w:lvl>
    <w:lvl w:ilvl="7" w:tplc="20522E9E">
      <w:numFmt w:val="decimal"/>
      <w:lvlText w:val=""/>
      <w:lvlJc w:val="left"/>
      <w:pPr>
        <w:ind w:left="0" w:firstLine="0"/>
      </w:pPr>
    </w:lvl>
    <w:lvl w:ilvl="8" w:tplc="B9C8D7A0">
      <w:numFmt w:val="decimal"/>
      <w:lvlText w:val=""/>
      <w:lvlJc w:val="left"/>
      <w:pPr>
        <w:ind w:left="0" w:firstLine="0"/>
      </w:pPr>
    </w:lvl>
  </w:abstractNum>
  <w:abstractNum w:abstractNumId="70">
    <w:nsid w:val="00005C67"/>
    <w:multiLevelType w:val="hybridMultilevel"/>
    <w:tmpl w:val="A7248E0C"/>
    <w:lvl w:ilvl="0" w:tplc="E4A074E2">
      <w:start w:val="1"/>
      <w:numFmt w:val="bullet"/>
      <w:lvlText w:val="и"/>
      <w:lvlJc w:val="left"/>
      <w:pPr>
        <w:ind w:left="0" w:firstLine="0"/>
      </w:pPr>
    </w:lvl>
    <w:lvl w:ilvl="1" w:tplc="8304A60C">
      <w:numFmt w:val="decimal"/>
      <w:lvlText w:val=""/>
      <w:lvlJc w:val="left"/>
      <w:pPr>
        <w:ind w:left="0" w:firstLine="0"/>
      </w:pPr>
    </w:lvl>
    <w:lvl w:ilvl="2" w:tplc="B47201F6">
      <w:numFmt w:val="decimal"/>
      <w:lvlText w:val=""/>
      <w:lvlJc w:val="left"/>
      <w:pPr>
        <w:ind w:left="0" w:firstLine="0"/>
      </w:pPr>
    </w:lvl>
    <w:lvl w:ilvl="3" w:tplc="9488A810">
      <w:numFmt w:val="decimal"/>
      <w:lvlText w:val=""/>
      <w:lvlJc w:val="left"/>
      <w:pPr>
        <w:ind w:left="0" w:firstLine="0"/>
      </w:pPr>
    </w:lvl>
    <w:lvl w:ilvl="4" w:tplc="12DE2BC4">
      <w:numFmt w:val="decimal"/>
      <w:lvlText w:val=""/>
      <w:lvlJc w:val="left"/>
      <w:pPr>
        <w:ind w:left="0" w:firstLine="0"/>
      </w:pPr>
    </w:lvl>
    <w:lvl w:ilvl="5" w:tplc="5C8E16B4">
      <w:numFmt w:val="decimal"/>
      <w:lvlText w:val=""/>
      <w:lvlJc w:val="left"/>
      <w:pPr>
        <w:ind w:left="0" w:firstLine="0"/>
      </w:pPr>
    </w:lvl>
    <w:lvl w:ilvl="6" w:tplc="4BF8EB4E">
      <w:numFmt w:val="decimal"/>
      <w:lvlText w:val=""/>
      <w:lvlJc w:val="left"/>
      <w:pPr>
        <w:ind w:left="0" w:firstLine="0"/>
      </w:pPr>
    </w:lvl>
    <w:lvl w:ilvl="7" w:tplc="C56416E6">
      <w:numFmt w:val="decimal"/>
      <w:lvlText w:val=""/>
      <w:lvlJc w:val="left"/>
      <w:pPr>
        <w:ind w:left="0" w:firstLine="0"/>
      </w:pPr>
    </w:lvl>
    <w:lvl w:ilvl="8" w:tplc="F9168404">
      <w:numFmt w:val="decimal"/>
      <w:lvlText w:val=""/>
      <w:lvlJc w:val="left"/>
      <w:pPr>
        <w:ind w:left="0" w:firstLine="0"/>
      </w:pPr>
    </w:lvl>
  </w:abstractNum>
  <w:abstractNum w:abstractNumId="71">
    <w:nsid w:val="00005DB2"/>
    <w:multiLevelType w:val="hybridMultilevel"/>
    <w:tmpl w:val="0D90D18C"/>
    <w:lvl w:ilvl="0" w:tplc="70E6B92A">
      <w:start w:val="1"/>
      <w:numFmt w:val="bullet"/>
      <w:lvlText w:val=""/>
      <w:lvlJc w:val="left"/>
      <w:pPr>
        <w:ind w:left="0" w:firstLine="0"/>
      </w:pPr>
    </w:lvl>
    <w:lvl w:ilvl="1" w:tplc="34040640">
      <w:numFmt w:val="decimal"/>
      <w:lvlText w:val=""/>
      <w:lvlJc w:val="left"/>
      <w:pPr>
        <w:ind w:left="0" w:firstLine="0"/>
      </w:pPr>
    </w:lvl>
    <w:lvl w:ilvl="2" w:tplc="3C16A41A">
      <w:numFmt w:val="decimal"/>
      <w:lvlText w:val=""/>
      <w:lvlJc w:val="left"/>
      <w:pPr>
        <w:ind w:left="0" w:firstLine="0"/>
      </w:pPr>
    </w:lvl>
    <w:lvl w:ilvl="3" w:tplc="EF482C5C">
      <w:numFmt w:val="decimal"/>
      <w:lvlText w:val=""/>
      <w:lvlJc w:val="left"/>
      <w:pPr>
        <w:ind w:left="0" w:firstLine="0"/>
      </w:pPr>
    </w:lvl>
    <w:lvl w:ilvl="4" w:tplc="4D1EFEA0">
      <w:numFmt w:val="decimal"/>
      <w:lvlText w:val=""/>
      <w:lvlJc w:val="left"/>
      <w:pPr>
        <w:ind w:left="0" w:firstLine="0"/>
      </w:pPr>
    </w:lvl>
    <w:lvl w:ilvl="5" w:tplc="D66C9A68">
      <w:numFmt w:val="decimal"/>
      <w:lvlText w:val=""/>
      <w:lvlJc w:val="left"/>
      <w:pPr>
        <w:ind w:left="0" w:firstLine="0"/>
      </w:pPr>
    </w:lvl>
    <w:lvl w:ilvl="6" w:tplc="1E1A2C0C">
      <w:numFmt w:val="decimal"/>
      <w:lvlText w:val=""/>
      <w:lvlJc w:val="left"/>
      <w:pPr>
        <w:ind w:left="0" w:firstLine="0"/>
      </w:pPr>
    </w:lvl>
    <w:lvl w:ilvl="7" w:tplc="3BB633C0">
      <w:numFmt w:val="decimal"/>
      <w:lvlText w:val=""/>
      <w:lvlJc w:val="left"/>
      <w:pPr>
        <w:ind w:left="0" w:firstLine="0"/>
      </w:pPr>
    </w:lvl>
    <w:lvl w:ilvl="8" w:tplc="A3ACAF04">
      <w:numFmt w:val="decimal"/>
      <w:lvlText w:val=""/>
      <w:lvlJc w:val="left"/>
      <w:pPr>
        <w:ind w:left="0" w:firstLine="0"/>
      </w:pPr>
    </w:lvl>
  </w:abstractNum>
  <w:abstractNum w:abstractNumId="72">
    <w:nsid w:val="00005DD5"/>
    <w:multiLevelType w:val="hybridMultilevel"/>
    <w:tmpl w:val="347E3B2C"/>
    <w:lvl w:ilvl="0" w:tplc="9862511A">
      <w:start w:val="1"/>
      <w:numFmt w:val="bullet"/>
      <w:lvlText w:val=""/>
      <w:lvlJc w:val="left"/>
      <w:pPr>
        <w:ind w:left="0" w:firstLine="0"/>
      </w:pPr>
    </w:lvl>
    <w:lvl w:ilvl="1" w:tplc="C0306D94">
      <w:numFmt w:val="decimal"/>
      <w:lvlText w:val=""/>
      <w:lvlJc w:val="left"/>
      <w:pPr>
        <w:ind w:left="0" w:firstLine="0"/>
      </w:pPr>
    </w:lvl>
    <w:lvl w:ilvl="2" w:tplc="231EAB9E">
      <w:numFmt w:val="decimal"/>
      <w:lvlText w:val=""/>
      <w:lvlJc w:val="left"/>
      <w:pPr>
        <w:ind w:left="0" w:firstLine="0"/>
      </w:pPr>
    </w:lvl>
    <w:lvl w:ilvl="3" w:tplc="72661E26">
      <w:numFmt w:val="decimal"/>
      <w:lvlText w:val=""/>
      <w:lvlJc w:val="left"/>
      <w:pPr>
        <w:ind w:left="0" w:firstLine="0"/>
      </w:pPr>
    </w:lvl>
    <w:lvl w:ilvl="4" w:tplc="F37A35EA">
      <w:numFmt w:val="decimal"/>
      <w:lvlText w:val=""/>
      <w:lvlJc w:val="left"/>
      <w:pPr>
        <w:ind w:left="0" w:firstLine="0"/>
      </w:pPr>
    </w:lvl>
    <w:lvl w:ilvl="5" w:tplc="D66A2C82">
      <w:numFmt w:val="decimal"/>
      <w:lvlText w:val=""/>
      <w:lvlJc w:val="left"/>
      <w:pPr>
        <w:ind w:left="0" w:firstLine="0"/>
      </w:pPr>
    </w:lvl>
    <w:lvl w:ilvl="6" w:tplc="FC4C7D6E">
      <w:numFmt w:val="decimal"/>
      <w:lvlText w:val=""/>
      <w:lvlJc w:val="left"/>
      <w:pPr>
        <w:ind w:left="0" w:firstLine="0"/>
      </w:pPr>
    </w:lvl>
    <w:lvl w:ilvl="7" w:tplc="56D0E626">
      <w:numFmt w:val="decimal"/>
      <w:lvlText w:val=""/>
      <w:lvlJc w:val="left"/>
      <w:pPr>
        <w:ind w:left="0" w:firstLine="0"/>
      </w:pPr>
    </w:lvl>
    <w:lvl w:ilvl="8" w:tplc="F1CCC9E6">
      <w:numFmt w:val="decimal"/>
      <w:lvlText w:val=""/>
      <w:lvlJc w:val="left"/>
      <w:pPr>
        <w:ind w:left="0" w:firstLine="0"/>
      </w:pPr>
    </w:lvl>
  </w:abstractNum>
  <w:abstractNum w:abstractNumId="73">
    <w:nsid w:val="00005E9D"/>
    <w:multiLevelType w:val="hybridMultilevel"/>
    <w:tmpl w:val="0AFCE380"/>
    <w:lvl w:ilvl="0" w:tplc="4C00008C">
      <w:start w:val="1"/>
      <w:numFmt w:val="bullet"/>
      <w:lvlText w:val=""/>
      <w:lvlJc w:val="left"/>
      <w:pPr>
        <w:ind w:left="0" w:firstLine="0"/>
      </w:pPr>
    </w:lvl>
    <w:lvl w:ilvl="1" w:tplc="6E401ECA">
      <w:numFmt w:val="decimal"/>
      <w:lvlText w:val=""/>
      <w:lvlJc w:val="left"/>
      <w:pPr>
        <w:ind w:left="0" w:firstLine="0"/>
      </w:pPr>
    </w:lvl>
    <w:lvl w:ilvl="2" w:tplc="9AD68CAC">
      <w:numFmt w:val="decimal"/>
      <w:lvlText w:val=""/>
      <w:lvlJc w:val="left"/>
      <w:pPr>
        <w:ind w:left="0" w:firstLine="0"/>
      </w:pPr>
    </w:lvl>
    <w:lvl w:ilvl="3" w:tplc="06146A0C">
      <w:numFmt w:val="decimal"/>
      <w:lvlText w:val=""/>
      <w:lvlJc w:val="left"/>
      <w:pPr>
        <w:ind w:left="0" w:firstLine="0"/>
      </w:pPr>
    </w:lvl>
    <w:lvl w:ilvl="4" w:tplc="DA22DD3E">
      <w:numFmt w:val="decimal"/>
      <w:lvlText w:val=""/>
      <w:lvlJc w:val="left"/>
      <w:pPr>
        <w:ind w:left="0" w:firstLine="0"/>
      </w:pPr>
    </w:lvl>
    <w:lvl w:ilvl="5" w:tplc="27A8B2B4">
      <w:numFmt w:val="decimal"/>
      <w:lvlText w:val=""/>
      <w:lvlJc w:val="left"/>
      <w:pPr>
        <w:ind w:left="0" w:firstLine="0"/>
      </w:pPr>
    </w:lvl>
    <w:lvl w:ilvl="6" w:tplc="36608E60">
      <w:numFmt w:val="decimal"/>
      <w:lvlText w:val=""/>
      <w:lvlJc w:val="left"/>
      <w:pPr>
        <w:ind w:left="0" w:firstLine="0"/>
      </w:pPr>
    </w:lvl>
    <w:lvl w:ilvl="7" w:tplc="750CD612">
      <w:numFmt w:val="decimal"/>
      <w:lvlText w:val=""/>
      <w:lvlJc w:val="left"/>
      <w:pPr>
        <w:ind w:left="0" w:firstLine="0"/>
      </w:pPr>
    </w:lvl>
    <w:lvl w:ilvl="8" w:tplc="27542150">
      <w:numFmt w:val="decimal"/>
      <w:lvlText w:val=""/>
      <w:lvlJc w:val="left"/>
      <w:pPr>
        <w:ind w:left="0" w:firstLine="0"/>
      </w:pPr>
    </w:lvl>
  </w:abstractNum>
  <w:abstractNum w:abstractNumId="74">
    <w:nsid w:val="00005F1E"/>
    <w:multiLevelType w:val="hybridMultilevel"/>
    <w:tmpl w:val="E910A944"/>
    <w:lvl w:ilvl="0" w:tplc="1EC601C4">
      <w:start w:val="1"/>
      <w:numFmt w:val="bullet"/>
      <w:lvlText w:val="В"/>
      <w:lvlJc w:val="left"/>
      <w:pPr>
        <w:ind w:left="0" w:firstLine="0"/>
      </w:pPr>
    </w:lvl>
    <w:lvl w:ilvl="1" w:tplc="05028A6C">
      <w:numFmt w:val="decimal"/>
      <w:lvlText w:val=""/>
      <w:lvlJc w:val="left"/>
      <w:pPr>
        <w:ind w:left="0" w:firstLine="0"/>
      </w:pPr>
    </w:lvl>
    <w:lvl w:ilvl="2" w:tplc="DBDE4CF2">
      <w:numFmt w:val="decimal"/>
      <w:lvlText w:val=""/>
      <w:lvlJc w:val="left"/>
      <w:pPr>
        <w:ind w:left="0" w:firstLine="0"/>
      </w:pPr>
    </w:lvl>
    <w:lvl w:ilvl="3" w:tplc="40927388">
      <w:numFmt w:val="decimal"/>
      <w:lvlText w:val=""/>
      <w:lvlJc w:val="left"/>
      <w:pPr>
        <w:ind w:left="0" w:firstLine="0"/>
      </w:pPr>
    </w:lvl>
    <w:lvl w:ilvl="4" w:tplc="A9825272">
      <w:numFmt w:val="decimal"/>
      <w:lvlText w:val=""/>
      <w:lvlJc w:val="left"/>
      <w:pPr>
        <w:ind w:left="0" w:firstLine="0"/>
      </w:pPr>
    </w:lvl>
    <w:lvl w:ilvl="5" w:tplc="5ECE9F10">
      <w:numFmt w:val="decimal"/>
      <w:lvlText w:val=""/>
      <w:lvlJc w:val="left"/>
      <w:pPr>
        <w:ind w:left="0" w:firstLine="0"/>
      </w:pPr>
    </w:lvl>
    <w:lvl w:ilvl="6" w:tplc="9C285406">
      <w:numFmt w:val="decimal"/>
      <w:lvlText w:val=""/>
      <w:lvlJc w:val="left"/>
      <w:pPr>
        <w:ind w:left="0" w:firstLine="0"/>
      </w:pPr>
    </w:lvl>
    <w:lvl w:ilvl="7" w:tplc="D5325638">
      <w:numFmt w:val="decimal"/>
      <w:lvlText w:val=""/>
      <w:lvlJc w:val="left"/>
      <w:pPr>
        <w:ind w:left="0" w:firstLine="0"/>
      </w:pPr>
    </w:lvl>
    <w:lvl w:ilvl="8" w:tplc="FDAC7D1E">
      <w:numFmt w:val="decimal"/>
      <w:lvlText w:val=""/>
      <w:lvlJc w:val="left"/>
      <w:pPr>
        <w:ind w:left="0" w:firstLine="0"/>
      </w:pPr>
    </w:lvl>
  </w:abstractNum>
  <w:abstractNum w:abstractNumId="75">
    <w:nsid w:val="00005FA4"/>
    <w:multiLevelType w:val="hybridMultilevel"/>
    <w:tmpl w:val="9C8E6002"/>
    <w:lvl w:ilvl="0" w:tplc="A628CF8E">
      <w:start w:val="1"/>
      <w:numFmt w:val="bullet"/>
      <w:lvlText w:val="В"/>
      <w:lvlJc w:val="left"/>
      <w:pPr>
        <w:ind w:left="0" w:firstLine="0"/>
      </w:pPr>
    </w:lvl>
    <w:lvl w:ilvl="1" w:tplc="2DB62D7A">
      <w:start w:val="11"/>
      <w:numFmt w:val="decimal"/>
      <w:lvlText w:val="%2."/>
      <w:lvlJc w:val="left"/>
      <w:pPr>
        <w:ind w:left="0" w:firstLine="0"/>
      </w:pPr>
    </w:lvl>
    <w:lvl w:ilvl="2" w:tplc="093ED2E4">
      <w:numFmt w:val="decimal"/>
      <w:lvlText w:val=""/>
      <w:lvlJc w:val="left"/>
      <w:pPr>
        <w:ind w:left="0" w:firstLine="0"/>
      </w:pPr>
    </w:lvl>
    <w:lvl w:ilvl="3" w:tplc="1F542322">
      <w:numFmt w:val="decimal"/>
      <w:lvlText w:val=""/>
      <w:lvlJc w:val="left"/>
      <w:pPr>
        <w:ind w:left="0" w:firstLine="0"/>
      </w:pPr>
    </w:lvl>
    <w:lvl w:ilvl="4" w:tplc="14624F58">
      <w:numFmt w:val="decimal"/>
      <w:lvlText w:val=""/>
      <w:lvlJc w:val="left"/>
      <w:pPr>
        <w:ind w:left="0" w:firstLine="0"/>
      </w:pPr>
    </w:lvl>
    <w:lvl w:ilvl="5" w:tplc="53AEB91A">
      <w:numFmt w:val="decimal"/>
      <w:lvlText w:val=""/>
      <w:lvlJc w:val="left"/>
      <w:pPr>
        <w:ind w:left="0" w:firstLine="0"/>
      </w:pPr>
    </w:lvl>
    <w:lvl w:ilvl="6" w:tplc="D1B211AE">
      <w:numFmt w:val="decimal"/>
      <w:lvlText w:val=""/>
      <w:lvlJc w:val="left"/>
      <w:pPr>
        <w:ind w:left="0" w:firstLine="0"/>
      </w:pPr>
    </w:lvl>
    <w:lvl w:ilvl="7" w:tplc="A288DC90">
      <w:numFmt w:val="decimal"/>
      <w:lvlText w:val=""/>
      <w:lvlJc w:val="left"/>
      <w:pPr>
        <w:ind w:left="0" w:firstLine="0"/>
      </w:pPr>
    </w:lvl>
    <w:lvl w:ilvl="8" w:tplc="3886F8DC">
      <w:numFmt w:val="decimal"/>
      <w:lvlText w:val=""/>
      <w:lvlJc w:val="left"/>
      <w:pPr>
        <w:ind w:left="0" w:firstLine="0"/>
      </w:pPr>
    </w:lvl>
  </w:abstractNum>
  <w:abstractNum w:abstractNumId="76">
    <w:nsid w:val="00006048"/>
    <w:multiLevelType w:val="hybridMultilevel"/>
    <w:tmpl w:val="08CCBB28"/>
    <w:lvl w:ilvl="0" w:tplc="8C9A734C">
      <w:start w:val="1"/>
      <w:numFmt w:val="bullet"/>
      <w:lvlText w:val=""/>
      <w:lvlJc w:val="left"/>
      <w:pPr>
        <w:ind w:left="0" w:firstLine="0"/>
      </w:pPr>
    </w:lvl>
    <w:lvl w:ilvl="1" w:tplc="CC42905A">
      <w:numFmt w:val="decimal"/>
      <w:lvlText w:val=""/>
      <w:lvlJc w:val="left"/>
      <w:pPr>
        <w:ind w:left="0" w:firstLine="0"/>
      </w:pPr>
    </w:lvl>
    <w:lvl w:ilvl="2" w:tplc="65085F36">
      <w:numFmt w:val="decimal"/>
      <w:lvlText w:val=""/>
      <w:lvlJc w:val="left"/>
      <w:pPr>
        <w:ind w:left="0" w:firstLine="0"/>
      </w:pPr>
    </w:lvl>
    <w:lvl w:ilvl="3" w:tplc="1512A33C">
      <w:numFmt w:val="decimal"/>
      <w:lvlText w:val=""/>
      <w:lvlJc w:val="left"/>
      <w:pPr>
        <w:ind w:left="0" w:firstLine="0"/>
      </w:pPr>
    </w:lvl>
    <w:lvl w:ilvl="4" w:tplc="E21CF128">
      <w:numFmt w:val="decimal"/>
      <w:lvlText w:val=""/>
      <w:lvlJc w:val="left"/>
      <w:pPr>
        <w:ind w:left="0" w:firstLine="0"/>
      </w:pPr>
    </w:lvl>
    <w:lvl w:ilvl="5" w:tplc="1A50B3E4">
      <w:numFmt w:val="decimal"/>
      <w:lvlText w:val=""/>
      <w:lvlJc w:val="left"/>
      <w:pPr>
        <w:ind w:left="0" w:firstLine="0"/>
      </w:pPr>
    </w:lvl>
    <w:lvl w:ilvl="6" w:tplc="B554F6C0">
      <w:numFmt w:val="decimal"/>
      <w:lvlText w:val=""/>
      <w:lvlJc w:val="left"/>
      <w:pPr>
        <w:ind w:left="0" w:firstLine="0"/>
      </w:pPr>
    </w:lvl>
    <w:lvl w:ilvl="7" w:tplc="C81A1CD2">
      <w:numFmt w:val="decimal"/>
      <w:lvlText w:val=""/>
      <w:lvlJc w:val="left"/>
      <w:pPr>
        <w:ind w:left="0" w:firstLine="0"/>
      </w:pPr>
    </w:lvl>
    <w:lvl w:ilvl="8" w:tplc="12ACCB7E">
      <w:numFmt w:val="decimal"/>
      <w:lvlText w:val=""/>
      <w:lvlJc w:val="left"/>
      <w:pPr>
        <w:ind w:left="0" w:firstLine="0"/>
      </w:pPr>
    </w:lvl>
  </w:abstractNum>
  <w:abstractNum w:abstractNumId="77">
    <w:nsid w:val="000060BF"/>
    <w:multiLevelType w:val="hybridMultilevel"/>
    <w:tmpl w:val="D2465608"/>
    <w:lvl w:ilvl="0" w:tplc="CBC26E14">
      <w:start w:val="1"/>
      <w:numFmt w:val="bullet"/>
      <w:lvlText w:val="В"/>
      <w:lvlJc w:val="left"/>
      <w:pPr>
        <w:ind w:left="0" w:firstLine="0"/>
      </w:pPr>
    </w:lvl>
    <w:lvl w:ilvl="1" w:tplc="762ABEFE">
      <w:start w:val="8"/>
      <w:numFmt w:val="decimal"/>
      <w:lvlText w:val="%2."/>
      <w:lvlJc w:val="left"/>
      <w:pPr>
        <w:ind w:left="0" w:firstLine="0"/>
      </w:pPr>
    </w:lvl>
    <w:lvl w:ilvl="2" w:tplc="AEBE611E">
      <w:numFmt w:val="decimal"/>
      <w:lvlText w:val=""/>
      <w:lvlJc w:val="left"/>
      <w:pPr>
        <w:ind w:left="0" w:firstLine="0"/>
      </w:pPr>
    </w:lvl>
    <w:lvl w:ilvl="3" w:tplc="43D22234">
      <w:numFmt w:val="decimal"/>
      <w:lvlText w:val=""/>
      <w:lvlJc w:val="left"/>
      <w:pPr>
        <w:ind w:left="0" w:firstLine="0"/>
      </w:pPr>
    </w:lvl>
    <w:lvl w:ilvl="4" w:tplc="8A3A3F38">
      <w:numFmt w:val="decimal"/>
      <w:lvlText w:val=""/>
      <w:lvlJc w:val="left"/>
      <w:pPr>
        <w:ind w:left="0" w:firstLine="0"/>
      </w:pPr>
    </w:lvl>
    <w:lvl w:ilvl="5" w:tplc="B93A78CC">
      <w:numFmt w:val="decimal"/>
      <w:lvlText w:val=""/>
      <w:lvlJc w:val="left"/>
      <w:pPr>
        <w:ind w:left="0" w:firstLine="0"/>
      </w:pPr>
    </w:lvl>
    <w:lvl w:ilvl="6" w:tplc="96E8CD4C">
      <w:numFmt w:val="decimal"/>
      <w:lvlText w:val=""/>
      <w:lvlJc w:val="left"/>
      <w:pPr>
        <w:ind w:left="0" w:firstLine="0"/>
      </w:pPr>
    </w:lvl>
    <w:lvl w:ilvl="7" w:tplc="7354B7C4">
      <w:numFmt w:val="decimal"/>
      <w:lvlText w:val=""/>
      <w:lvlJc w:val="left"/>
      <w:pPr>
        <w:ind w:left="0" w:firstLine="0"/>
      </w:pPr>
    </w:lvl>
    <w:lvl w:ilvl="8" w:tplc="7CE6E8CE">
      <w:numFmt w:val="decimal"/>
      <w:lvlText w:val=""/>
      <w:lvlJc w:val="left"/>
      <w:pPr>
        <w:ind w:left="0" w:firstLine="0"/>
      </w:pPr>
    </w:lvl>
  </w:abstractNum>
  <w:abstractNum w:abstractNumId="78">
    <w:nsid w:val="00006172"/>
    <w:multiLevelType w:val="hybridMultilevel"/>
    <w:tmpl w:val="53229C9C"/>
    <w:lvl w:ilvl="0" w:tplc="9FB09906">
      <w:start w:val="1"/>
      <w:numFmt w:val="bullet"/>
      <w:lvlText w:val=""/>
      <w:lvlJc w:val="left"/>
      <w:pPr>
        <w:ind w:left="0" w:firstLine="0"/>
      </w:pPr>
    </w:lvl>
    <w:lvl w:ilvl="1" w:tplc="27206AE2">
      <w:numFmt w:val="decimal"/>
      <w:lvlText w:val=""/>
      <w:lvlJc w:val="left"/>
      <w:pPr>
        <w:ind w:left="0" w:firstLine="0"/>
      </w:pPr>
    </w:lvl>
    <w:lvl w:ilvl="2" w:tplc="CA14DE7C">
      <w:numFmt w:val="decimal"/>
      <w:lvlText w:val=""/>
      <w:lvlJc w:val="left"/>
      <w:pPr>
        <w:ind w:left="0" w:firstLine="0"/>
      </w:pPr>
    </w:lvl>
    <w:lvl w:ilvl="3" w:tplc="E6724BBA">
      <w:numFmt w:val="decimal"/>
      <w:lvlText w:val=""/>
      <w:lvlJc w:val="left"/>
      <w:pPr>
        <w:ind w:left="0" w:firstLine="0"/>
      </w:pPr>
    </w:lvl>
    <w:lvl w:ilvl="4" w:tplc="93F47006">
      <w:numFmt w:val="decimal"/>
      <w:lvlText w:val=""/>
      <w:lvlJc w:val="left"/>
      <w:pPr>
        <w:ind w:left="0" w:firstLine="0"/>
      </w:pPr>
    </w:lvl>
    <w:lvl w:ilvl="5" w:tplc="1D941832">
      <w:numFmt w:val="decimal"/>
      <w:lvlText w:val=""/>
      <w:lvlJc w:val="left"/>
      <w:pPr>
        <w:ind w:left="0" w:firstLine="0"/>
      </w:pPr>
    </w:lvl>
    <w:lvl w:ilvl="6" w:tplc="7A242AFC">
      <w:numFmt w:val="decimal"/>
      <w:lvlText w:val=""/>
      <w:lvlJc w:val="left"/>
      <w:pPr>
        <w:ind w:left="0" w:firstLine="0"/>
      </w:pPr>
    </w:lvl>
    <w:lvl w:ilvl="7" w:tplc="7D386FE8">
      <w:numFmt w:val="decimal"/>
      <w:lvlText w:val=""/>
      <w:lvlJc w:val="left"/>
      <w:pPr>
        <w:ind w:left="0" w:firstLine="0"/>
      </w:pPr>
    </w:lvl>
    <w:lvl w:ilvl="8" w:tplc="7ECE1EAE">
      <w:numFmt w:val="decimal"/>
      <w:lvlText w:val=""/>
      <w:lvlJc w:val="left"/>
      <w:pPr>
        <w:ind w:left="0" w:firstLine="0"/>
      </w:pPr>
    </w:lvl>
  </w:abstractNum>
  <w:abstractNum w:abstractNumId="79">
    <w:nsid w:val="00006732"/>
    <w:multiLevelType w:val="hybridMultilevel"/>
    <w:tmpl w:val="805A8BA0"/>
    <w:lvl w:ilvl="0" w:tplc="DC3C958C">
      <w:start w:val="1"/>
      <w:numFmt w:val="bullet"/>
      <w:lvlText w:val=""/>
      <w:lvlJc w:val="left"/>
      <w:pPr>
        <w:ind w:left="0" w:firstLine="0"/>
      </w:pPr>
    </w:lvl>
    <w:lvl w:ilvl="1" w:tplc="82766C58">
      <w:numFmt w:val="decimal"/>
      <w:lvlText w:val=""/>
      <w:lvlJc w:val="left"/>
      <w:pPr>
        <w:ind w:left="0" w:firstLine="0"/>
      </w:pPr>
    </w:lvl>
    <w:lvl w:ilvl="2" w:tplc="D36A3BE6">
      <w:numFmt w:val="decimal"/>
      <w:lvlText w:val=""/>
      <w:lvlJc w:val="left"/>
      <w:pPr>
        <w:ind w:left="0" w:firstLine="0"/>
      </w:pPr>
    </w:lvl>
    <w:lvl w:ilvl="3" w:tplc="64081EA4">
      <w:numFmt w:val="decimal"/>
      <w:lvlText w:val=""/>
      <w:lvlJc w:val="left"/>
      <w:pPr>
        <w:ind w:left="0" w:firstLine="0"/>
      </w:pPr>
    </w:lvl>
    <w:lvl w:ilvl="4" w:tplc="FA588836">
      <w:numFmt w:val="decimal"/>
      <w:lvlText w:val=""/>
      <w:lvlJc w:val="left"/>
      <w:pPr>
        <w:ind w:left="0" w:firstLine="0"/>
      </w:pPr>
    </w:lvl>
    <w:lvl w:ilvl="5" w:tplc="26B41F00">
      <w:numFmt w:val="decimal"/>
      <w:lvlText w:val=""/>
      <w:lvlJc w:val="left"/>
      <w:pPr>
        <w:ind w:left="0" w:firstLine="0"/>
      </w:pPr>
    </w:lvl>
    <w:lvl w:ilvl="6" w:tplc="C6F2C384">
      <w:numFmt w:val="decimal"/>
      <w:lvlText w:val=""/>
      <w:lvlJc w:val="left"/>
      <w:pPr>
        <w:ind w:left="0" w:firstLine="0"/>
      </w:pPr>
    </w:lvl>
    <w:lvl w:ilvl="7" w:tplc="20C815E2">
      <w:numFmt w:val="decimal"/>
      <w:lvlText w:val=""/>
      <w:lvlJc w:val="left"/>
      <w:pPr>
        <w:ind w:left="0" w:firstLine="0"/>
      </w:pPr>
    </w:lvl>
    <w:lvl w:ilvl="8" w:tplc="FD540E24">
      <w:numFmt w:val="decimal"/>
      <w:lvlText w:val=""/>
      <w:lvlJc w:val="left"/>
      <w:pPr>
        <w:ind w:left="0" w:firstLine="0"/>
      </w:pPr>
    </w:lvl>
  </w:abstractNum>
  <w:abstractNum w:abstractNumId="80">
    <w:nsid w:val="00006899"/>
    <w:multiLevelType w:val="hybridMultilevel"/>
    <w:tmpl w:val="205E14B2"/>
    <w:lvl w:ilvl="0" w:tplc="57DE3E72">
      <w:start w:val="1"/>
      <w:numFmt w:val="bullet"/>
      <w:lvlText w:val=""/>
      <w:lvlJc w:val="left"/>
      <w:pPr>
        <w:ind w:left="0" w:firstLine="0"/>
      </w:pPr>
    </w:lvl>
    <w:lvl w:ilvl="1" w:tplc="19C4D2CC">
      <w:numFmt w:val="decimal"/>
      <w:lvlText w:val=""/>
      <w:lvlJc w:val="left"/>
      <w:pPr>
        <w:ind w:left="0" w:firstLine="0"/>
      </w:pPr>
    </w:lvl>
    <w:lvl w:ilvl="2" w:tplc="8AD2222A">
      <w:numFmt w:val="decimal"/>
      <w:lvlText w:val=""/>
      <w:lvlJc w:val="left"/>
      <w:pPr>
        <w:ind w:left="0" w:firstLine="0"/>
      </w:pPr>
    </w:lvl>
    <w:lvl w:ilvl="3" w:tplc="00620EE6">
      <w:numFmt w:val="decimal"/>
      <w:lvlText w:val=""/>
      <w:lvlJc w:val="left"/>
      <w:pPr>
        <w:ind w:left="0" w:firstLine="0"/>
      </w:pPr>
    </w:lvl>
    <w:lvl w:ilvl="4" w:tplc="EF54E908">
      <w:numFmt w:val="decimal"/>
      <w:lvlText w:val=""/>
      <w:lvlJc w:val="left"/>
      <w:pPr>
        <w:ind w:left="0" w:firstLine="0"/>
      </w:pPr>
    </w:lvl>
    <w:lvl w:ilvl="5" w:tplc="9A4A98BC">
      <w:numFmt w:val="decimal"/>
      <w:lvlText w:val=""/>
      <w:lvlJc w:val="left"/>
      <w:pPr>
        <w:ind w:left="0" w:firstLine="0"/>
      </w:pPr>
    </w:lvl>
    <w:lvl w:ilvl="6" w:tplc="DD4EABFC">
      <w:numFmt w:val="decimal"/>
      <w:lvlText w:val=""/>
      <w:lvlJc w:val="left"/>
      <w:pPr>
        <w:ind w:left="0" w:firstLine="0"/>
      </w:pPr>
    </w:lvl>
    <w:lvl w:ilvl="7" w:tplc="531E2738">
      <w:numFmt w:val="decimal"/>
      <w:lvlText w:val=""/>
      <w:lvlJc w:val="left"/>
      <w:pPr>
        <w:ind w:left="0" w:firstLine="0"/>
      </w:pPr>
    </w:lvl>
    <w:lvl w:ilvl="8" w:tplc="F14EDC66">
      <w:numFmt w:val="decimal"/>
      <w:lvlText w:val=""/>
      <w:lvlJc w:val="left"/>
      <w:pPr>
        <w:ind w:left="0" w:firstLine="0"/>
      </w:pPr>
    </w:lvl>
  </w:abstractNum>
  <w:abstractNum w:abstractNumId="81">
    <w:nsid w:val="0000692C"/>
    <w:multiLevelType w:val="hybridMultilevel"/>
    <w:tmpl w:val="7FAC91CA"/>
    <w:lvl w:ilvl="0" w:tplc="764475CA">
      <w:start w:val="1"/>
      <w:numFmt w:val="bullet"/>
      <w:lvlText w:val=""/>
      <w:lvlJc w:val="left"/>
      <w:pPr>
        <w:ind w:left="0" w:firstLine="0"/>
      </w:pPr>
    </w:lvl>
    <w:lvl w:ilvl="1" w:tplc="49500654">
      <w:numFmt w:val="decimal"/>
      <w:lvlText w:val=""/>
      <w:lvlJc w:val="left"/>
      <w:pPr>
        <w:ind w:left="0" w:firstLine="0"/>
      </w:pPr>
    </w:lvl>
    <w:lvl w:ilvl="2" w:tplc="2DC08EBA">
      <w:numFmt w:val="decimal"/>
      <w:lvlText w:val=""/>
      <w:lvlJc w:val="left"/>
      <w:pPr>
        <w:ind w:left="0" w:firstLine="0"/>
      </w:pPr>
    </w:lvl>
    <w:lvl w:ilvl="3" w:tplc="DF30B6E8">
      <w:numFmt w:val="decimal"/>
      <w:lvlText w:val=""/>
      <w:lvlJc w:val="left"/>
      <w:pPr>
        <w:ind w:left="0" w:firstLine="0"/>
      </w:pPr>
    </w:lvl>
    <w:lvl w:ilvl="4" w:tplc="6974F1CC">
      <w:numFmt w:val="decimal"/>
      <w:lvlText w:val=""/>
      <w:lvlJc w:val="left"/>
      <w:pPr>
        <w:ind w:left="0" w:firstLine="0"/>
      </w:pPr>
    </w:lvl>
    <w:lvl w:ilvl="5" w:tplc="DD8A98AC">
      <w:numFmt w:val="decimal"/>
      <w:lvlText w:val=""/>
      <w:lvlJc w:val="left"/>
      <w:pPr>
        <w:ind w:left="0" w:firstLine="0"/>
      </w:pPr>
    </w:lvl>
    <w:lvl w:ilvl="6" w:tplc="9A760B6E">
      <w:numFmt w:val="decimal"/>
      <w:lvlText w:val=""/>
      <w:lvlJc w:val="left"/>
      <w:pPr>
        <w:ind w:left="0" w:firstLine="0"/>
      </w:pPr>
    </w:lvl>
    <w:lvl w:ilvl="7" w:tplc="C0B0CF12">
      <w:numFmt w:val="decimal"/>
      <w:lvlText w:val=""/>
      <w:lvlJc w:val="left"/>
      <w:pPr>
        <w:ind w:left="0" w:firstLine="0"/>
      </w:pPr>
    </w:lvl>
    <w:lvl w:ilvl="8" w:tplc="87009D68">
      <w:numFmt w:val="decimal"/>
      <w:lvlText w:val=""/>
      <w:lvlJc w:val="left"/>
      <w:pPr>
        <w:ind w:left="0" w:firstLine="0"/>
      </w:pPr>
    </w:lvl>
  </w:abstractNum>
  <w:abstractNum w:abstractNumId="82">
    <w:nsid w:val="00006AD4"/>
    <w:multiLevelType w:val="hybridMultilevel"/>
    <w:tmpl w:val="F8080DE4"/>
    <w:lvl w:ilvl="0" w:tplc="352E8244">
      <w:start w:val="1"/>
      <w:numFmt w:val="bullet"/>
      <w:lvlText w:val=""/>
      <w:lvlJc w:val="left"/>
      <w:pPr>
        <w:ind w:left="0" w:firstLine="0"/>
      </w:pPr>
    </w:lvl>
    <w:lvl w:ilvl="1" w:tplc="EBAE2B12">
      <w:numFmt w:val="decimal"/>
      <w:lvlText w:val=""/>
      <w:lvlJc w:val="left"/>
      <w:pPr>
        <w:ind w:left="0" w:firstLine="0"/>
      </w:pPr>
    </w:lvl>
    <w:lvl w:ilvl="2" w:tplc="D2FCCE72">
      <w:numFmt w:val="decimal"/>
      <w:lvlText w:val=""/>
      <w:lvlJc w:val="left"/>
      <w:pPr>
        <w:ind w:left="0" w:firstLine="0"/>
      </w:pPr>
    </w:lvl>
    <w:lvl w:ilvl="3" w:tplc="6D98BC30">
      <w:numFmt w:val="decimal"/>
      <w:lvlText w:val=""/>
      <w:lvlJc w:val="left"/>
      <w:pPr>
        <w:ind w:left="0" w:firstLine="0"/>
      </w:pPr>
    </w:lvl>
    <w:lvl w:ilvl="4" w:tplc="EE7E1512">
      <w:numFmt w:val="decimal"/>
      <w:lvlText w:val=""/>
      <w:lvlJc w:val="left"/>
      <w:pPr>
        <w:ind w:left="0" w:firstLine="0"/>
      </w:pPr>
    </w:lvl>
    <w:lvl w:ilvl="5" w:tplc="C02CE748">
      <w:numFmt w:val="decimal"/>
      <w:lvlText w:val=""/>
      <w:lvlJc w:val="left"/>
      <w:pPr>
        <w:ind w:left="0" w:firstLine="0"/>
      </w:pPr>
    </w:lvl>
    <w:lvl w:ilvl="6" w:tplc="442CAC36">
      <w:numFmt w:val="decimal"/>
      <w:lvlText w:val=""/>
      <w:lvlJc w:val="left"/>
      <w:pPr>
        <w:ind w:left="0" w:firstLine="0"/>
      </w:pPr>
    </w:lvl>
    <w:lvl w:ilvl="7" w:tplc="0BE8374E">
      <w:numFmt w:val="decimal"/>
      <w:lvlText w:val=""/>
      <w:lvlJc w:val="left"/>
      <w:pPr>
        <w:ind w:left="0" w:firstLine="0"/>
      </w:pPr>
    </w:lvl>
    <w:lvl w:ilvl="8" w:tplc="04EC3400">
      <w:numFmt w:val="decimal"/>
      <w:lvlText w:val=""/>
      <w:lvlJc w:val="left"/>
      <w:pPr>
        <w:ind w:left="0" w:firstLine="0"/>
      </w:pPr>
    </w:lvl>
  </w:abstractNum>
  <w:abstractNum w:abstractNumId="83">
    <w:nsid w:val="00006AD6"/>
    <w:multiLevelType w:val="hybridMultilevel"/>
    <w:tmpl w:val="1378446C"/>
    <w:lvl w:ilvl="0" w:tplc="48D0E1CE">
      <w:start w:val="1"/>
      <w:numFmt w:val="bullet"/>
      <w:lvlText w:val=""/>
      <w:lvlJc w:val="left"/>
      <w:pPr>
        <w:ind w:left="0" w:firstLine="0"/>
      </w:pPr>
    </w:lvl>
    <w:lvl w:ilvl="1" w:tplc="3BEC19D0">
      <w:numFmt w:val="decimal"/>
      <w:lvlText w:val=""/>
      <w:lvlJc w:val="left"/>
      <w:pPr>
        <w:ind w:left="0" w:firstLine="0"/>
      </w:pPr>
    </w:lvl>
    <w:lvl w:ilvl="2" w:tplc="A61CFACC">
      <w:numFmt w:val="decimal"/>
      <w:lvlText w:val=""/>
      <w:lvlJc w:val="left"/>
      <w:pPr>
        <w:ind w:left="0" w:firstLine="0"/>
      </w:pPr>
    </w:lvl>
    <w:lvl w:ilvl="3" w:tplc="F852E7BC">
      <w:numFmt w:val="decimal"/>
      <w:lvlText w:val=""/>
      <w:lvlJc w:val="left"/>
      <w:pPr>
        <w:ind w:left="0" w:firstLine="0"/>
      </w:pPr>
    </w:lvl>
    <w:lvl w:ilvl="4" w:tplc="B51EF156">
      <w:numFmt w:val="decimal"/>
      <w:lvlText w:val=""/>
      <w:lvlJc w:val="left"/>
      <w:pPr>
        <w:ind w:left="0" w:firstLine="0"/>
      </w:pPr>
    </w:lvl>
    <w:lvl w:ilvl="5" w:tplc="F4F4E222">
      <w:numFmt w:val="decimal"/>
      <w:lvlText w:val=""/>
      <w:lvlJc w:val="left"/>
      <w:pPr>
        <w:ind w:left="0" w:firstLine="0"/>
      </w:pPr>
    </w:lvl>
    <w:lvl w:ilvl="6" w:tplc="E2406ABE">
      <w:numFmt w:val="decimal"/>
      <w:lvlText w:val=""/>
      <w:lvlJc w:val="left"/>
      <w:pPr>
        <w:ind w:left="0" w:firstLine="0"/>
      </w:pPr>
    </w:lvl>
    <w:lvl w:ilvl="7" w:tplc="9BCA1166">
      <w:numFmt w:val="decimal"/>
      <w:lvlText w:val=""/>
      <w:lvlJc w:val="left"/>
      <w:pPr>
        <w:ind w:left="0" w:firstLine="0"/>
      </w:pPr>
    </w:lvl>
    <w:lvl w:ilvl="8" w:tplc="F92241C8">
      <w:numFmt w:val="decimal"/>
      <w:lvlText w:val=""/>
      <w:lvlJc w:val="left"/>
      <w:pPr>
        <w:ind w:left="0" w:firstLine="0"/>
      </w:pPr>
    </w:lvl>
  </w:abstractNum>
  <w:abstractNum w:abstractNumId="84">
    <w:nsid w:val="00006B72"/>
    <w:multiLevelType w:val="hybridMultilevel"/>
    <w:tmpl w:val="779E6BAA"/>
    <w:lvl w:ilvl="0" w:tplc="DEAAA566">
      <w:start w:val="1"/>
      <w:numFmt w:val="bullet"/>
      <w:lvlText w:val="В"/>
      <w:lvlJc w:val="left"/>
      <w:pPr>
        <w:ind w:left="0" w:firstLine="0"/>
      </w:pPr>
    </w:lvl>
    <w:lvl w:ilvl="1" w:tplc="AC18C052">
      <w:numFmt w:val="decimal"/>
      <w:lvlText w:val=""/>
      <w:lvlJc w:val="left"/>
      <w:pPr>
        <w:ind w:left="0" w:firstLine="0"/>
      </w:pPr>
    </w:lvl>
    <w:lvl w:ilvl="2" w:tplc="BD34F2D0">
      <w:numFmt w:val="decimal"/>
      <w:lvlText w:val=""/>
      <w:lvlJc w:val="left"/>
      <w:pPr>
        <w:ind w:left="0" w:firstLine="0"/>
      </w:pPr>
    </w:lvl>
    <w:lvl w:ilvl="3" w:tplc="AC4EC70C">
      <w:numFmt w:val="decimal"/>
      <w:lvlText w:val=""/>
      <w:lvlJc w:val="left"/>
      <w:pPr>
        <w:ind w:left="0" w:firstLine="0"/>
      </w:pPr>
    </w:lvl>
    <w:lvl w:ilvl="4" w:tplc="89E4903C">
      <w:numFmt w:val="decimal"/>
      <w:lvlText w:val=""/>
      <w:lvlJc w:val="left"/>
      <w:pPr>
        <w:ind w:left="0" w:firstLine="0"/>
      </w:pPr>
    </w:lvl>
    <w:lvl w:ilvl="5" w:tplc="BF2C76FC">
      <w:numFmt w:val="decimal"/>
      <w:lvlText w:val=""/>
      <w:lvlJc w:val="left"/>
      <w:pPr>
        <w:ind w:left="0" w:firstLine="0"/>
      </w:pPr>
    </w:lvl>
    <w:lvl w:ilvl="6" w:tplc="142C4D40">
      <w:numFmt w:val="decimal"/>
      <w:lvlText w:val=""/>
      <w:lvlJc w:val="left"/>
      <w:pPr>
        <w:ind w:left="0" w:firstLine="0"/>
      </w:pPr>
    </w:lvl>
    <w:lvl w:ilvl="7" w:tplc="F600FA00">
      <w:numFmt w:val="decimal"/>
      <w:lvlText w:val=""/>
      <w:lvlJc w:val="left"/>
      <w:pPr>
        <w:ind w:left="0" w:firstLine="0"/>
      </w:pPr>
    </w:lvl>
    <w:lvl w:ilvl="8" w:tplc="96082194">
      <w:numFmt w:val="decimal"/>
      <w:lvlText w:val=""/>
      <w:lvlJc w:val="left"/>
      <w:pPr>
        <w:ind w:left="0" w:firstLine="0"/>
      </w:pPr>
    </w:lvl>
  </w:abstractNum>
  <w:abstractNum w:abstractNumId="85">
    <w:nsid w:val="00006BCB"/>
    <w:multiLevelType w:val="hybridMultilevel"/>
    <w:tmpl w:val="3F840352"/>
    <w:lvl w:ilvl="0" w:tplc="C5C253CA">
      <w:start w:val="1"/>
      <w:numFmt w:val="bullet"/>
      <w:lvlText w:val=""/>
      <w:lvlJc w:val="left"/>
      <w:pPr>
        <w:ind w:left="0" w:firstLine="0"/>
      </w:pPr>
    </w:lvl>
    <w:lvl w:ilvl="1" w:tplc="C848F9C4">
      <w:numFmt w:val="decimal"/>
      <w:lvlText w:val=""/>
      <w:lvlJc w:val="left"/>
      <w:pPr>
        <w:ind w:left="0" w:firstLine="0"/>
      </w:pPr>
    </w:lvl>
    <w:lvl w:ilvl="2" w:tplc="9D206118">
      <w:numFmt w:val="decimal"/>
      <w:lvlText w:val=""/>
      <w:lvlJc w:val="left"/>
      <w:pPr>
        <w:ind w:left="0" w:firstLine="0"/>
      </w:pPr>
    </w:lvl>
    <w:lvl w:ilvl="3" w:tplc="6ECC1EBA">
      <w:numFmt w:val="decimal"/>
      <w:lvlText w:val=""/>
      <w:lvlJc w:val="left"/>
      <w:pPr>
        <w:ind w:left="0" w:firstLine="0"/>
      </w:pPr>
    </w:lvl>
    <w:lvl w:ilvl="4" w:tplc="09A2035C">
      <w:numFmt w:val="decimal"/>
      <w:lvlText w:val=""/>
      <w:lvlJc w:val="left"/>
      <w:pPr>
        <w:ind w:left="0" w:firstLine="0"/>
      </w:pPr>
    </w:lvl>
    <w:lvl w:ilvl="5" w:tplc="5C8CFD38">
      <w:numFmt w:val="decimal"/>
      <w:lvlText w:val=""/>
      <w:lvlJc w:val="left"/>
      <w:pPr>
        <w:ind w:left="0" w:firstLine="0"/>
      </w:pPr>
    </w:lvl>
    <w:lvl w:ilvl="6" w:tplc="E1868260">
      <w:numFmt w:val="decimal"/>
      <w:lvlText w:val=""/>
      <w:lvlJc w:val="left"/>
      <w:pPr>
        <w:ind w:left="0" w:firstLine="0"/>
      </w:pPr>
    </w:lvl>
    <w:lvl w:ilvl="7" w:tplc="065A24FE">
      <w:numFmt w:val="decimal"/>
      <w:lvlText w:val=""/>
      <w:lvlJc w:val="left"/>
      <w:pPr>
        <w:ind w:left="0" w:firstLine="0"/>
      </w:pPr>
    </w:lvl>
    <w:lvl w:ilvl="8" w:tplc="6874A9BC">
      <w:numFmt w:val="decimal"/>
      <w:lvlText w:val=""/>
      <w:lvlJc w:val="left"/>
      <w:pPr>
        <w:ind w:left="0" w:firstLine="0"/>
      </w:pPr>
    </w:lvl>
  </w:abstractNum>
  <w:abstractNum w:abstractNumId="86">
    <w:nsid w:val="00006BE8"/>
    <w:multiLevelType w:val="hybridMultilevel"/>
    <w:tmpl w:val="079080A0"/>
    <w:lvl w:ilvl="0" w:tplc="1CE001F2">
      <w:start w:val="1"/>
      <w:numFmt w:val="bullet"/>
      <w:lvlText w:val="В"/>
      <w:lvlJc w:val="left"/>
      <w:pPr>
        <w:ind w:left="0" w:firstLine="0"/>
      </w:pPr>
    </w:lvl>
    <w:lvl w:ilvl="1" w:tplc="2362CADA">
      <w:numFmt w:val="decimal"/>
      <w:lvlText w:val=""/>
      <w:lvlJc w:val="left"/>
      <w:pPr>
        <w:ind w:left="0" w:firstLine="0"/>
      </w:pPr>
    </w:lvl>
    <w:lvl w:ilvl="2" w:tplc="842861BC">
      <w:numFmt w:val="decimal"/>
      <w:lvlText w:val=""/>
      <w:lvlJc w:val="left"/>
      <w:pPr>
        <w:ind w:left="0" w:firstLine="0"/>
      </w:pPr>
    </w:lvl>
    <w:lvl w:ilvl="3" w:tplc="F0220E0E">
      <w:numFmt w:val="decimal"/>
      <w:lvlText w:val=""/>
      <w:lvlJc w:val="left"/>
      <w:pPr>
        <w:ind w:left="0" w:firstLine="0"/>
      </w:pPr>
    </w:lvl>
    <w:lvl w:ilvl="4" w:tplc="87765F02">
      <w:numFmt w:val="decimal"/>
      <w:lvlText w:val=""/>
      <w:lvlJc w:val="left"/>
      <w:pPr>
        <w:ind w:left="0" w:firstLine="0"/>
      </w:pPr>
    </w:lvl>
    <w:lvl w:ilvl="5" w:tplc="5FDA957E">
      <w:numFmt w:val="decimal"/>
      <w:lvlText w:val=""/>
      <w:lvlJc w:val="left"/>
      <w:pPr>
        <w:ind w:left="0" w:firstLine="0"/>
      </w:pPr>
    </w:lvl>
    <w:lvl w:ilvl="6" w:tplc="67D4CCD6">
      <w:numFmt w:val="decimal"/>
      <w:lvlText w:val=""/>
      <w:lvlJc w:val="left"/>
      <w:pPr>
        <w:ind w:left="0" w:firstLine="0"/>
      </w:pPr>
    </w:lvl>
    <w:lvl w:ilvl="7" w:tplc="DC4C03A8">
      <w:numFmt w:val="decimal"/>
      <w:lvlText w:val=""/>
      <w:lvlJc w:val="left"/>
      <w:pPr>
        <w:ind w:left="0" w:firstLine="0"/>
      </w:pPr>
    </w:lvl>
    <w:lvl w:ilvl="8" w:tplc="AAC03A68">
      <w:numFmt w:val="decimal"/>
      <w:lvlText w:val=""/>
      <w:lvlJc w:val="left"/>
      <w:pPr>
        <w:ind w:left="0" w:firstLine="0"/>
      </w:pPr>
    </w:lvl>
  </w:abstractNum>
  <w:abstractNum w:abstractNumId="87">
    <w:nsid w:val="00006C69"/>
    <w:multiLevelType w:val="hybridMultilevel"/>
    <w:tmpl w:val="093EF6E2"/>
    <w:lvl w:ilvl="0" w:tplc="CE80AE84">
      <w:start w:val="1"/>
      <w:numFmt w:val="bullet"/>
      <w:lvlText w:val=""/>
      <w:lvlJc w:val="left"/>
      <w:pPr>
        <w:ind w:left="0" w:firstLine="0"/>
      </w:pPr>
    </w:lvl>
    <w:lvl w:ilvl="1" w:tplc="AE8E14B4">
      <w:numFmt w:val="decimal"/>
      <w:lvlText w:val=""/>
      <w:lvlJc w:val="left"/>
      <w:pPr>
        <w:ind w:left="0" w:firstLine="0"/>
      </w:pPr>
    </w:lvl>
    <w:lvl w:ilvl="2" w:tplc="95EC0F3E">
      <w:numFmt w:val="decimal"/>
      <w:lvlText w:val=""/>
      <w:lvlJc w:val="left"/>
      <w:pPr>
        <w:ind w:left="0" w:firstLine="0"/>
      </w:pPr>
    </w:lvl>
    <w:lvl w:ilvl="3" w:tplc="196CCA7A">
      <w:numFmt w:val="decimal"/>
      <w:lvlText w:val=""/>
      <w:lvlJc w:val="left"/>
      <w:pPr>
        <w:ind w:left="0" w:firstLine="0"/>
      </w:pPr>
    </w:lvl>
    <w:lvl w:ilvl="4" w:tplc="58D6846E">
      <w:numFmt w:val="decimal"/>
      <w:lvlText w:val=""/>
      <w:lvlJc w:val="left"/>
      <w:pPr>
        <w:ind w:left="0" w:firstLine="0"/>
      </w:pPr>
    </w:lvl>
    <w:lvl w:ilvl="5" w:tplc="00864FC4">
      <w:numFmt w:val="decimal"/>
      <w:lvlText w:val=""/>
      <w:lvlJc w:val="left"/>
      <w:pPr>
        <w:ind w:left="0" w:firstLine="0"/>
      </w:pPr>
    </w:lvl>
    <w:lvl w:ilvl="6" w:tplc="87AAF494">
      <w:numFmt w:val="decimal"/>
      <w:lvlText w:val=""/>
      <w:lvlJc w:val="left"/>
      <w:pPr>
        <w:ind w:left="0" w:firstLine="0"/>
      </w:pPr>
    </w:lvl>
    <w:lvl w:ilvl="7" w:tplc="9B6E5882">
      <w:numFmt w:val="decimal"/>
      <w:lvlText w:val=""/>
      <w:lvlJc w:val="left"/>
      <w:pPr>
        <w:ind w:left="0" w:firstLine="0"/>
      </w:pPr>
    </w:lvl>
    <w:lvl w:ilvl="8" w:tplc="0338D9BA">
      <w:numFmt w:val="decimal"/>
      <w:lvlText w:val=""/>
      <w:lvlJc w:val="left"/>
      <w:pPr>
        <w:ind w:left="0" w:firstLine="0"/>
      </w:pPr>
    </w:lvl>
  </w:abstractNum>
  <w:abstractNum w:abstractNumId="88">
    <w:nsid w:val="00006D22"/>
    <w:multiLevelType w:val="hybridMultilevel"/>
    <w:tmpl w:val="FC90A620"/>
    <w:lvl w:ilvl="0" w:tplc="AB14BC2C">
      <w:start w:val="1"/>
      <w:numFmt w:val="bullet"/>
      <w:lvlText w:val=""/>
      <w:lvlJc w:val="left"/>
      <w:pPr>
        <w:ind w:left="0" w:firstLine="0"/>
      </w:pPr>
    </w:lvl>
    <w:lvl w:ilvl="1" w:tplc="774048F8">
      <w:numFmt w:val="decimal"/>
      <w:lvlText w:val=""/>
      <w:lvlJc w:val="left"/>
      <w:pPr>
        <w:ind w:left="0" w:firstLine="0"/>
      </w:pPr>
    </w:lvl>
    <w:lvl w:ilvl="2" w:tplc="A808E904">
      <w:numFmt w:val="decimal"/>
      <w:lvlText w:val=""/>
      <w:lvlJc w:val="left"/>
      <w:pPr>
        <w:ind w:left="0" w:firstLine="0"/>
      </w:pPr>
    </w:lvl>
    <w:lvl w:ilvl="3" w:tplc="BFE8AC4C">
      <w:numFmt w:val="decimal"/>
      <w:lvlText w:val=""/>
      <w:lvlJc w:val="left"/>
      <w:pPr>
        <w:ind w:left="0" w:firstLine="0"/>
      </w:pPr>
    </w:lvl>
    <w:lvl w:ilvl="4" w:tplc="57EC5C74">
      <w:numFmt w:val="decimal"/>
      <w:lvlText w:val=""/>
      <w:lvlJc w:val="left"/>
      <w:pPr>
        <w:ind w:left="0" w:firstLine="0"/>
      </w:pPr>
    </w:lvl>
    <w:lvl w:ilvl="5" w:tplc="5C908626">
      <w:numFmt w:val="decimal"/>
      <w:lvlText w:val=""/>
      <w:lvlJc w:val="left"/>
      <w:pPr>
        <w:ind w:left="0" w:firstLine="0"/>
      </w:pPr>
    </w:lvl>
    <w:lvl w:ilvl="6" w:tplc="C1685272">
      <w:numFmt w:val="decimal"/>
      <w:lvlText w:val=""/>
      <w:lvlJc w:val="left"/>
      <w:pPr>
        <w:ind w:left="0" w:firstLine="0"/>
      </w:pPr>
    </w:lvl>
    <w:lvl w:ilvl="7" w:tplc="50AE89E2">
      <w:numFmt w:val="decimal"/>
      <w:lvlText w:val=""/>
      <w:lvlJc w:val="left"/>
      <w:pPr>
        <w:ind w:left="0" w:firstLine="0"/>
      </w:pPr>
    </w:lvl>
    <w:lvl w:ilvl="8" w:tplc="33EEA59E">
      <w:numFmt w:val="decimal"/>
      <w:lvlText w:val=""/>
      <w:lvlJc w:val="left"/>
      <w:pPr>
        <w:ind w:left="0" w:firstLine="0"/>
      </w:pPr>
    </w:lvl>
  </w:abstractNum>
  <w:abstractNum w:abstractNumId="89">
    <w:nsid w:val="00007049"/>
    <w:multiLevelType w:val="hybridMultilevel"/>
    <w:tmpl w:val="FC04B74E"/>
    <w:lvl w:ilvl="0" w:tplc="AB1E0CE0">
      <w:start w:val="1"/>
      <w:numFmt w:val="bullet"/>
      <w:lvlText w:val=""/>
      <w:lvlJc w:val="left"/>
      <w:pPr>
        <w:ind w:left="0" w:firstLine="0"/>
      </w:pPr>
    </w:lvl>
    <w:lvl w:ilvl="1" w:tplc="47A63BCA">
      <w:numFmt w:val="decimal"/>
      <w:lvlText w:val=""/>
      <w:lvlJc w:val="left"/>
      <w:pPr>
        <w:ind w:left="0" w:firstLine="0"/>
      </w:pPr>
    </w:lvl>
    <w:lvl w:ilvl="2" w:tplc="35008BF2">
      <w:numFmt w:val="decimal"/>
      <w:lvlText w:val=""/>
      <w:lvlJc w:val="left"/>
      <w:pPr>
        <w:ind w:left="0" w:firstLine="0"/>
      </w:pPr>
    </w:lvl>
    <w:lvl w:ilvl="3" w:tplc="4D728840">
      <w:numFmt w:val="decimal"/>
      <w:lvlText w:val=""/>
      <w:lvlJc w:val="left"/>
      <w:pPr>
        <w:ind w:left="0" w:firstLine="0"/>
      </w:pPr>
    </w:lvl>
    <w:lvl w:ilvl="4" w:tplc="A9025B6A">
      <w:numFmt w:val="decimal"/>
      <w:lvlText w:val=""/>
      <w:lvlJc w:val="left"/>
      <w:pPr>
        <w:ind w:left="0" w:firstLine="0"/>
      </w:pPr>
    </w:lvl>
    <w:lvl w:ilvl="5" w:tplc="449C6FF6">
      <w:numFmt w:val="decimal"/>
      <w:lvlText w:val=""/>
      <w:lvlJc w:val="left"/>
      <w:pPr>
        <w:ind w:left="0" w:firstLine="0"/>
      </w:pPr>
    </w:lvl>
    <w:lvl w:ilvl="6" w:tplc="96EC6AD6">
      <w:numFmt w:val="decimal"/>
      <w:lvlText w:val=""/>
      <w:lvlJc w:val="left"/>
      <w:pPr>
        <w:ind w:left="0" w:firstLine="0"/>
      </w:pPr>
    </w:lvl>
    <w:lvl w:ilvl="7" w:tplc="EF425538">
      <w:numFmt w:val="decimal"/>
      <w:lvlText w:val=""/>
      <w:lvlJc w:val="left"/>
      <w:pPr>
        <w:ind w:left="0" w:firstLine="0"/>
      </w:pPr>
    </w:lvl>
    <w:lvl w:ilvl="8" w:tplc="B356570A">
      <w:numFmt w:val="decimal"/>
      <w:lvlText w:val=""/>
      <w:lvlJc w:val="left"/>
      <w:pPr>
        <w:ind w:left="0" w:firstLine="0"/>
      </w:pPr>
    </w:lvl>
  </w:abstractNum>
  <w:abstractNum w:abstractNumId="90">
    <w:nsid w:val="000071F0"/>
    <w:multiLevelType w:val="hybridMultilevel"/>
    <w:tmpl w:val="48CE9D72"/>
    <w:lvl w:ilvl="0" w:tplc="B5B0D060">
      <w:start w:val="1"/>
      <w:numFmt w:val="bullet"/>
      <w:lvlText w:val="и"/>
      <w:lvlJc w:val="left"/>
      <w:pPr>
        <w:ind w:left="0" w:firstLine="0"/>
      </w:pPr>
    </w:lvl>
    <w:lvl w:ilvl="1" w:tplc="987C403A">
      <w:start w:val="1"/>
      <w:numFmt w:val="bullet"/>
      <w:lvlText w:val="В"/>
      <w:lvlJc w:val="left"/>
      <w:pPr>
        <w:ind w:left="0" w:firstLine="0"/>
      </w:pPr>
    </w:lvl>
    <w:lvl w:ilvl="2" w:tplc="429CE07E">
      <w:start w:val="1"/>
      <w:numFmt w:val="bullet"/>
      <w:lvlText w:val=""/>
      <w:lvlJc w:val="left"/>
      <w:pPr>
        <w:ind w:left="0" w:firstLine="0"/>
      </w:pPr>
    </w:lvl>
    <w:lvl w:ilvl="3" w:tplc="CE18041C">
      <w:numFmt w:val="decimal"/>
      <w:lvlText w:val=""/>
      <w:lvlJc w:val="left"/>
      <w:pPr>
        <w:ind w:left="0" w:firstLine="0"/>
      </w:pPr>
    </w:lvl>
    <w:lvl w:ilvl="4" w:tplc="E6A4D762">
      <w:numFmt w:val="decimal"/>
      <w:lvlText w:val=""/>
      <w:lvlJc w:val="left"/>
      <w:pPr>
        <w:ind w:left="0" w:firstLine="0"/>
      </w:pPr>
    </w:lvl>
    <w:lvl w:ilvl="5" w:tplc="5E3ECB5E">
      <w:numFmt w:val="decimal"/>
      <w:lvlText w:val=""/>
      <w:lvlJc w:val="left"/>
      <w:pPr>
        <w:ind w:left="0" w:firstLine="0"/>
      </w:pPr>
    </w:lvl>
    <w:lvl w:ilvl="6" w:tplc="8D405964">
      <w:numFmt w:val="decimal"/>
      <w:lvlText w:val=""/>
      <w:lvlJc w:val="left"/>
      <w:pPr>
        <w:ind w:left="0" w:firstLine="0"/>
      </w:pPr>
    </w:lvl>
    <w:lvl w:ilvl="7" w:tplc="B2366E56">
      <w:numFmt w:val="decimal"/>
      <w:lvlText w:val=""/>
      <w:lvlJc w:val="left"/>
      <w:pPr>
        <w:ind w:left="0" w:firstLine="0"/>
      </w:pPr>
    </w:lvl>
    <w:lvl w:ilvl="8" w:tplc="372AD6E4">
      <w:numFmt w:val="decimal"/>
      <w:lvlText w:val=""/>
      <w:lvlJc w:val="left"/>
      <w:pPr>
        <w:ind w:left="0" w:firstLine="0"/>
      </w:pPr>
    </w:lvl>
  </w:abstractNum>
  <w:abstractNum w:abstractNumId="91">
    <w:nsid w:val="000073DA"/>
    <w:multiLevelType w:val="hybridMultilevel"/>
    <w:tmpl w:val="1D5E1BB6"/>
    <w:lvl w:ilvl="0" w:tplc="9D682288">
      <w:start w:val="2"/>
      <w:numFmt w:val="decimal"/>
      <w:lvlText w:val="%1."/>
      <w:lvlJc w:val="left"/>
      <w:pPr>
        <w:ind w:left="0" w:firstLine="0"/>
      </w:pPr>
    </w:lvl>
    <w:lvl w:ilvl="1" w:tplc="3FC85974">
      <w:numFmt w:val="decimal"/>
      <w:lvlText w:val=""/>
      <w:lvlJc w:val="left"/>
      <w:pPr>
        <w:ind w:left="0" w:firstLine="0"/>
      </w:pPr>
    </w:lvl>
    <w:lvl w:ilvl="2" w:tplc="1D6ACD58">
      <w:numFmt w:val="decimal"/>
      <w:lvlText w:val=""/>
      <w:lvlJc w:val="left"/>
      <w:pPr>
        <w:ind w:left="0" w:firstLine="0"/>
      </w:pPr>
    </w:lvl>
    <w:lvl w:ilvl="3" w:tplc="404284A2">
      <w:numFmt w:val="decimal"/>
      <w:lvlText w:val=""/>
      <w:lvlJc w:val="left"/>
      <w:pPr>
        <w:ind w:left="0" w:firstLine="0"/>
      </w:pPr>
    </w:lvl>
    <w:lvl w:ilvl="4" w:tplc="C914915A">
      <w:numFmt w:val="decimal"/>
      <w:lvlText w:val=""/>
      <w:lvlJc w:val="left"/>
      <w:pPr>
        <w:ind w:left="0" w:firstLine="0"/>
      </w:pPr>
    </w:lvl>
    <w:lvl w:ilvl="5" w:tplc="B0A41E5C">
      <w:numFmt w:val="decimal"/>
      <w:lvlText w:val=""/>
      <w:lvlJc w:val="left"/>
      <w:pPr>
        <w:ind w:left="0" w:firstLine="0"/>
      </w:pPr>
    </w:lvl>
    <w:lvl w:ilvl="6" w:tplc="EEFE08F4">
      <w:numFmt w:val="decimal"/>
      <w:lvlText w:val=""/>
      <w:lvlJc w:val="left"/>
      <w:pPr>
        <w:ind w:left="0" w:firstLine="0"/>
      </w:pPr>
    </w:lvl>
    <w:lvl w:ilvl="7" w:tplc="B7166DD0">
      <w:numFmt w:val="decimal"/>
      <w:lvlText w:val=""/>
      <w:lvlJc w:val="left"/>
      <w:pPr>
        <w:ind w:left="0" w:firstLine="0"/>
      </w:pPr>
    </w:lvl>
    <w:lvl w:ilvl="8" w:tplc="1E46C1E8">
      <w:numFmt w:val="decimal"/>
      <w:lvlText w:val=""/>
      <w:lvlJc w:val="left"/>
      <w:pPr>
        <w:ind w:left="0" w:firstLine="0"/>
      </w:pPr>
    </w:lvl>
  </w:abstractNum>
  <w:abstractNum w:abstractNumId="92">
    <w:nsid w:val="000075EF"/>
    <w:multiLevelType w:val="hybridMultilevel"/>
    <w:tmpl w:val="FB848B9E"/>
    <w:lvl w:ilvl="0" w:tplc="BB0A086A">
      <w:start w:val="1"/>
      <w:numFmt w:val="bullet"/>
      <w:lvlText w:val=""/>
      <w:lvlJc w:val="left"/>
      <w:pPr>
        <w:ind w:left="0" w:firstLine="0"/>
      </w:pPr>
    </w:lvl>
    <w:lvl w:ilvl="1" w:tplc="33AA8C66">
      <w:numFmt w:val="decimal"/>
      <w:lvlText w:val=""/>
      <w:lvlJc w:val="left"/>
      <w:pPr>
        <w:ind w:left="0" w:firstLine="0"/>
      </w:pPr>
    </w:lvl>
    <w:lvl w:ilvl="2" w:tplc="AC68A6CC">
      <w:numFmt w:val="decimal"/>
      <w:lvlText w:val=""/>
      <w:lvlJc w:val="left"/>
      <w:pPr>
        <w:ind w:left="0" w:firstLine="0"/>
      </w:pPr>
    </w:lvl>
    <w:lvl w:ilvl="3" w:tplc="92FAF55E">
      <w:numFmt w:val="decimal"/>
      <w:lvlText w:val=""/>
      <w:lvlJc w:val="left"/>
      <w:pPr>
        <w:ind w:left="0" w:firstLine="0"/>
      </w:pPr>
    </w:lvl>
    <w:lvl w:ilvl="4" w:tplc="B1F6C764">
      <w:numFmt w:val="decimal"/>
      <w:lvlText w:val=""/>
      <w:lvlJc w:val="left"/>
      <w:pPr>
        <w:ind w:left="0" w:firstLine="0"/>
      </w:pPr>
    </w:lvl>
    <w:lvl w:ilvl="5" w:tplc="EFE6E280">
      <w:numFmt w:val="decimal"/>
      <w:lvlText w:val=""/>
      <w:lvlJc w:val="left"/>
      <w:pPr>
        <w:ind w:left="0" w:firstLine="0"/>
      </w:pPr>
    </w:lvl>
    <w:lvl w:ilvl="6" w:tplc="DEC00842">
      <w:numFmt w:val="decimal"/>
      <w:lvlText w:val=""/>
      <w:lvlJc w:val="left"/>
      <w:pPr>
        <w:ind w:left="0" w:firstLine="0"/>
      </w:pPr>
    </w:lvl>
    <w:lvl w:ilvl="7" w:tplc="141E017E">
      <w:numFmt w:val="decimal"/>
      <w:lvlText w:val=""/>
      <w:lvlJc w:val="left"/>
      <w:pPr>
        <w:ind w:left="0" w:firstLine="0"/>
      </w:pPr>
    </w:lvl>
    <w:lvl w:ilvl="8" w:tplc="B5F88A08">
      <w:numFmt w:val="decimal"/>
      <w:lvlText w:val=""/>
      <w:lvlJc w:val="left"/>
      <w:pPr>
        <w:ind w:left="0" w:firstLine="0"/>
      </w:pPr>
    </w:lvl>
  </w:abstractNum>
  <w:abstractNum w:abstractNumId="93">
    <w:nsid w:val="00007874"/>
    <w:multiLevelType w:val="hybridMultilevel"/>
    <w:tmpl w:val="FB54840E"/>
    <w:lvl w:ilvl="0" w:tplc="764CBF24">
      <w:start w:val="1"/>
      <w:numFmt w:val="bullet"/>
      <w:lvlText w:val="и"/>
      <w:lvlJc w:val="left"/>
      <w:pPr>
        <w:ind w:left="0" w:firstLine="0"/>
      </w:pPr>
    </w:lvl>
    <w:lvl w:ilvl="1" w:tplc="617E9FF0">
      <w:start w:val="1"/>
      <w:numFmt w:val="bullet"/>
      <w:lvlText w:val="В"/>
      <w:lvlJc w:val="left"/>
      <w:pPr>
        <w:ind w:left="0" w:firstLine="0"/>
      </w:pPr>
    </w:lvl>
    <w:lvl w:ilvl="2" w:tplc="68DE7590">
      <w:numFmt w:val="decimal"/>
      <w:lvlText w:val=""/>
      <w:lvlJc w:val="left"/>
      <w:pPr>
        <w:ind w:left="0" w:firstLine="0"/>
      </w:pPr>
    </w:lvl>
    <w:lvl w:ilvl="3" w:tplc="81BA5D7E">
      <w:numFmt w:val="decimal"/>
      <w:lvlText w:val=""/>
      <w:lvlJc w:val="left"/>
      <w:pPr>
        <w:ind w:left="0" w:firstLine="0"/>
      </w:pPr>
    </w:lvl>
    <w:lvl w:ilvl="4" w:tplc="34866DDA">
      <w:numFmt w:val="decimal"/>
      <w:lvlText w:val=""/>
      <w:lvlJc w:val="left"/>
      <w:pPr>
        <w:ind w:left="0" w:firstLine="0"/>
      </w:pPr>
    </w:lvl>
    <w:lvl w:ilvl="5" w:tplc="B0EE0DD4">
      <w:numFmt w:val="decimal"/>
      <w:lvlText w:val=""/>
      <w:lvlJc w:val="left"/>
      <w:pPr>
        <w:ind w:left="0" w:firstLine="0"/>
      </w:pPr>
    </w:lvl>
    <w:lvl w:ilvl="6" w:tplc="F546028A">
      <w:numFmt w:val="decimal"/>
      <w:lvlText w:val=""/>
      <w:lvlJc w:val="left"/>
      <w:pPr>
        <w:ind w:left="0" w:firstLine="0"/>
      </w:pPr>
    </w:lvl>
    <w:lvl w:ilvl="7" w:tplc="B5CA811E">
      <w:numFmt w:val="decimal"/>
      <w:lvlText w:val=""/>
      <w:lvlJc w:val="left"/>
      <w:pPr>
        <w:ind w:left="0" w:firstLine="0"/>
      </w:pPr>
    </w:lvl>
    <w:lvl w:ilvl="8" w:tplc="ED847F02">
      <w:numFmt w:val="decimal"/>
      <w:lvlText w:val=""/>
      <w:lvlJc w:val="left"/>
      <w:pPr>
        <w:ind w:left="0" w:firstLine="0"/>
      </w:pPr>
    </w:lvl>
  </w:abstractNum>
  <w:abstractNum w:abstractNumId="94">
    <w:nsid w:val="00007983"/>
    <w:multiLevelType w:val="hybridMultilevel"/>
    <w:tmpl w:val="8FE0F6C0"/>
    <w:lvl w:ilvl="0" w:tplc="BDF4DD9A">
      <w:start w:val="1"/>
      <w:numFmt w:val="bullet"/>
      <w:lvlText w:val=""/>
      <w:lvlJc w:val="left"/>
      <w:pPr>
        <w:ind w:left="0" w:firstLine="0"/>
      </w:pPr>
    </w:lvl>
    <w:lvl w:ilvl="1" w:tplc="F028CA0E">
      <w:numFmt w:val="decimal"/>
      <w:lvlText w:val=""/>
      <w:lvlJc w:val="left"/>
      <w:pPr>
        <w:ind w:left="0" w:firstLine="0"/>
      </w:pPr>
    </w:lvl>
    <w:lvl w:ilvl="2" w:tplc="1476765A">
      <w:numFmt w:val="decimal"/>
      <w:lvlText w:val=""/>
      <w:lvlJc w:val="left"/>
      <w:pPr>
        <w:ind w:left="0" w:firstLine="0"/>
      </w:pPr>
    </w:lvl>
    <w:lvl w:ilvl="3" w:tplc="C2A0012C">
      <w:numFmt w:val="decimal"/>
      <w:lvlText w:val=""/>
      <w:lvlJc w:val="left"/>
      <w:pPr>
        <w:ind w:left="0" w:firstLine="0"/>
      </w:pPr>
    </w:lvl>
    <w:lvl w:ilvl="4" w:tplc="2BC450BC">
      <w:numFmt w:val="decimal"/>
      <w:lvlText w:val=""/>
      <w:lvlJc w:val="left"/>
      <w:pPr>
        <w:ind w:left="0" w:firstLine="0"/>
      </w:pPr>
    </w:lvl>
    <w:lvl w:ilvl="5" w:tplc="D7046702">
      <w:numFmt w:val="decimal"/>
      <w:lvlText w:val=""/>
      <w:lvlJc w:val="left"/>
      <w:pPr>
        <w:ind w:left="0" w:firstLine="0"/>
      </w:pPr>
    </w:lvl>
    <w:lvl w:ilvl="6" w:tplc="502C3CA8">
      <w:numFmt w:val="decimal"/>
      <w:lvlText w:val=""/>
      <w:lvlJc w:val="left"/>
      <w:pPr>
        <w:ind w:left="0" w:firstLine="0"/>
      </w:pPr>
    </w:lvl>
    <w:lvl w:ilvl="7" w:tplc="74AA0D6C">
      <w:numFmt w:val="decimal"/>
      <w:lvlText w:val=""/>
      <w:lvlJc w:val="left"/>
      <w:pPr>
        <w:ind w:left="0" w:firstLine="0"/>
      </w:pPr>
    </w:lvl>
    <w:lvl w:ilvl="8" w:tplc="67F45422">
      <w:numFmt w:val="decimal"/>
      <w:lvlText w:val=""/>
      <w:lvlJc w:val="left"/>
      <w:pPr>
        <w:ind w:left="0" w:firstLine="0"/>
      </w:pPr>
    </w:lvl>
  </w:abstractNum>
  <w:abstractNum w:abstractNumId="95">
    <w:nsid w:val="00007BB9"/>
    <w:multiLevelType w:val="hybridMultilevel"/>
    <w:tmpl w:val="A9CED2BA"/>
    <w:lvl w:ilvl="0" w:tplc="AE4C4EDA">
      <w:start w:val="6"/>
      <w:numFmt w:val="decimal"/>
      <w:lvlText w:val="%1."/>
      <w:lvlJc w:val="left"/>
      <w:pPr>
        <w:ind w:left="0" w:firstLine="0"/>
      </w:pPr>
      <w:rPr>
        <w:b/>
      </w:rPr>
    </w:lvl>
    <w:lvl w:ilvl="1" w:tplc="93E2DC3C">
      <w:numFmt w:val="decimal"/>
      <w:lvlText w:val=""/>
      <w:lvlJc w:val="left"/>
      <w:pPr>
        <w:ind w:left="0" w:firstLine="0"/>
      </w:pPr>
    </w:lvl>
    <w:lvl w:ilvl="2" w:tplc="97BA54D0">
      <w:numFmt w:val="decimal"/>
      <w:lvlText w:val=""/>
      <w:lvlJc w:val="left"/>
      <w:pPr>
        <w:ind w:left="0" w:firstLine="0"/>
      </w:pPr>
    </w:lvl>
    <w:lvl w:ilvl="3" w:tplc="2C2A8E26">
      <w:numFmt w:val="decimal"/>
      <w:lvlText w:val=""/>
      <w:lvlJc w:val="left"/>
      <w:pPr>
        <w:ind w:left="0" w:firstLine="0"/>
      </w:pPr>
    </w:lvl>
    <w:lvl w:ilvl="4" w:tplc="EF508492">
      <w:numFmt w:val="decimal"/>
      <w:lvlText w:val=""/>
      <w:lvlJc w:val="left"/>
      <w:pPr>
        <w:ind w:left="0" w:firstLine="0"/>
      </w:pPr>
    </w:lvl>
    <w:lvl w:ilvl="5" w:tplc="38E29104">
      <w:numFmt w:val="decimal"/>
      <w:lvlText w:val=""/>
      <w:lvlJc w:val="left"/>
      <w:pPr>
        <w:ind w:left="0" w:firstLine="0"/>
      </w:pPr>
    </w:lvl>
    <w:lvl w:ilvl="6" w:tplc="CF906EFE">
      <w:numFmt w:val="decimal"/>
      <w:lvlText w:val=""/>
      <w:lvlJc w:val="left"/>
      <w:pPr>
        <w:ind w:left="0" w:firstLine="0"/>
      </w:pPr>
    </w:lvl>
    <w:lvl w:ilvl="7" w:tplc="91563DC2">
      <w:numFmt w:val="decimal"/>
      <w:lvlText w:val=""/>
      <w:lvlJc w:val="left"/>
      <w:pPr>
        <w:ind w:left="0" w:firstLine="0"/>
      </w:pPr>
    </w:lvl>
    <w:lvl w:ilvl="8" w:tplc="CFBC1E0C">
      <w:numFmt w:val="decimal"/>
      <w:lvlText w:val=""/>
      <w:lvlJc w:val="left"/>
      <w:pPr>
        <w:ind w:left="0" w:firstLine="0"/>
      </w:pPr>
    </w:lvl>
  </w:abstractNum>
  <w:abstractNum w:abstractNumId="96">
    <w:nsid w:val="00007DD1"/>
    <w:multiLevelType w:val="hybridMultilevel"/>
    <w:tmpl w:val="9FC4A694"/>
    <w:lvl w:ilvl="0" w:tplc="0B609FD0">
      <w:start w:val="1"/>
      <w:numFmt w:val="bullet"/>
      <w:lvlText w:val="В"/>
      <w:lvlJc w:val="left"/>
      <w:pPr>
        <w:ind w:left="0" w:firstLine="0"/>
      </w:pPr>
    </w:lvl>
    <w:lvl w:ilvl="1" w:tplc="9E1E5144">
      <w:start w:val="1"/>
      <w:numFmt w:val="bullet"/>
      <w:lvlText w:val=""/>
      <w:lvlJc w:val="left"/>
      <w:pPr>
        <w:ind w:left="0" w:firstLine="0"/>
      </w:pPr>
    </w:lvl>
    <w:lvl w:ilvl="2" w:tplc="090A1990">
      <w:numFmt w:val="decimal"/>
      <w:lvlText w:val=""/>
      <w:lvlJc w:val="left"/>
      <w:pPr>
        <w:ind w:left="0" w:firstLine="0"/>
      </w:pPr>
    </w:lvl>
    <w:lvl w:ilvl="3" w:tplc="FB326678">
      <w:numFmt w:val="decimal"/>
      <w:lvlText w:val=""/>
      <w:lvlJc w:val="left"/>
      <w:pPr>
        <w:ind w:left="0" w:firstLine="0"/>
      </w:pPr>
    </w:lvl>
    <w:lvl w:ilvl="4" w:tplc="97AE98CC">
      <w:numFmt w:val="decimal"/>
      <w:lvlText w:val=""/>
      <w:lvlJc w:val="left"/>
      <w:pPr>
        <w:ind w:left="0" w:firstLine="0"/>
      </w:pPr>
    </w:lvl>
    <w:lvl w:ilvl="5" w:tplc="79AAD7E8">
      <w:numFmt w:val="decimal"/>
      <w:lvlText w:val=""/>
      <w:lvlJc w:val="left"/>
      <w:pPr>
        <w:ind w:left="0" w:firstLine="0"/>
      </w:pPr>
    </w:lvl>
    <w:lvl w:ilvl="6" w:tplc="934A140A">
      <w:numFmt w:val="decimal"/>
      <w:lvlText w:val=""/>
      <w:lvlJc w:val="left"/>
      <w:pPr>
        <w:ind w:left="0" w:firstLine="0"/>
      </w:pPr>
    </w:lvl>
    <w:lvl w:ilvl="7" w:tplc="24D67162">
      <w:numFmt w:val="decimal"/>
      <w:lvlText w:val=""/>
      <w:lvlJc w:val="left"/>
      <w:pPr>
        <w:ind w:left="0" w:firstLine="0"/>
      </w:pPr>
    </w:lvl>
    <w:lvl w:ilvl="8" w:tplc="4DC60102">
      <w:numFmt w:val="decimal"/>
      <w:lvlText w:val=""/>
      <w:lvlJc w:val="left"/>
      <w:pPr>
        <w:ind w:left="0" w:firstLine="0"/>
      </w:pPr>
    </w:lvl>
  </w:abstractNum>
  <w:abstractNum w:abstractNumId="97">
    <w:nsid w:val="00007F4F"/>
    <w:multiLevelType w:val="hybridMultilevel"/>
    <w:tmpl w:val="B74A3244"/>
    <w:lvl w:ilvl="0" w:tplc="DC820E10">
      <w:start w:val="1"/>
      <w:numFmt w:val="bullet"/>
      <w:lvlText w:val="с"/>
      <w:lvlJc w:val="left"/>
      <w:pPr>
        <w:ind w:left="0" w:firstLine="0"/>
      </w:pPr>
    </w:lvl>
    <w:lvl w:ilvl="1" w:tplc="EFD45CA4">
      <w:numFmt w:val="decimal"/>
      <w:lvlText w:val=""/>
      <w:lvlJc w:val="left"/>
      <w:pPr>
        <w:ind w:left="0" w:firstLine="0"/>
      </w:pPr>
    </w:lvl>
    <w:lvl w:ilvl="2" w:tplc="8D6CF8F6">
      <w:numFmt w:val="decimal"/>
      <w:lvlText w:val=""/>
      <w:lvlJc w:val="left"/>
      <w:pPr>
        <w:ind w:left="0" w:firstLine="0"/>
      </w:pPr>
    </w:lvl>
    <w:lvl w:ilvl="3" w:tplc="BED0D156">
      <w:numFmt w:val="decimal"/>
      <w:lvlText w:val=""/>
      <w:lvlJc w:val="left"/>
      <w:pPr>
        <w:ind w:left="0" w:firstLine="0"/>
      </w:pPr>
    </w:lvl>
    <w:lvl w:ilvl="4" w:tplc="89DAFA0C">
      <w:numFmt w:val="decimal"/>
      <w:lvlText w:val=""/>
      <w:lvlJc w:val="left"/>
      <w:pPr>
        <w:ind w:left="0" w:firstLine="0"/>
      </w:pPr>
    </w:lvl>
    <w:lvl w:ilvl="5" w:tplc="681C5FF6">
      <w:numFmt w:val="decimal"/>
      <w:lvlText w:val=""/>
      <w:lvlJc w:val="left"/>
      <w:pPr>
        <w:ind w:left="0" w:firstLine="0"/>
      </w:pPr>
    </w:lvl>
    <w:lvl w:ilvl="6" w:tplc="C2F857BA">
      <w:numFmt w:val="decimal"/>
      <w:lvlText w:val=""/>
      <w:lvlJc w:val="left"/>
      <w:pPr>
        <w:ind w:left="0" w:firstLine="0"/>
      </w:pPr>
    </w:lvl>
    <w:lvl w:ilvl="7" w:tplc="E21E3ED4">
      <w:numFmt w:val="decimal"/>
      <w:lvlText w:val=""/>
      <w:lvlJc w:val="left"/>
      <w:pPr>
        <w:ind w:left="0" w:firstLine="0"/>
      </w:pPr>
    </w:lvl>
    <w:lvl w:ilvl="8" w:tplc="D92ADB7E">
      <w:numFmt w:val="decimal"/>
      <w:lvlText w:val=""/>
      <w:lvlJc w:val="left"/>
      <w:pPr>
        <w:ind w:left="0" w:firstLine="0"/>
      </w:pPr>
    </w:lvl>
  </w:abstractNum>
  <w:abstractNum w:abstractNumId="98">
    <w:nsid w:val="19E92672"/>
    <w:multiLevelType w:val="hybridMultilevel"/>
    <w:tmpl w:val="38627EDE"/>
    <w:lvl w:ilvl="0" w:tplc="76B0C090">
      <w:start w:val="1"/>
      <w:numFmt w:val="bullet"/>
      <w:lvlText w:val=""/>
      <w:lvlJc w:val="left"/>
      <w:pPr>
        <w:ind w:left="720" w:hanging="360"/>
      </w:pPr>
      <w:rPr>
        <w:rFonts w:hint="default"/>
        <w:vertAlign w:val="superscrip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91"/>
    <w:lvlOverride w:ilvl="0">
      <w:startOverride w:val="2"/>
    </w:lvlOverride>
    <w:lvlOverride w:ilvl="1"/>
    <w:lvlOverride w:ilvl="2"/>
    <w:lvlOverride w:ilvl="3"/>
    <w:lvlOverride w:ilvl="4"/>
    <w:lvlOverride w:ilvl="5"/>
    <w:lvlOverride w:ilvl="6"/>
    <w:lvlOverride w:ilvl="7"/>
    <w:lvlOverride w:ilvl="8"/>
  </w:num>
  <w:num w:numId="3">
    <w:abstractNumId w:val="67"/>
    <w:lvlOverride w:ilvl="0"/>
    <w:lvlOverride w:ilvl="1">
      <w:startOverride w:val="1"/>
    </w:lvlOverride>
    <w:lvlOverride w:ilvl="2">
      <w:startOverride w:val="3"/>
    </w:lvlOverride>
    <w:lvlOverride w:ilvl="3"/>
    <w:lvlOverride w:ilvl="4"/>
    <w:lvlOverride w:ilvl="5"/>
    <w:lvlOverride w:ilvl="6"/>
    <w:lvlOverride w:ilvl="7"/>
    <w:lvlOverride w:ilvl="8"/>
  </w:num>
  <w:num w:numId="4">
    <w:abstractNumId w:val="32"/>
    <w:lvlOverride w:ilvl="0"/>
    <w:lvlOverride w:ilvl="1">
      <w:startOverride w:val="4"/>
    </w:lvlOverride>
    <w:lvlOverride w:ilvl="2">
      <w:startOverride w:val="1"/>
    </w:lvlOverride>
    <w:lvlOverride w:ilvl="3"/>
    <w:lvlOverride w:ilvl="4"/>
    <w:lvlOverride w:ilvl="5"/>
    <w:lvlOverride w:ilvl="6"/>
    <w:lvlOverride w:ilvl="7"/>
    <w:lvlOverride w:ilvl="8"/>
  </w:num>
  <w:num w:numId="5">
    <w:abstractNumId w:val="42"/>
  </w:num>
  <w:num w:numId="6">
    <w:abstractNumId w:val="6"/>
    <w:lvlOverride w:ilvl="0">
      <w:startOverride w:val="5"/>
    </w:lvlOverride>
    <w:lvlOverride w:ilvl="1"/>
    <w:lvlOverride w:ilvl="2"/>
    <w:lvlOverride w:ilvl="3"/>
    <w:lvlOverride w:ilvl="4"/>
    <w:lvlOverride w:ilvl="5"/>
    <w:lvlOverride w:ilvl="6"/>
    <w:lvlOverride w:ilvl="7"/>
    <w:lvlOverride w:ilvl="8"/>
  </w:num>
  <w:num w:numId="7">
    <w:abstractNumId w:val="95"/>
    <w:lvlOverride w:ilvl="0">
      <w:startOverride w:val="6"/>
    </w:lvlOverride>
    <w:lvlOverride w:ilvl="1"/>
    <w:lvlOverride w:ilvl="2"/>
    <w:lvlOverride w:ilvl="3"/>
    <w:lvlOverride w:ilvl="4"/>
    <w:lvlOverride w:ilvl="5"/>
    <w:lvlOverride w:ilvl="6"/>
    <w:lvlOverride w:ilvl="7"/>
    <w:lvlOverride w:ilvl="8"/>
  </w:num>
  <w:num w:numId="8">
    <w:abstractNumId w:val="65"/>
    <w:lvlOverride w:ilvl="0">
      <w:startOverride w:val="7"/>
    </w:lvlOverride>
    <w:lvlOverride w:ilvl="1"/>
    <w:lvlOverride w:ilvl="2"/>
    <w:lvlOverride w:ilvl="3"/>
    <w:lvlOverride w:ilvl="4"/>
    <w:lvlOverride w:ilvl="5"/>
    <w:lvlOverride w:ilvl="6"/>
    <w:lvlOverride w:ilvl="7"/>
    <w:lvlOverride w:ilvl="8"/>
  </w:num>
  <w:num w:numId="9">
    <w:abstractNumId w:val="17"/>
  </w:num>
  <w:num w:numId="10">
    <w:abstractNumId w:val="89"/>
  </w:num>
  <w:num w:numId="11">
    <w:abstractNumId w:val="81"/>
  </w:num>
  <w:num w:numId="12">
    <w:abstractNumId w:val="59"/>
  </w:num>
  <w:num w:numId="13">
    <w:abstractNumId w:val="20"/>
  </w:num>
  <w:num w:numId="14">
    <w:abstractNumId w:val="19"/>
  </w:num>
  <w:num w:numId="15">
    <w:abstractNumId w:val="80"/>
  </w:num>
  <w:num w:numId="16">
    <w:abstractNumId w:val="47"/>
  </w:num>
  <w:num w:numId="17">
    <w:abstractNumId w:val="18"/>
  </w:num>
  <w:num w:numId="18">
    <w:abstractNumId w:val="50"/>
  </w:num>
  <w:num w:numId="19">
    <w:abstractNumId w:val="71"/>
  </w:num>
  <w:num w:numId="20">
    <w:abstractNumId w:val="40"/>
  </w:num>
  <w:num w:numId="21">
    <w:abstractNumId w:val="28"/>
  </w:num>
  <w:num w:numId="22">
    <w:abstractNumId w:val="57"/>
  </w:num>
  <w:num w:numId="23">
    <w:abstractNumId w:val="64"/>
  </w:num>
  <w:num w:numId="24">
    <w:abstractNumId w:val="77"/>
    <w:lvlOverride w:ilvl="0"/>
    <w:lvlOverride w:ilvl="1">
      <w:startOverride w:val="8"/>
    </w:lvlOverride>
    <w:lvlOverride w:ilvl="2"/>
    <w:lvlOverride w:ilvl="3"/>
    <w:lvlOverride w:ilvl="4"/>
    <w:lvlOverride w:ilvl="5"/>
    <w:lvlOverride w:ilvl="6"/>
    <w:lvlOverride w:ilvl="7"/>
    <w:lvlOverride w:ilvl="8"/>
  </w:num>
  <w:num w:numId="25">
    <w:abstractNumId w:val="70"/>
  </w:num>
  <w:num w:numId="26">
    <w:abstractNumId w:val="48"/>
  </w:num>
  <w:num w:numId="27">
    <w:abstractNumId w:val="12"/>
  </w:num>
  <w:num w:numId="28">
    <w:abstractNumId w:val="37"/>
  </w:num>
  <w:num w:numId="29">
    <w:abstractNumId w:val="83"/>
  </w:num>
  <w:num w:numId="30">
    <w:abstractNumId w:val="3"/>
  </w:num>
  <w:num w:numId="31">
    <w:abstractNumId w:val="51"/>
    <w:lvlOverride w:ilvl="0">
      <w:startOverride w:val="9"/>
    </w:lvlOverride>
    <w:lvlOverride w:ilvl="1"/>
    <w:lvlOverride w:ilvl="2"/>
    <w:lvlOverride w:ilvl="3"/>
    <w:lvlOverride w:ilvl="4"/>
    <w:lvlOverride w:ilvl="5"/>
    <w:lvlOverride w:ilvl="6"/>
    <w:lvlOverride w:ilvl="7"/>
    <w:lvlOverride w:ilvl="8"/>
  </w:num>
  <w:num w:numId="32">
    <w:abstractNumId w:val="63"/>
  </w:num>
  <w:num w:numId="33">
    <w:abstractNumId w:val="41"/>
  </w:num>
  <w:num w:numId="34">
    <w:abstractNumId w:val="8"/>
  </w:num>
  <w:num w:numId="35">
    <w:abstractNumId w:val="94"/>
  </w:num>
  <w:num w:numId="36">
    <w:abstractNumId w:val="92"/>
  </w:num>
  <w:num w:numId="37">
    <w:abstractNumId w:val="54"/>
  </w:num>
  <w:num w:numId="38">
    <w:abstractNumId w:val="36"/>
  </w:num>
  <w:num w:numId="39">
    <w:abstractNumId w:val="46"/>
  </w:num>
  <w:num w:numId="40">
    <w:abstractNumId w:val="38"/>
  </w:num>
  <w:num w:numId="41">
    <w:abstractNumId w:val="87"/>
  </w:num>
  <w:num w:numId="42">
    <w:abstractNumId w:val="34"/>
  </w:num>
  <w:num w:numId="43">
    <w:abstractNumId w:val="45"/>
    <w:lvlOverride w:ilvl="0">
      <w:startOverride w:val="10"/>
    </w:lvlOverride>
    <w:lvlOverride w:ilvl="1"/>
    <w:lvlOverride w:ilvl="2"/>
    <w:lvlOverride w:ilvl="3"/>
    <w:lvlOverride w:ilvl="4"/>
    <w:lvlOverride w:ilvl="5"/>
    <w:lvlOverride w:ilvl="6"/>
    <w:lvlOverride w:ilvl="7"/>
    <w:lvlOverride w:ilvl="8"/>
  </w:num>
  <w:num w:numId="44">
    <w:abstractNumId w:val="27"/>
  </w:num>
  <w:num w:numId="45">
    <w:abstractNumId w:val="96"/>
  </w:num>
  <w:num w:numId="46">
    <w:abstractNumId w:val="31"/>
  </w:num>
  <w:num w:numId="47">
    <w:abstractNumId w:val="73"/>
  </w:num>
  <w:num w:numId="48">
    <w:abstractNumId w:val="56"/>
  </w:num>
  <w:num w:numId="49">
    <w:abstractNumId w:val="22"/>
  </w:num>
  <w:num w:numId="50">
    <w:abstractNumId w:val="78"/>
  </w:num>
  <w:num w:numId="51">
    <w:abstractNumId w:val="84"/>
  </w:num>
  <w:num w:numId="52">
    <w:abstractNumId w:val="39"/>
  </w:num>
  <w:num w:numId="53">
    <w:abstractNumId w:val="49"/>
  </w:num>
  <w:num w:numId="54">
    <w:abstractNumId w:val="90"/>
  </w:num>
  <w:num w:numId="55">
    <w:abstractNumId w:val="2"/>
  </w:num>
  <w:num w:numId="56">
    <w:abstractNumId w:val="97"/>
  </w:num>
  <w:num w:numId="57">
    <w:abstractNumId w:val="58"/>
  </w:num>
  <w:num w:numId="58">
    <w:abstractNumId w:val="4"/>
  </w:num>
  <w:num w:numId="59">
    <w:abstractNumId w:val="52"/>
  </w:num>
  <w:num w:numId="60">
    <w:abstractNumId w:val="21"/>
  </w:num>
  <w:num w:numId="61">
    <w:abstractNumId w:val="86"/>
  </w:num>
  <w:num w:numId="62">
    <w:abstractNumId w:val="61"/>
  </w:num>
  <w:num w:numId="63">
    <w:abstractNumId w:val="62"/>
  </w:num>
  <w:num w:numId="64">
    <w:abstractNumId w:val="23"/>
  </w:num>
  <w:num w:numId="65">
    <w:abstractNumId w:val="85"/>
  </w:num>
  <w:num w:numId="66">
    <w:abstractNumId w:val="13"/>
  </w:num>
  <w:num w:numId="67">
    <w:abstractNumId w:val="9"/>
  </w:num>
  <w:num w:numId="68">
    <w:abstractNumId w:val="74"/>
  </w:num>
  <w:num w:numId="69">
    <w:abstractNumId w:val="33"/>
  </w:num>
  <w:num w:numId="70">
    <w:abstractNumId w:val="93"/>
  </w:num>
  <w:num w:numId="71">
    <w:abstractNumId w:val="29"/>
  </w:num>
  <w:num w:numId="72">
    <w:abstractNumId w:val="35"/>
  </w:num>
  <w:num w:numId="73">
    <w:abstractNumId w:val="14"/>
  </w:num>
  <w:num w:numId="74">
    <w:abstractNumId w:val="72"/>
  </w:num>
  <w:num w:numId="75">
    <w:abstractNumId w:val="82"/>
  </w:num>
  <w:num w:numId="76">
    <w:abstractNumId w:val="69"/>
  </w:num>
  <w:num w:numId="77">
    <w:abstractNumId w:val="60"/>
  </w:num>
  <w:num w:numId="78">
    <w:abstractNumId w:val="75"/>
    <w:lvlOverride w:ilvl="0"/>
    <w:lvlOverride w:ilvl="1">
      <w:startOverride w:val="11"/>
    </w:lvlOverride>
    <w:lvlOverride w:ilvl="2"/>
    <w:lvlOverride w:ilvl="3"/>
    <w:lvlOverride w:ilvl="4"/>
    <w:lvlOverride w:ilvl="5"/>
    <w:lvlOverride w:ilvl="6"/>
    <w:lvlOverride w:ilvl="7"/>
    <w:lvlOverride w:ilvl="8"/>
  </w:num>
  <w:num w:numId="79">
    <w:abstractNumId w:val="26"/>
  </w:num>
  <w:num w:numId="80">
    <w:abstractNumId w:val="16"/>
  </w:num>
  <w:num w:numId="81">
    <w:abstractNumId w:val="0"/>
  </w:num>
  <w:num w:numId="82">
    <w:abstractNumId w:val="5"/>
  </w:num>
  <w:num w:numId="83">
    <w:abstractNumId w:val="79"/>
  </w:num>
  <w:num w:numId="84">
    <w:abstractNumId w:val="88"/>
  </w:num>
  <w:num w:numId="85">
    <w:abstractNumId w:val="25"/>
  </w:num>
  <w:num w:numId="86">
    <w:abstractNumId w:val="11"/>
  </w:num>
  <w:num w:numId="87">
    <w:abstractNumId w:val="55"/>
  </w:num>
  <w:num w:numId="88">
    <w:abstractNumId w:val="1"/>
  </w:num>
  <w:num w:numId="89">
    <w:abstractNumId w:val="10"/>
  </w:num>
  <w:num w:numId="90">
    <w:abstractNumId w:val="44"/>
  </w:num>
  <w:num w:numId="91">
    <w:abstractNumId w:val="76"/>
  </w:num>
  <w:num w:numId="92">
    <w:abstractNumId w:val="66"/>
  </w:num>
  <w:num w:numId="93">
    <w:abstractNumId w:val="53"/>
  </w:num>
  <w:num w:numId="94">
    <w:abstractNumId w:val="7"/>
  </w:num>
  <w:num w:numId="95">
    <w:abstractNumId w:val="43"/>
  </w:num>
  <w:num w:numId="96">
    <w:abstractNumId w:val="24"/>
  </w:num>
  <w:num w:numId="97">
    <w:abstractNumId w:val="68"/>
    <w:lvlOverride w:ilvl="0">
      <w:startOverride w:val="12"/>
    </w:lvlOverride>
    <w:lvlOverride w:ilvl="1"/>
    <w:lvlOverride w:ilvl="2"/>
    <w:lvlOverride w:ilvl="3"/>
    <w:lvlOverride w:ilvl="4"/>
    <w:lvlOverride w:ilvl="5"/>
    <w:lvlOverride w:ilvl="6"/>
    <w:lvlOverride w:ilvl="7"/>
    <w:lvlOverride w:ilvl="8"/>
  </w:num>
  <w:num w:numId="98">
    <w:abstractNumId w:val="30"/>
    <w:lvlOverride w:ilvl="0">
      <w:startOverride w:val="13"/>
    </w:lvlOverride>
    <w:lvlOverride w:ilvl="1"/>
    <w:lvlOverride w:ilvl="2"/>
    <w:lvlOverride w:ilvl="3"/>
    <w:lvlOverride w:ilvl="4"/>
    <w:lvlOverride w:ilvl="5"/>
    <w:lvlOverride w:ilvl="6"/>
    <w:lvlOverride w:ilvl="7"/>
    <w:lvlOverride w:ilvl="8"/>
  </w:num>
  <w:num w:numId="99">
    <w:abstractNumId w:val="98"/>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57B72"/>
    <w:rsid w:val="000640C8"/>
    <w:rsid w:val="001E5EB5"/>
    <w:rsid w:val="00256B72"/>
    <w:rsid w:val="00274A87"/>
    <w:rsid w:val="002F41B8"/>
    <w:rsid w:val="003E3738"/>
    <w:rsid w:val="00410CE8"/>
    <w:rsid w:val="004867BA"/>
    <w:rsid w:val="00675526"/>
    <w:rsid w:val="00912C64"/>
    <w:rsid w:val="00937CD3"/>
    <w:rsid w:val="00B57B72"/>
    <w:rsid w:val="00B77B68"/>
    <w:rsid w:val="00BA4573"/>
    <w:rsid w:val="00C95AA5"/>
    <w:rsid w:val="00FF0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B72"/>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57B72"/>
    <w:rPr>
      <w:color w:val="0000FF"/>
      <w:u w:val="single"/>
    </w:rPr>
  </w:style>
  <w:style w:type="character" w:customStyle="1" w:styleId="a4">
    <w:name w:val="Текст выноски Знак"/>
    <w:basedOn w:val="a0"/>
    <w:link w:val="a5"/>
    <w:uiPriority w:val="99"/>
    <w:semiHidden/>
    <w:rsid w:val="00B57B72"/>
    <w:rPr>
      <w:rFonts w:ascii="Tahoma" w:eastAsiaTheme="minorEastAsia" w:hAnsi="Tahoma" w:cs="Tahoma"/>
      <w:sz w:val="16"/>
      <w:szCs w:val="16"/>
      <w:lang w:eastAsia="ru-RU"/>
    </w:rPr>
  </w:style>
  <w:style w:type="paragraph" w:styleId="a5">
    <w:name w:val="Balloon Text"/>
    <w:basedOn w:val="a"/>
    <w:link w:val="a4"/>
    <w:uiPriority w:val="99"/>
    <w:semiHidden/>
    <w:unhideWhenUsed/>
    <w:rsid w:val="00B57B72"/>
    <w:rPr>
      <w:rFonts w:ascii="Tahoma" w:hAnsi="Tahoma" w:cs="Tahoma"/>
      <w:sz w:val="16"/>
      <w:szCs w:val="16"/>
    </w:rPr>
  </w:style>
  <w:style w:type="table" w:styleId="a6">
    <w:name w:val="Table Grid"/>
    <w:basedOn w:val="a1"/>
    <w:uiPriority w:val="39"/>
    <w:rsid w:val="00B57B72"/>
    <w:pPr>
      <w:spacing w:after="0" w:line="240" w:lineRule="auto"/>
      <w:jc w:val="both"/>
    </w:pPr>
    <w:rPr>
      <w:rFonts w:ascii="Times New Roman" w:hAnsi="Times New Roman" w:cs="Times New Roman"/>
      <w:sz w:val="28"/>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Заголовок №1_"/>
    <w:basedOn w:val="a0"/>
    <w:link w:val="10"/>
    <w:rsid w:val="00BA4573"/>
    <w:rPr>
      <w:rFonts w:ascii="Times New Roman" w:eastAsia="Times New Roman" w:hAnsi="Times New Roman" w:cs="Times New Roman"/>
      <w:b/>
      <w:bCs/>
      <w:sz w:val="25"/>
      <w:szCs w:val="25"/>
      <w:shd w:val="clear" w:color="auto" w:fill="FFFFFF"/>
    </w:rPr>
  </w:style>
  <w:style w:type="paragraph" w:customStyle="1" w:styleId="10">
    <w:name w:val="Заголовок №1"/>
    <w:basedOn w:val="a"/>
    <w:link w:val="1"/>
    <w:rsid w:val="00BA4573"/>
    <w:pPr>
      <w:widowControl w:val="0"/>
      <w:shd w:val="clear" w:color="auto" w:fill="FFFFFF"/>
      <w:spacing w:after="540" w:line="317" w:lineRule="exact"/>
      <w:jc w:val="center"/>
      <w:outlineLvl w:val="0"/>
    </w:pPr>
    <w:rPr>
      <w:rFonts w:eastAsia="Times New Roman"/>
      <w:b/>
      <w:bCs/>
      <w:sz w:val="25"/>
      <w:szCs w:val="25"/>
      <w:lang w:eastAsia="en-US"/>
    </w:rPr>
  </w:style>
  <w:style w:type="paragraph" w:styleId="a7">
    <w:name w:val="List Paragraph"/>
    <w:basedOn w:val="a"/>
    <w:uiPriority w:val="34"/>
    <w:qFormat/>
    <w:rsid w:val="00912C64"/>
    <w:pPr>
      <w:ind w:left="720"/>
      <w:contextualSpacing/>
    </w:pPr>
  </w:style>
  <w:style w:type="paragraph" w:styleId="a8">
    <w:name w:val="header"/>
    <w:basedOn w:val="a"/>
    <w:link w:val="a9"/>
    <w:uiPriority w:val="99"/>
    <w:semiHidden/>
    <w:unhideWhenUsed/>
    <w:rsid w:val="004867BA"/>
    <w:pPr>
      <w:tabs>
        <w:tab w:val="center" w:pos="4677"/>
        <w:tab w:val="right" w:pos="9355"/>
      </w:tabs>
    </w:pPr>
  </w:style>
  <w:style w:type="character" w:customStyle="1" w:styleId="a9">
    <w:name w:val="Верхний колонтитул Знак"/>
    <w:basedOn w:val="a0"/>
    <w:link w:val="a8"/>
    <w:uiPriority w:val="99"/>
    <w:semiHidden/>
    <w:rsid w:val="004867BA"/>
    <w:rPr>
      <w:rFonts w:ascii="Times New Roman" w:eastAsiaTheme="minorEastAsia" w:hAnsi="Times New Roman" w:cs="Times New Roman"/>
      <w:lang w:eastAsia="ru-RU"/>
    </w:rPr>
  </w:style>
  <w:style w:type="paragraph" w:styleId="aa">
    <w:name w:val="footer"/>
    <w:basedOn w:val="a"/>
    <w:link w:val="ab"/>
    <w:uiPriority w:val="99"/>
    <w:unhideWhenUsed/>
    <w:rsid w:val="004867BA"/>
    <w:pPr>
      <w:tabs>
        <w:tab w:val="center" w:pos="4677"/>
        <w:tab w:val="right" w:pos="9355"/>
      </w:tabs>
    </w:pPr>
  </w:style>
  <w:style w:type="character" w:customStyle="1" w:styleId="ab">
    <w:name w:val="Нижний колонтитул Знак"/>
    <w:basedOn w:val="a0"/>
    <w:link w:val="aa"/>
    <w:uiPriority w:val="99"/>
    <w:rsid w:val="004867BA"/>
    <w:rPr>
      <w:rFonts w:ascii="Times New Roman" w:eastAsiaTheme="minorEastAsia"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606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39</Pages>
  <Words>19434</Words>
  <Characters>110774</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user</cp:lastModifiedBy>
  <cp:revision>7</cp:revision>
  <cp:lastPrinted>2021-06-02T08:16:00Z</cp:lastPrinted>
  <dcterms:created xsi:type="dcterms:W3CDTF">2021-04-21T11:41:00Z</dcterms:created>
  <dcterms:modified xsi:type="dcterms:W3CDTF">2021-06-02T08:16:00Z</dcterms:modified>
</cp:coreProperties>
</file>